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AB" w:rsidRDefault="005F212F">
      <w:pPr>
        <w:rPr>
          <w:b/>
          <w:bCs/>
          <w:sz w:val="44"/>
          <w:szCs w:val="44"/>
        </w:rPr>
      </w:pPr>
      <w:r>
        <w:rPr>
          <w:rFonts w:hint="eastAsia"/>
        </w:rPr>
        <w:t xml:space="preserve">           </w:t>
      </w:r>
      <w:r>
        <w:rPr>
          <w:rFonts w:hint="eastAsia"/>
          <w:b/>
          <w:bCs/>
          <w:sz w:val="44"/>
          <w:szCs w:val="44"/>
        </w:rPr>
        <w:t xml:space="preserve"> </w:t>
      </w:r>
      <w:r>
        <w:rPr>
          <w:rFonts w:hint="eastAsia"/>
          <w:b/>
          <w:bCs/>
          <w:sz w:val="44"/>
          <w:szCs w:val="44"/>
        </w:rPr>
        <w:t>经开实验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学校网上招聘信息</w:t>
      </w:r>
    </w:p>
    <w:p w:rsidR="00D445AB" w:rsidRDefault="00D445AB"/>
    <w:p w:rsidR="005F212F" w:rsidRPr="00B02880" w:rsidRDefault="005F212F" w:rsidP="00B02880">
      <w:pPr>
        <w:spacing w:line="560" w:lineRule="exact"/>
        <w:ind w:firstLineChars="221" w:firstLine="707"/>
        <w:rPr>
          <w:rFonts w:ascii="仿宋_GB2312" w:eastAsia="仿宋_GB2312" w:hAnsi="仿宋" w:hint="eastAsia"/>
          <w:sz w:val="32"/>
          <w:szCs w:val="32"/>
        </w:rPr>
      </w:pPr>
      <w:r w:rsidRPr="00B02880">
        <w:rPr>
          <w:rFonts w:ascii="仿宋_GB2312" w:eastAsia="仿宋_GB2312" w:hAnsi="仿宋" w:hint="eastAsia"/>
          <w:sz w:val="32"/>
          <w:szCs w:val="32"/>
        </w:rPr>
        <w:t>长春经开实验学校位于洋浦大街与武汉路交汇，是经开区政府重点打造的品牌学校，现有36个教学班，1400多名学生，秉承“和而不同，谐以共进，和而相悦，谐以共强”的团队共进理念，创建了全员德育、和而精进的教育教学一体化管理的办学特色。搭建专家平台，打造优师队伍，以其成熟、优秀的样貌迅速成长！</w:t>
      </w:r>
    </w:p>
    <w:p w:rsidR="00D445AB" w:rsidRDefault="005F212F" w:rsidP="00B02880">
      <w:pPr>
        <w:spacing w:line="560" w:lineRule="exact"/>
        <w:ind w:firstLineChars="221" w:firstLine="707"/>
        <w:rPr>
          <w:rFonts w:ascii="仿宋_GB2312" w:eastAsia="仿宋_GB2312" w:hAnsi="仿宋" w:hint="eastAsia"/>
          <w:sz w:val="32"/>
          <w:szCs w:val="32"/>
        </w:rPr>
      </w:pPr>
      <w:r w:rsidRPr="00B02880">
        <w:rPr>
          <w:rFonts w:ascii="仿宋_GB2312" w:eastAsia="仿宋_GB2312" w:hAnsi="仿宋" w:hint="eastAsia"/>
          <w:sz w:val="32"/>
          <w:szCs w:val="32"/>
        </w:rPr>
        <w:t>面向社会公开招聘，诚邀您的加入！招聘以下学科教师：数学2人，英语1人，物理1人，地理1人。</w:t>
      </w:r>
    </w:p>
    <w:p w:rsidR="00B02880" w:rsidRDefault="00B02880" w:rsidP="00B02880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</w:p>
    <w:p w:rsidR="00B02880" w:rsidRPr="005F212F" w:rsidRDefault="00B02880" w:rsidP="00B0288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1.实验学校二维码</w:t>
      </w:r>
    </w:p>
    <w:p w:rsidR="00D445AB" w:rsidRDefault="005F212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114300" distR="114300">
            <wp:extent cx="2097405" cy="2097405"/>
            <wp:effectExtent l="0" t="0" r="17145" b="17145"/>
            <wp:docPr id="3" name="图片 3" descr="e1d52172a4acb197144293433240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1d52172a4acb1971442934332402a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880" w:rsidRDefault="00B02880">
      <w:pPr>
        <w:rPr>
          <w:rFonts w:ascii="仿宋_GB2312" w:eastAsia="仿宋_GB2312" w:hint="eastAsia"/>
          <w:sz w:val="32"/>
          <w:szCs w:val="32"/>
        </w:rPr>
      </w:pPr>
    </w:p>
    <w:p w:rsidR="00B02880" w:rsidRDefault="00B02880">
      <w:pPr>
        <w:rPr>
          <w:rFonts w:ascii="仿宋_GB2312" w:eastAsia="仿宋_GB2312" w:hint="eastAsia"/>
          <w:sz w:val="32"/>
          <w:szCs w:val="32"/>
        </w:rPr>
      </w:pPr>
    </w:p>
    <w:p w:rsidR="00B02880" w:rsidRDefault="00B02880">
      <w:pPr>
        <w:rPr>
          <w:rFonts w:ascii="仿宋_GB2312" w:eastAsia="仿宋_GB2312" w:hint="eastAsia"/>
          <w:sz w:val="32"/>
          <w:szCs w:val="32"/>
        </w:rPr>
      </w:pPr>
    </w:p>
    <w:p w:rsidR="00B02880" w:rsidRDefault="00B02880">
      <w:pPr>
        <w:rPr>
          <w:rFonts w:ascii="仿宋_GB2312" w:eastAsia="仿宋_GB2312" w:hint="eastAsia"/>
          <w:sz w:val="32"/>
          <w:szCs w:val="32"/>
        </w:rPr>
      </w:pPr>
    </w:p>
    <w:p w:rsidR="00B02880" w:rsidRDefault="00B02880">
      <w:pPr>
        <w:rPr>
          <w:rFonts w:ascii="仿宋_GB2312" w:eastAsia="仿宋_GB2312" w:hint="eastAsia"/>
          <w:sz w:val="32"/>
          <w:szCs w:val="32"/>
        </w:rPr>
      </w:pPr>
    </w:p>
    <w:p w:rsidR="00B02880" w:rsidRDefault="00B02880">
      <w:pPr>
        <w:rPr>
          <w:rFonts w:ascii="仿宋_GB2312" w:eastAsia="仿宋_GB2312" w:hint="eastAsia"/>
          <w:sz w:val="32"/>
          <w:szCs w:val="32"/>
        </w:rPr>
      </w:pPr>
    </w:p>
    <w:p w:rsidR="00B02880" w:rsidRPr="00B02880" w:rsidRDefault="00B02880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-18165</wp:posOffset>
            </wp:positionH>
            <wp:positionV relativeFrom="paragraph">
              <wp:posOffset>627321</wp:posOffset>
            </wp:positionV>
            <wp:extent cx="5496915" cy="3423684"/>
            <wp:effectExtent l="19050" t="0" r="8535" b="0"/>
            <wp:wrapNone/>
            <wp:docPr id="1" name="图片 1" descr="1f3af4e905664695a167c03c9c6ee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f3af4e905664695a167c03c9c6ee5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6915" cy="3423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32"/>
          <w:szCs w:val="32"/>
        </w:rPr>
        <w:t>2.实验学校实景图</w:t>
      </w:r>
    </w:p>
    <w:sectPr w:rsidR="00B02880" w:rsidRPr="00B02880" w:rsidSect="009F5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444" w:rsidRDefault="00DC1444" w:rsidP="00B02880">
      <w:r>
        <w:separator/>
      </w:r>
    </w:p>
  </w:endnote>
  <w:endnote w:type="continuationSeparator" w:id="1">
    <w:p w:rsidR="00DC1444" w:rsidRDefault="00DC1444" w:rsidP="00B02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444" w:rsidRDefault="00DC1444" w:rsidP="00B02880">
      <w:r>
        <w:separator/>
      </w:r>
    </w:p>
  </w:footnote>
  <w:footnote w:type="continuationSeparator" w:id="1">
    <w:p w:rsidR="00DC1444" w:rsidRDefault="00DC1444" w:rsidP="00B028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45AB"/>
    <w:rsid w:val="005F212F"/>
    <w:rsid w:val="009F561F"/>
    <w:rsid w:val="00B02880"/>
    <w:rsid w:val="00D445AB"/>
    <w:rsid w:val="00DC1444"/>
    <w:rsid w:val="207E4B83"/>
    <w:rsid w:val="557A6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6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F212F"/>
    <w:rPr>
      <w:sz w:val="18"/>
      <w:szCs w:val="18"/>
    </w:rPr>
  </w:style>
  <w:style w:type="character" w:customStyle="1" w:styleId="Char">
    <w:name w:val="批注框文本 Char"/>
    <w:basedOn w:val="a0"/>
    <w:link w:val="a3"/>
    <w:rsid w:val="005F212F"/>
    <w:rPr>
      <w:kern w:val="2"/>
      <w:sz w:val="18"/>
      <w:szCs w:val="18"/>
    </w:rPr>
  </w:style>
  <w:style w:type="paragraph" w:styleId="a4">
    <w:name w:val="header"/>
    <w:basedOn w:val="a"/>
    <w:link w:val="Char0"/>
    <w:rsid w:val="00B02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02880"/>
    <w:rPr>
      <w:kern w:val="2"/>
      <w:sz w:val="18"/>
      <w:szCs w:val="18"/>
    </w:rPr>
  </w:style>
  <w:style w:type="paragraph" w:styleId="a5">
    <w:name w:val="footer"/>
    <w:basedOn w:val="a"/>
    <w:link w:val="Char1"/>
    <w:rsid w:val="00B028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B0288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F212F"/>
    <w:rPr>
      <w:sz w:val="18"/>
      <w:szCs w:val="18"/>
    </w:rPr>
  </w:style>
  <w:style w:type="character" w:customStyle="1" w:styleId="Char">
    <w:name w:val="批注框文本 Char"/>
    <w:basedOn w:val="a0"/>
    <w:link w:val="a3"/>
    <w:rsid w:val="005F21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2014-10-29T12:08:00Z</dcterms:created>
  <dcterms:modified xsi:type="dcterms:W3CDTF">2019-02-28T07:30:00Z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