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1036"/>
        <w:tblW w:w="15228" w:type="dxa"/>
        <w:tblLook w:val="0000"/>
      </w:tblPr>
      <w:tblGrid>
        <w:gridCol w:w="828"/>
        <w:gridCol w:w="1440"/>
        <w:gridCol w:w="2160"/>
        <w:gridCol w:w="1260"/>
        <w:gridCol w:w="1260"/>
        <w:gridCol w:w="3240"/>
        <w:gridCol w:w="900"/>
        <w:gridCol w:w="4140"/>
      </w:tblGrid>
      <w:tr w:rsidR="009E4A85" w:rsidRPr="00B4524D">
        <w:trPr>
          <w:trHeight w:val="469"/>
        </w:trPr>
        <w:tc>
          <w:tcPr>
            <w:tcW w:w="15228" w:type="dxa"/>
            <w:gridSpan w:val="8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9E4A85" w:rsidRPr="00B4524D" w:rsidRDefault="009E4A85" w:rsidP="006863B3">
            <w:pPr>
              <w:widowControl/>
              <w:jc w:val="center"/>
              <w:rPr>
                <w:rFonts w:ascii="宋体"/>
                <w:kern w:val="0"/>
                <w:sz w:val="36"/>
                <w:szCs w:val="36"/>
              </w:rPr>
            </w:pPr>
            <w:r w:rsidRPr="00C26D49">
              <w:rPr>
                <w:rFonts w:ascii="宋体" w:hAnsi="宋体" w:cs="宋体" w:hint="eastAsia"/>
                <w:kern w:val="0"/>
                <w:sz w:val="36"/>
                <w:szCs w:val="36"/>
              </w:rPr>
              <w:t>公开招聘工作人员岗位汇总表</w:t>
            </w:r>
          </w:p>
        </w:tc>
      </w:tr>
      <w:tr w:rsidR="009E4A85" w:rsidRPr="00B4524D">
        <w:trPr>
          <w:trHeight w:val="75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A85" w:rsidRPr="00B4524D" w:rsidRDefault="009E4A85" w:rsidP="006863B3">
            <w:pPr>
              <w:widowControl/>
              <w:jc w:val="center"/>
              <w:rPr>
                <w:rFonts w:ascii="宋体"/>
                <w:kern w:val="0"/>
                <w:sz w:val="28"/>
                <w:szCs w:val="28"/>
              </w:rPr>
            </w:pPr>
            <w:r w:rsidRPr="00B4524D">
              <w:rPr>
                <w:rFonts w:ascii="宋体" w:hAnsi="宋体" w:cs="宋体" w:hint="eastAsia"/>
                <w:kern w:val="0"/>
                <w:sz w:val="28"/>
                <w:szCs w:val="28"/>
              </w:rPr>
              <w:t>序号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A85" w:rsidRPr="00B4524D" w:rsidRDefault="009E4A85" w:rsidP="006863B3">
            <w:pPr>
              <w:widowControl/>
              <w:jc w:val="center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 w:rsidRPr="00B4524D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岗位名称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A85" w:rsidRPr="00B4524D" w:rsidRDefault="009E4A85" w:rsidP="006863B3">
            <w:pPr>
              <w:widowControl/>
              <w:jc w:val="center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 w:rsidRPr="00B4524D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岗位职责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A85" w:rsidRPr="00B4524D" w:rsidRDefault="009E4A85" w:rsidP="006863B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 w:rsidRPr="00B4524D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学历</w:t>
            </w:r>
            <w:r w:rsidRPr="00B4524D"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A85" w:rsidRPr="00B4524D" w:rsidRDefault="009E4A85" w:rsidP="006863B3">
            <w:pPr>
              <w:widowControl/>
              <w:jc w:val="center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 w:rsidRPr="00B4524D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学位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A85" w:rsidRPr="00B4524D" w:rsidRDefault="009E4A85" w:rsidP="006863B3">
            <w:pPr>
              <w:widowControl/>
              <w:jc w:val="center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 w:rsidRPr="00B4524D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专业要求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A85" w:rsidRPr="00B4524D" w:rsidRDefault="009E4A85" w:rsidP="006863B3">
            <w:pPr>
              <w:widowControl/>
              <w:jc w:val="center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 w:rsidRPr="00B4524D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数量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A85" w:rsidRPr="00B4524D" w:rsidRDefault="009E4A85" w:rsidP="006863B3">
            <w:pPr>
              <w:widowControl/>
              <w:jc w:val="center"/>
              <w:rPr>
                <w:rFonts w:ascii="宋体"/>
                <w:color w:val="000000"/>
                <w:kern w:val="0"/>
                <w:sz w:val="28"/>
                <w:szCs w:val="28"/>
              </w:rPr>
            </w:pPr>
            <w:r w:rsidRPr="00B4524D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其他要求</w:t>
            </w:r>
          </w:p>
        </w:tc>
      </w:tr>
      <w:tr w:rsidR="009E4A85" w:rsidRPr="00B4524D">
        <w:trPr>
          <w:trHeight w:val="64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A85" w:rsidRPr="00B4524D" w:rsidRDefault="009E4A85" w:rsidP="006863B3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A85" w:rsidRPr="00B4524D" w:rsidRDefault="009E4A85" w:rsidP="006863B3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B4524D">
              <w:rPr>
                <w:rFonts w:ascii="宋体" w:hAnsi="宋体" w:cs="宋体" w:hint="eastAsia"/>
                <w:kern w:val="0"/>
                <w:sz w:val="24"/>
                <w:szCs w:val="24"/>
              </w:rPr>
              <w:t>物理检验员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A85" w:rsidRPr="00B4524D" w:rsidRDefault="009E4A85" w:rsidP="006863B3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B4524D">
              <w:rPr>
                <w:rFonts w:ascii="宋体" w:hAnsi="宋体" w:cs="宋体" w:hint="eastAsia"/>
                <w:kern w:val="0"/>
                <w:sz w:val="24"/>
                <w:szCs w:val="24"/>
              </w:rPr>
              <w:t>医疗器械物理性能检验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A85" w:rsidRPr="009B61A9" w:rsidRDefault="009E4A85" w:rsidP="006863B3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研究生及以上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A85" w:rsidRPr="009B61A9" w:rsidRDefault="009E4A85" w:rsidP="006863B3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9B61A9">
              <w:rPr>
                <w:rFonts w:ascii="宋体" w:hAnsi="宋体" w:cs="宋体" w:hint="eastAsia"/>
                <w:kern w:val="0"/>
                <w:sz w:val="24"/>
                <w:szCs w:val="24"/>
              </w:rPr>
              <w:t>硕士及以上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A85" w:rsidRPr="00B4524D" w:rsidRDefault="009E4A85" w:rsidP="006D36C7">
            <w:pPr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力学、机械工程、材料科学与工程</w:t>
            </w:r>
            <w:r w:rsidR="006D36C7">
              <w:rPr>
                <w:rFonts w:ascii="宋体" w:hAnsi="宋体" w:cs="宋体" w:hint="eastAsia"/>
                <w:kern w:val="0"/>
                <w:sz w:val="24"/>
                <w:szCs w:val="24"/>
              </w:rPr>
              <w:t>、</w:t>
            </w:r>
            <w:r w:rsidR="006D36C7" w:rsidRPr="006D36C7">
              <w:rPr>
                <w:rFonts w:ascii="宋体" w:hAnsi="宋体" w:cs="宋体" w:hint="eastAsia"/>
                <w:kern w:val="0"/>
                <w:sz w:val="24"/>
                <w:szCs w:val="24"/>
              </w:rPr>
              <w:t>生物医学工程、工程力学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及相关专业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A85" w:rsidRPr="00B4524D" w:rsidRDefault="009E4A85" w:rsidP="006863B3">
            <w:pPr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A85" w:rsidRPr="00E00E30" w:rsidRDefault="009E4A85" w:rsidP="006863B3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E00E30">
              <w:rPr>
                <w:rFonts w:ascii="宋体" w:hAnsi="宋体" w:cs="宋体"/>
                <w:kern w:val="0"/>
                <w:sz w:val="24"/>
                <w:szCs w:val="24"/>
              </w:rPr>
              <w:t>985</w:t>
            </w:r>
            <w:r w:rsidRPr="00E00E30">
              <w:rPr>
                <w:rFonts w:ascii="宋体" w:hAnsi="宋体" w:cs="宋体" w:hint="eastAsia"/>
                <w:kern w:val="0"/>
                <w:sz w:val="24"/>
                <w:szCs w:val="24"/>
              </w:rPr>
              <w:t>或</w:t>
            </w:r>
            <w:r w:rsidRPr="00E00E30">
              <w:rPr>
                <w:rFonts w:ascii="宋体" w:hAnsi="宋体" w:cs="宋体"/>
                <w:kern w:val="0"/>
                <w:sz w:val="24"/>
                <w:szCs w:val="24"/>
              </w:rPr>
              <w:t>211</w:t>
            </w:r>
            <w:r w:rsidRPr="00E00E30">
              <w:rPr>
                <w:rFonts w:ascii="宋体" w:hAnsi="宋体" w:cs="宋体" w:hint="eastAsia"/>
                <w:kern w:val="0"/>
                <w:sz w:val="24"/>
                <w:szCs w:val="24"/>
              </w:rPr>
              <w:t>院校的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毕业</w:t>
            </w:r>
            <w:r w:rsidRPr="00E00E30">
              <w:rPr>
                <w:rFonts w:ascii="宋体" w:hAnsi="宋体" w:cs="宋体" w:hint="eastAsia"/>
                <w:kern w:val="0"/>
                <w:sz w:val="24"/>
                <w:szCs w:val="24"/>
              </w:rPr>
              <w:t>生，英语六级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，适宜男性</w:t>
            </w:r>
          </w:p>
        </w:tc>
      </w:tr>
      <w:tr w:rsidR="009E4A85" w:rsidRPr="00B4524D">
        <w:trPr>
          <w:trHeight w:val="660"/>
        </w:trPr>
        <w:tc>
          <w:tcPr>
            <w:tcW w:w="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A85" w:rsidRDefault="009E4A85" w:rsidP="006863B3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A85" w:rsidRPr="00535F27" w:rsidRDefault="009E4A85" w:rsidP="006863B3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535F27">
              <w:rPr>
                <w:rFonts w:ascii="宋体" w:hAnsi="宋体" w:cs="宋体" w:hint="eastAsia"/>
                <w:kern w:val="0"/>
                <w:sz w:val="24"/>
                <w:szCs w:val="24"/>
              </w:rPr>
              <w:t>医用电器</w:t>
            </w:r>
          </w:p>
          <w:p w:rsidR="009E4A85" w:rsidRPr="00535F27" w:rsidRDefault="009E4A85" w:rsidP="006863B3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535F27">
              <w:rPr>
                <w:rFonts w:ascii="宋体" w:hAnsi="宋体" w:cs="宋体" w:hint="eastAsia"/>
                <w:kern w:val="0"/>
                <w:sz w:val="24"/>
                <w:szCs w:val="24"/>
              </w:rPr>
              <w:t>检验员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A85" w:rsidRPr="00535F27" w:rsidRDefault="009E4A85" w:rsidP="006863B3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535F27">
              <w:rPr>
                <w:rFonts w:ascii="宋体" w:hAnsi="宋体" w:cs="宋体" w:hint="eastAsia"/>
                <w:kern w:val="0"/>
                <w:sz w:val="24"/>
                <w:szCs w:val="24"/>
              </w:rPr>
              <w:t>医用电气设备检验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A85" w:rsidRPr="00535F27" w:rsidRDefault="009E4A85" w:rsidP="006863B3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535F27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研究生及以上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A85" w:rsidRPr="00535F27" w:rsidRDefault="009E4A85" w:rsidP="006863B3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535F27">
              <w:rPr>
                <w:rFonts w:ascii="宋体" w:hAnsi="宋体" w:cs="宋体" w:hint="eastAsia"/>
                <w:kern w:val="0"/>
                <w:sz w:val="24"/>
                <w:szCs w:val="24"/>
              </w:rPr>
              <w:t>硕士及以上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A85" w:rsidRPr="00535F27" w:rsidRDefault="009E4A85" w:rsidP="006863B3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535F27">
              <w:rPr>
                <w:rFonts w:ascii="宋体" w:hAnsi="宋体" w:cs="宋体" w:hint="eastAsia"/>
                <w:kern w:val="0"/>
                <w:sz w:val="24"/>
                <w:szCs w:val="24"/>
              </w:rPr>
              <w:t>声学、生物医学工程、电路与系统、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物理电子学、</w:t>
            </w:r>
            <w:r w:rsidRPr="00535F27">
              <w:rPr>
                <w:rFonts w:ascii="宋体" w:hAnsi="宋体" w:cs="宋体" w:hint="eastAsia"/>
                <w:kern w:val="0"/>
                <w:sz w:val="24"/>
                <w:szCs w:val="24"/>
              </w:rPr>
              <w:t>电子与通信工程、信号与信息处理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、</w:t>
            </w:r>
            <w:r w:rsidRPr="00535F27">
              <w:rPr>
                <w:rFonts w:ascii="宋体" w:hAnsi="宋体" w:cs="宋体" w:hint="eastAsia"/>
                <w:kern w:val="0"/>
                <w:sz w:val="24"/>
                <w:szCs w:val="24"/>
              </w:rPr>
              <w:t>机械制造及其自动化、机械电子工程、粒子物理与原子核物理、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凝聚态物理、</w:t>
            </w:r>
            <w:r w:rsidRPr="00535F27">
              <w:rPr>
                <w:rFonts w:ascii="宋体" w:hAnsi="宋体" w:cs="宋体" w:hint="eastAsia"/>
                <w:kern w:val="0"/>
                <w:sz w:val="24"/>
                <w:szCs w:val="24"/>
              </w:rPr>
              <w:t>控制理论与控制工程、检测技术与自动化装置、模式识别与智能系统及医学影像等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电气电子机电类</w:t>
            </w:r>
            <w:r w:rsidRPr="00535F27">
              <w:rPr>
                <w:rFonts w:ascii="宋体" w:hAnsi="宋体" w:cs="宋体" w:hint="eastAsia"/>
                <w:kern w:val="0"/>
                <w:sz w:val="24"/>
                <w:szCs w:val="24"/>
              </w:rPr>
              <w:t>相关专业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A85" w:rsidRPr="00535F27" w:rsidRDefault="009E4A85" w:rsidP="006863B3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A85" w:rsidRPr="00535F27" w:rsidRDefault="009E4A85" w:rsidP="006863B3">
            <w:pPr>
              <w:widowControl/>
              <w:rPr>
                <w:rFonts w:ascii="宋体"/>
                <w:kern w:val="0"/>
                <w:sz w:val="24"/>
                <w:szCs w:val="24"/>
              </w:rPr>
            </w:pPr>
            <w:r w:rsidRPr="00535F27">
              <w:rPr>
                <w:rFonts w:ascii="宋体" w:hAnsi="宋体" w:cs="宋体" w:hint="eastAsia"/>
                <w:kern w:val="0"/>
                <w:sz w:val="24"/>
                <w:szCs w:val="24"/>
              </w:rPr>
              <w:t>医学影像相关专业须为理工学学位</w:t>
            </w:r>
          </w:p>
        </w:tc>
      </w:tr>
      <w:tr w:rsidR="009E4A85" w:rsidRPr="00B4524D">
        <w:trPr>
          <w:trHeight w:val="1396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A85" w:rsidRPr="00B4524D" w:rsidRDefault="009E4A85" w:rsidP="006863B3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A85" w:rsidRPr="00B4524D" w:rsidRDefault="009E4A85" w:rsidP="006863B3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B4524D">
              <w:rPr>
                <w:rFonts w:ascii="宋体" w:hAnsi="宋体" w:cs="宋体" w:hint="eastAsia"/>
                <w:kern w:val="0"/>
                <w:sz w:val="24"/>
                <w:szCs w:val="24"/>
              </w:rPr>
              <w:t>电磁兼容检验员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A85" w:rsidRPr="00B4524D" w:rsidRDefault="009E4A85" w:rsidP="006863B3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B4524D">
              <w:rPr>
                <w:rFonts w:ascii="宋体" w:hAnsi="宋体" w:cs="宋体" w:hint="eastAsia"/>
                <w:kern w:val="0"/>
                <w:sz w:val="24"/>
                <w:szCs w:val="24"/>
              </w:rPr>
              <w:t>有源医疗器械电磁兼容性能检测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A85" w:rsidRPr="009B61A9" w:rsidRDefault="009E4A85" w:rsidP="006863B3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研究生及以上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A85" w:rsidRPr="009B61A9" w:rsidRDefault="009E4A85" w:rsidP="006863B3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9B61A9">
              <w:rPr>
                <w:rFonts w:ascii="宋体" w:hAnsi="宋体" w:cs="宋体" w:hint="eastAsia"/>
                <w:kern w:val="0"/>
                <w:sz w:val="24"/>
                <w:szCs w:val="24"/>
              </w:rPr>
              <w:t>硕士及以上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A85" w:rsidRPr="00E00E30" w:rsidRDefault="009E4A85" w:rsidP="006863B3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D2068A">
              <w:rPr>
                <w:rFonts w:ascii="宋体" w:hAnsi="宋体" w:cs="宋体" w:hint="eastAsia"/>
                <w:kern w:val="0"/>
                <w:sz w:val="24"/>
                <w:szCs w:val="24"/>
                <w:lang w:val="en-GB"/>
              </w:rPr>
              <w:t>电磁场与微波技术</w:t>
            </w:r>
            <w:r w:rsidRPr="00D2068A">
              <w:rPr>
                <w:rFonts w:ascii="宋体" w:hAnsi="宋体" w:cs="宋体" w:hint="eastAsia"/>
                <w:kern w:val="0"/>
                <w:sz w:val="24"/>
                <w:szCs w:val="24"/>
              </w:rPr>
              <w:t>、</w:t>
            </w:r>
            <w:r w:rsidRPr="00D2068A">
              <w:rPr>
                <w:rFonts w:ascii="宋体" w:hAnsi="宋体" w:cs="宋体" w:hint="eastAsia"/>
                <w:kern w:val="0"/>
                <w:sz w:val="24"/>
                <w:szCs w:val="24"/>
                <w:lang w:val="en-GB"/>
              </w:rPr>
              <w:t>电磁兼容、</w:t>
            </w:r>
            <w:r w:rsidRPr="00D2068A">
              <w:rPr>
                <w:rFonts w:ascii="宋体" w:hAnsi="宋体" w:cs="宋体" w:hint="eastAsia"/>
                <w:kern w:val="0"/>
                <w:sz w:val="24"/>
                <w:szCs w:val="24"/>
              </w:rPr>
              <w:t>信号与信息处理</w:t>
            </w:r>
            <w:r w:rsidRPr="00D2068A">
              <w:rPr>
                <w:rFonts w:ascii="宋体" w:hAnsi="宋体" w:cs="宋体" w:hint="eastAsia"/>
                <w:kern w:val="0"/>
                <w:sz w:val="24"/>
                <w:szCs w:val="24"/>
                <w:lang w:val="en-GB"/>
              </w:rPr>
              <w:t>、通信与信息系统、电子科学与技术、无线电通讯、天线等相关专业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A85" w:rsidRPr="00B4524D" w:rsidRDefault="009E4A85" w:rsidP="006863B3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A85" w:rsidRPr="00825EAF" w:rsidRDefault="009E4A85" w:rsidP="006863B3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D2068A">
              <w:rPr>
                <w:rFonts w:ascii="宋体" w:hAnsi="宋体" w:cs="宋体" w:hint="eastAsia"/>
                <w:kern w:val="0"/>
                <w:sz w:val="24"/>
                <w:szCs w:val="24"/>
                <w:lang w:val="en-GB"/>
              </w:rPr>
              <w:t>应届毕业生优先</w:t>
            </w:r>
            <w:r w:rsidRPr="00D2068A">
              <w:rPr>
                <w:rFonts w:ascii="宋体" w:hAnsi="宋体" w:cs="宋体"/>
                <w:kern w:val="0"/>
                <w:sz w:val="24"/>
                <w:szCs w:val="24"/>
                <w:lang w:val="en-GB"/>
              </w:rPr>
              <w:t>;</w:t>
            </w:r>
            <w:r w:rsidRPr="00D2068A">
              <w:rPr>
                <w:rFonts w:ascii="宋体" w:hAnsi="宋体" w:cs="宋体" w:hint="eastAsia"/>
                <w:kern w:val="0"/>
                <w:sz w:val="24"/>
                <w:szCs w:val="24"/>
                <w:lang w:val="en-GB"/>
              </w:rPr>
              <w:t>能适应出差要求</w:t>
            </w:r>
            <w:r w:rsidRPr="00D2068A">
              <w:rPr>
                <w:rFonts w:ascii="宋体" w:hAnsi="宋体" w:cs="宋体"/>
                <w:kern w:val="0"/>
                <w:sz w:val="24"/>
                <w:szCs w:val="24"/>
                <w:lang w:val="en-GB"/>
              </w:rPr>
              <w:t>;</w:t>
            </w:r>
          </w:p>
        </w:tc>
      </w:tr>
      <w:tr w:rsidR="009E4A85" w:rsidRPr="00B4524D">
        <w:trPr>
          <w:trHeight w:val="48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A85" w:rsidRPr="009039C8" w:rsidRDefault="009E4A85" w:rsidP="006863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A85" w:rsidRPr="006863B3" w:rsidRDefault="009E4A85" w:rsidP="006863B3">
            <w:pPr>
              <w:widowControl/>
              <w:rPr>
                <w:rFonts w:ascii="宋体"/>
                <w:i/>
                <w:i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化学检验员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A85" w:rsidRPr="00535F27" w:rsidRDefault="009E4A85" w:rsidP="006863B3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B4524D">
              <w:rPr>
                <w:rFonts w:ascii="宋体" w:hAnsi="宋体" w:cs="宋体" w:hint="eastAsia"/>
                <w:kern w:val="0"/>
                <w:sz w:val="24"/>
                <w:szCs w:val="24"/>
              </w:rPr>
              <w:t>医疗器械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化学</w:t>
            </w:r>
            <w:r w:rsidRPr="00B4524D">
              <w:rPr>
                <w:rFonts w:ascii="宋体" w:hAnsi="宋体" w:cs="宋体" w:hint="eastAsia"/>
                <w:kern w:val="0"/>
                <w:sz w:val="24"/>
                <w:szCs w:val="24"/>
              </w:rPr>
              <w:t>性能检验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A85" w:rsidRPr="006863B3" w:rsidRDefault="009E4A85" w:rsidP="006863B3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研究生及以上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A85" w:rsidRPr="00535F27" w:rsidRDefault="009E4A85" w:rsidP="006863B3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硕士及以上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A85" w:rsidRPr="00535F27" w:rsidRDefault="009E4A85" w:rsidP="006863B3">
            <w:pPr>
              <w:widowControl/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分析化学、药物分析</w:t>
            </w:r>
            <w:r w:rsidR="00FF2C28">
              <w:rPr>
                <w:rFonts w:ascii="宋体" w:hAnsi="宋体" w:cs="宋体" w:hint="eastAsia"/>
                <w:kern w:val="0"/>
                <w:sz w:val="24"/>
                <w:szCs w:val="24"/>
              </w:rPr>
              <w:t>及相关专业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A85" w:rsidRPr="00535F27" w:rsidRDefault="009E4A85" w:rsidP="006863B3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A85" w:rsidRPr="00535F27" w:rsidRDefault="009E4A85" w:rsidP="006863B3">
            <w:pPr>
              <w:widowControl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英语六级、博士优先、应届生优先、适宜男性</w:t>
            </w:r>
          </w:p>
        </w:tc>
      </w:tr>
      <w:tr w:rsidR="009E4A85" w:rsidRPr="00B4524D">
        <w:trPr>
          <w:trHeight w:val="465"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E4A85" w:rsidRDefault="009E4A85" w:rsidP="006863B3">
            <w:pPr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E4A85" w:rsidRDefault="009E4A85" w:rsidP="006863B3">
            <w:pPr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生物学评价检验员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E4A85" w:rsidRDefault="009E4A85" w:rsidP="006863B3">
            <w:pPr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医疗器械生物学试验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E4A85" w:rsidRDefault="009E4A85" w:rsidP="006863B3">
            <w:pPr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研究生及以上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4A85" w:rsidRPr="009B61A9" w:rsidRDefault="009E4A85" w:rsidP="006863B3">
            <w:pPr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9B61A9">
              <w:rPr>
                <w:rFonts w:ascii="宋体" w:hAnsi="宋体" w:cs="宋体" w:hint="eastAsia"/>
                <w:kern w:val="0"/>
                <w:sz w:val="24"/>
                <w:szCs w:val="24"/>
              </w:rPr>
              <w:t>硕士及以上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A85" w:rsidRDefault="009E4A85" w:rsidP="006863B3">
            <w:pPr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9B61A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临床医学、动物医学、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兽医</w:t>
            </w:r>
            <w:r w:rsidRPr="009B61A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学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、组织胚胎学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A85" w:rsidRDefault="009E4A85" w:rsidP="006863B3">
            <w:pPr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A85" w:rsidRDefault="009E4A85" w:rsidP="006863B3">
            <w:pPr>
              <w:jc w:val="left"/>
              <w:rPr>
                <w:rFonts w:ascii="宋体"/>
                <w:kern w:val="0"/>
                <w:sz w:val="24"/>
                <w:szCs w:val="24"/>
              </w:rPr>
            </w:pPr>
            <w:r w:rsidRPr="009B61A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从事过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医疗器械</w:t>
            </w:r>
            <w:r w:rsidRPr="009B61A9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大动物试验者优先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，大学英语六级</w:t>
            </w:r>
          </w:p>
        </w:tc>
      </w:tr>
      <w:tr w:rsidR="009E4A85" w:rsidRPr="00B4524D">
        <w:trPr>
          <w:trHeight w:val="616"/>
        </w:trPr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A85" w:rsidRDefault="009E4A85" w:rsidP="006863B3">
            <w:pPr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A85" w:rsidRDefault="009E4A85" w:rsidP="006863B3">
            <w:pPr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216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E4A85" w:rsidRDefault="009E4A85" w:rsidP="006863B3">
            <w:pPr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A85" w:rsidRDefault="009E4A85" w:rsidP="006863B3">
            <w:pPr>
              <w:jc w:val="center"/>
              <w:rPr>
                <w:rFonts w:asci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A85" w:rsidRPr="009B61A9" w:rsidRDefault="009E4A85" w:rsidP="006863B3">
            <w:pPr>
              <w:jc w:val="center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A85" w:rsidRDefault="009E4A85" w:rsidP="006863B3">
            <w:pPr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毒理学相关专业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A85" w:rsidRDefault="009E4A85" w:rsidP="006863B3">
            <w:pPr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A85" w:rsidRDefault="009E4A85" w:rsidP="006863B3">
            <w:pPr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从事过药代、毒代工作者优先，大学英语六级</w:t>
            </w:r>
          </w:p>
        </w:tc>
      </w:tr>
      <w:tr w:rsidR="009E4A85" w:rsidRPr="00B4524D">
        <w:trPr>
          <w:trHeight w:val="41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A85" w:rsidRDefault="009E4A85" w:rsidP="005C66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A85" w:rsidRDefault="009E4A85" w:rsidP="005C6611">
            <w:pPr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会计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A85" w:rsidRPr="00B4524D" w:rsidRDefault="009E4A85" w:rsidP="005C6611">
            <w:pPr>
              <w:jc w:val="left"/>
              <w:rPr>
                <w:rFonts w:ascii="宋体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A85" w:rsidRDefault="009E4A85" w:rsidP="005C6611">
            <w:pPr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研究生及以上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A85" w:rsidRDefault="009E4A85" w:rsidP="005C6611">
            <w:pPr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9B61A9">
              <w:rPr>
                <w:rFonts w:ascii="宋体" w:hAnsi="宋体" w:cs="宋体" w:hint="eastAsia"/>
                <w:kern w:val="0"/>
                <w:sz w:val="24"/>
                <w:szCs w:val="24"/>
              </w:rPr>
              <w:t>硕士及以上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A85" w:rsidRDefault="009E4A85" w:rsidP="005C6611">
            <w:pPr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财会类专业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A85" w:rsidRPr="00535F27" w:rsidRDefault="009E4A85" w:rsidP="005C661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A85" w:rsidRDefault="009E4A85" w:rsidP="005C6611">
            <w:pPr>
              <w:rPr>
                <w:rFonts w:ascii="宋体"/>
                <w:kern w:val="0"/>
                <w:sz w:val="24"/>
                <w:szCs w:val="24"/>
              </w:rPr>
            </w:pPr>
          </w:p>
        </w:tc>
      </w:tr>
      <w:tr w:rsidR="009E4A85" w:rsidRPr="00B4524D">
        <w:trPr>
          <w:trHeight w:val="41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A85" w:rsidRDefault="009E4A85" w:rsidP="005C66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A85" w:rsidRDefault="009E4A85" w:rsidP="005C6611">
            <w:pPr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文员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A85" w:rsidRPr="00B4524D" w:rsidRDefault="009E4A85" w:rsidP="005C6611">
            <w:pPr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文秘及党建工作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A85" w:rsidRDefault="009E4A85" w:rsidP="005C6611">
            <w:pPr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研究生及以上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A85" w:rsidRDefault="009E4A85" w:rsidP="005C6611">
            <w:pPr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9B61A9">
              <w:rPr>
                <w:rFonts w:ascii="宋体" w:hAnsi="宋体" w:cs="宋体" w:hint="eastAsia"/>
                <w:kern w:val="0"/>
                <w:sz w:val="24"/>
                <w:szCs w:val="24"/>
              </w:rPr>
              <w:t>硕士及以上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A85" w:rsidRDefault="009E4A85" w:rsidP="00683F7E">
            <w:pPr>
              <w:jc w:val="left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新闻学、汉语言文学、中国语言文学、传播学、法学、哲学</w:t>
            </w:r>
            <w:r w:rsidR="000B2F10">
              <w:rPr>
                <w:rFonts w:ascii="宋体" w:hAnsi="宋体" w:cs="宋体" w:hint="eastAsia"/>
                <w:kern w:val="0"/>
                <w:sz w:val="24"/>
                <w:szCs w:val="24"/>
              </w:rPr>
              <w:t>专业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4A85" w:rsidRPr="00535F27" w:rsidRDefault="009E4A85" w:rsidP="005C6611">
            <w:pPr>
              <w:widowControl/>
              <w:jc w:val="center"/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A85" w:rsidRDefault="009E4A85" w:rsidP="005C6611">
            <w:pPr>
              <w:rPr>
                <w:rFonts w:ascii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应届毕业生</w:t>
            </w:r>
            <w:r w:rsidR="00BD225B">
              <w:rPr>
                <w:rFonts w:ascii="宋体" w:hAnsi="宋体" w:cs="宋体" w:hint="eastAsia"/>
                <w:kern w:val="0"/>
                <w:sz w:val="24"/>
                <w:szCs w:val="24"/>
              </w:rPr>
              <w:t>、党员</w:t>
            </w:r>
          </w:p>
        </w:tc>
      </w:tr>
    </w:tbl>
    <w:p w:rsidR="009E4A85" w:rsidRPr="00C26D49" w:rsidRDefault="009E4A85"/>
    <w:sectPr w:rsidR="009E4A85" w:rsidRPr="00C26D49" w:rsidSect="0054077B">
      <w:pgSz w:w="16838" w:h="11906" w:orient="landscape"/>
      <w:pgMar w:top="567" w:right="1440" w:bottom="56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66A8" w:rsidRDefault="00AE66A8" w:rsidP="00344608">
      <w:r>
        <w:separator/>
      </w:r>
    </w:p>
  </w:endnote>
  <w:endnote w:type="continuationSeparator" w:id="1">
    <w:p w:rsidR="00AE66A8" w:rsidRDefault="00AE66A8" w:rsidP="003446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66A8" w:rsidRDefault="00AE66A8" w:rsidP="00344608">
      <w:r>
        <w:separator/>
      </w:r>
    </w:p>
  </w:footnote>
  <w:footnote w:type="continuationSeparator" w:id="1">
    <w:p w:rsidR="00AE66A8" w:rsidRDefault="00AE66A8" w:rsidP="0034460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6D49"/>
    <w:rsid w:val="00091407"/>
    <w:rsid w:val="000B2F10"/>
    <w:rsid w:val="00110E0B"/>
    <w:rsid w:val="00212F9F"/>
    <w:rsid w:val="00344608"/>
    <w:rsid w:val="003B0669"/>
    <w:rsid w:val="003C0458"/>
    <w:rsid w:val="004872D5"/>
    <w:rsid w:val="004F034B"/>
    <w:rsid w:val="00504963"/>
    <w:rsid w:val="00535F27"/>
    <w:rsid w:val="0054077B"/>
    <w:rsid w:val="005B4C02"/>
    <w:rsid w:val="005C6611"/>
    <w:rsid w:val="005E64E9"/>
    <w:rsid w:val="00657BFB"/>
    <w:rsid w:val="00683F7E"/>
    <w:rsid w:val="006863B3"/>
    <w:rsid w:val="006D36C7"/>
    <w:rsid w:val="00727F6F"/>
    <w:rsid w:val="00746E54"/>
    <w:rsid w:val="00825EAF"/>
    <w:rsid w:val="00850901"/>
    <w:rsid w:val="008666CE"/>
    <w:rsid w:val="00881BA6"/>
    <w:rsid w:val="008E2999"/>
    <w:rsid w:val="008F1AD6"/>
    <w:rsid w:val="009039C8"/>
    <w:rsid w:val="00910859"/>
    <w:rsid w:val="009812B3"/>
    <w:rsid w:val="009B61A9"/>
    <w:rsid w:val="009D5067"/>
    <w:rsid w:val="009E4A85"/>
    <w:rsid w:val="009F1DA9"/>
    <w:rsid w:val="009F344A"/>
    <w:rsid w:val="009F69F4"/>
    <w:rsid w:val="00A07EE4"/>
    <w:rsid w:val="00A24649"/>
    <w:rsid w:val="00A608AC"/>
    <w:rsid w:val="00AB479A"/>
    <w:rsid w:val="00AC43FB"/>
    <w:rsid w:val="00AD2E1A"/>
    <w:rsid w:val="00AE66A8"/>
    <w:rsid w:val="00B049FD"/>
    <w:rsid w:val="00B4524D"/>
    <w:rsid w:val="00BD225B"/>
    <w:rsid w:val="00C02E29"/>
    <w:rsid w:val="00C26D49"/>
    <w:rsid w:val="00C73BB8"/>
    <w:rsid w:val="00CB1305"/>
    <w:rsid w:val="00D14342"/>
    <w:rsid w:val="00D2068A"/>
    <w:rsid w:val="00D802D3"/>
    <w:rsid w:val="00D93978"/>
    <w:rsid w:val="00DB2062"/>
    <w:rsid w:val="00E00E30"/>
    <w:rsid w:val="00E927BC"/>
    <w:rsid w:val="00EB631F"/>
    <w:rsid w:val="00EC49DC"/>
    <w:rsid w:val="00F673AF"/>
    <w:rsid w:val="00F92507"/>
    <w:rsid w:val="00F95026"/>
    <w:rsid w:val="00FF2C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D49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746E5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604EC"/>
    <w:rPr>
      <w:sz w:val="0"/>
      <w:szCs w:val="0"/>
    </w:rPr>
  </w:style>
  <w:style w:type="paragraph" w:styleId="a4">
    <w:name w:val="header"/>
    <w:basedOn w:val="a"/>
    <w:link w:val="Char0"/>
    <w:uiPriority w:val="99"/>
    <w:rsid w:val="003446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locked/>
    <w:rsid w:val="00344608"/>
    <w:rPr>
      <w:kern w:val="2"/>
      <w:sz w:val="18"/>
      <w:szCs w:val="18"/>
    </w:rPr>
  </w:style>
  <w:style w:type="paragraph" w:styleId="a5">
    <w:name w:val="footer"/>
    <w:basedOn w:val="a"/>
    <w:link w:val="Char1"/>
    <w:uiPriority w:val="99"/>
    <w:rsid w:val="003446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locked/>
    <w:rsid w:val="0034460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105</Words>
  <Characters>603</Characters>
  <Application>Microsoft Office Word</Application>
  <DocSecurity>0</DocSecurity>
  <Lines>5</Lines>
  <Paragraphs>1</Paragraphs>
  <ScaleCrop>false</ScaleCrop>
  <Company>Microsoft</Company>
  <LinksUpToDate>false</LinksUpToDate>
  <CharactersWithSpaces>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wangyw</cp:lastModifiedBy>
  <cp:revision>16</cp:revision>
  <cp:lastPrinted>2019-01-31T00:47:00Z</cp:lastPrinted>
  <dcterms:created xsi:type="dcterms:W3CDTF">2019-01-23T07:23:00Z</dcterms:created>
  <dcterms:modified xsi:type="dcterms:W3CDTF">2019-02-01T06:57:00Z</dcterms:modified>
</cp:coreProperties>
</file>