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14" w:rsidRDefault="0055135B">
      <w:pPr>
        <w:spacing w:line="600" w:lineRule="exact"/>
        <w:jc w:val="center"/>
        <w:rPr>
          <w:b/>
          <w:sz w:val="36"/>
          <w:szCs w:val="36"/>
        </w:rPr>
      </w:pPr>
      <w:r>
        <w:rPr>
          <w:rFonts w:hint="eastAsia"/>
          <w:b/>
          <w:sz w:val="36"/>
          <w:szCs w:val="36"/>
        </w:rPr>
        <w:t>盐城市大丰区基层公益性岗位人员招聘公告</w:t>
      </w:r>
    </w:p>
    <w:p w:rsidR="00A51514" w:rsidRDefault="00A51514">
      <w:pPr>
        <w:spacing w:line="600" w:lineRule="exact"/>
        <w:rPr>
          <w:sz w:val="18"/>
          <w:szCs w:val="18"/>
        </w:rPr>
      </w:pPr>
    </w:p>
    <w:p w:rsidR="00A51514" w:rsidRDefault="0055135B">
      <w:pPr>
        <w:spacing w:line="420" w:lineRule="exact"/>
        <w:ind w:firstLineChars="200" w:firstLine="640"/>
        <w:rPr>
          <w:rFonts w:ascii="宋体"/>
          <w:sz w:val="32"/>
          <w:szCs w:val="32"/>
        </w:rPr>
      </w:pPr>
      <w:r>
        <w:rPr>
          <w:rFonts w:ascii="宋体" w:hAnsi="宋体" w:hint="eastAsia"/>
          <w:sz w:val="32"/>
          <w:szCs w:val="32"/>
        </w:rPr>
        <w:t>为落实盐城市委市政府、大丰区委区政府“富民十条”相关精神，我区计划安排</w:t>
      </w:r>
      <w:r>
        <w:rPr>
          <w:rFonts w:ascii="宋体" w:hAnsi="宋体"/>
          <w:sz w:val="32"/>
          <w:szCs w:val="32"/>
        </w:rPr>
        <w:t>50</w:t>
      </w:r>
      <w:r>
        <w:rPr>
          <w:rFonts w:ascii="宋体" w:hAnsi="宋体" w:hint="eastAsia"/>
          <w:sz w:val="32"/>
          <w:szCs w:val="32"/>
        </w:rPr>
        <w:t>个基层公共管理和社会服务公益性岗位，用于重点帮扶我区就业困难对象和就业困难高校毕业生就业，此次招聘采取“定向(向户口或者居住地人社中心)报名、公开招录、属地使用”，现就面向大丰区公开招聘基层公益性岗位人员有关事项公告如下：</w:t>
      </w:r>
    </w:p>
    <w:p w:rsidR="00A51514" w:rsidRDefault="0055135B">
      <w:pPr>
        <w:spacing w:line="420" w:lineRule="exact"/>
        <w:ind w:firstLineChars="200" w:firstLine="640"/>
        <w:rPr>
          <w:rFonts w:ascii="宋体"/>
          <w:sz w:val="32"/>
          <w:szCs w:val="32"/>
        </w:rPr>
      </w:pPr>
      <w:r>
        <w:rPr>
          <w:rFonts w:ascii="宋体" w:hAnsi="宋体" w:hint="eastAsia"/>
          <w:sz w:val="32"/>
          <w:szCs w:val="32"/>
        </w:rPr>
        <w:t>一、招聘岗位和人数</w:t>
      </w:r>
    </w:p>
    <w:p w:rsidR="00A51514" w:rsidRDefault="0055135B">
      <w:pPr>
        <w:spacing w:line="420" w:lineRule="exact"/>
        <w:ind w:firstLineChars="200" w:firstLine="640"/>
        <w:rPr>
          <w:rFonts w:ascii="宋体"/>
          <w:sz w:val="32"/>
          <w:szCs w:val="32"/>
        </w:rPr>
      </w:pPr>
      <w:r>
        <w:rPr>
          <w:rFonts w:ascii="宋体" w:hAnsi="宋体"/>
          <w:sz w:val="32"/>
          <w:szCs w:val="32"/>
        </w:rPr>
        <w:t>1</w:t>
      </w:r>
      <w:r>
        <w:rPr>
          <w:rFonts w:ascii="宋体" w:hAnsi="宋体" w:hint="eastAsia"/>
          <w:sz w:val="32"/>
          <w:szCs w:val="32"/>
        </w:rPr>
        <w:t>、民政基层工作人员</w:t>
      </w:r>
      <w:r>
        <w:rPr>
          <w:rFonts w:ascii="宋体" w:hAnsi="宋体"/>
          <w:sz w:val="32"/>
          <w:szCs w:val="32"/>
        </w:rPr>
        <w:t>5</w:t>
      </w:r>
      <w:r>
        <w:rPr>
          <w:rFonts w:ascii="宋体" w:hAnsi="宋体" w:hint="eastAsia"/>
          <w:sz w:val="32"/>
          <w:szCs w:val="32"/>
        </w:rPr>
        <w:t>名；</w:t>
      </w:r>
    </w:p>
    <w:p w:rsidR="00A51514" w:rsidRDefault="0055135B">
      <w:pPr>
        <w:spacing w:line="420" w:lineRule="exact"/>
        <w:ind w:firstLineChars="200" w:firstLine="640"/>
        <w:rPr>
          <w:rFonts w:ascii="宋体"/>
          <w:sz w:val="32"/>
          <w:szCs w:val="32"/>
        </w:rPr>
      </w:pPr>
      <w:r>
        <w:rPr>
          <w:rFonts w:ascii="宋体" w:hAnsi="宋体" w:hint="eastAsia"/>
          <w:sz w:val="32"/>
          <w:szCs w:val="32"/>
        </w:rPr>
        <w:t>2、基层劳动保障服务人员</w:t>
      </w:r>
      <w:r>
        <w:rPr>
          <w:rFonts w:ascii="宋体" w:hAnsi="宋体"/>
          <w:sz w:val="32"/>
          <w:szCs w:val="32"/>
        </w:rPr>
        <w:t>30</w:t>
      </w:r>
      <w:r>
        <w:rPr>
          <w:rFonts w:ascii="宋体" w:hAnsi="宋体" w:hint="eastAsia"/>
          <w:sz w:val="32"/>
          <w:szCs w:val="32"/>
        </w:rPr>
        <w:t>名；</w:t>
      </w:r>
    </w:p>
    <w:p w:rsidR="00A51514" w:rsidRDefault="0055135B">
      <w:pPr>
        <w:spacing w:line="420" w:lineRule="exact"/>
        <w:ind w:firstLineChars="200" w:firstLine="640"/>
        <w:rPr>
          <w:rFonts w:ascii="宋体"/>
          <w:sz w:val="32"/>
          <w:szCs w:val="32"/>
        </w:rPr>
      </w:pPr>
      <w:r>
        <w:rPr>
          <w:rFonts w:ascii="宋体" w:hAnsi="宋体" w:hint="eastAsia"/>
          <w:sz w:val="32"/>
          <w:szCs w:val="32"/>
        </w:rPr>
        <w:t>3、退役下岗失业士官</w:t>
      </w:r>
      <w:r>
        <w:rPr>
          <w:rFonts w:ascii="宋体" w:hAnsi="宋体"/>
          <w:sz w:val="32"/>
          <w:szCs w:val="32"/>
        </w:rPr>
        <w:t>15</w:t>
      </w:r>
      <w:r>
        <w:rPr>
          <w:rFonts w:ascii="宋体" w:hAnsi="宋体" w:hint="eastAsia"/>
          <w:sz w:val="32"/>
          <w:szCs w:val="32"/>
        </w:rPr>
        <w:t>名（具体招聘，另行安排）。</w:t>
      </w:r>
    </w:p>
    <w:p w:rsidR="00A51514" w:rsidRDefault="0055135B">
      <w:pPr>
        <w:spacing w:line="420" w:lineRule="exact"/>
        <w:ind w:firstLineChars="200" w:firstLine="640"/>
        <w:rPr>
          <w:rFonts w:ascii="宋体"/>
          <w:sz w:val="32"/>
          <w:szCs w:val="32"/>
        </w:rPr>
      </w:pPr>
      <w:r>
        <w:rPr>
          <w:rFonts w:ascii="宋体" w:hAnsi="宋体" w:hint="eastAsia"/>
          <w:sz w:val="32"/>
          <w:szCs w:val="32"/>
        </w:rPr>
        <w:t>二、招聘对象</w:t>
      </w:r>
    </w:p>
    <w:p w:rsidR="00A51514" w:rsidRDefault="0055135B">
      <w:pPr>
        <w:spacing w:line="420" w:lineRule="exact"/>
        <w:ind w:firstLineChars="200" w:firstLine="640"/>
        <w:rPr>
          <w:rFonts w:ascii="宋体" w:hAnsi="宋体"/>
          <w:sz w:val="32"/>
          <w:szCs w:val="32"/>
        </w:rPr>
      </w:pPr>
      <w:r>
        <w:rPr>
          <w:rFonts w:ascii="宋体" w:hAnsi="宋体" w:hint="eastAsia"/>
          <w:sz w:val="32"/>
          <w:szCs w:val="32"/>
        </w:rPr>
        <w:t>（一）建档立卡低收入农户家庭子女。</w:t>
      </w:r>
    </w:p>
    <w:p w:rsidR="00A51514" w:rsidRDefault="0055135B">
      <w:pPr>
        <w:spacing w:line="420" w:lineRule="exact"/>
        <w:ind w:firstLineChars="200" w:firstLine="640"/>
        <w:rPr>
          <w:rFonts w:ascii="宋体"/>
          <w:sz w:val="32"/>
          <w:szCs w:val="32"/>
        </w:rPr>
      </w:pPr>
      <w:r>
        <w:rPr>
          <w:rFonts w:ascii="宋体" w:hAnsi="宋体" w:hint="eastAsia"/>
          <w:sz w:val="32"/>
          <w:szCs w:val="32"/>
        </w:rPr>
        <w:t>（二）大丰籍离校</w:t>
      </w:r>
      <w:r>
        <w:rPr>
          <w:rFonts w:ascii="宋体" w:hAnsi="宋体"/>
          <w:sz w:val="32"/>
          <w:szCs w:val="32"/>
        </w:rPr>
        <w:t>5</w:t>
      </w:r>
      <w:r>
        <w:rPr>
          <w:rFonts w:ascii="宋体" w:hAnsi="宋体" w:hint="eastAsia"/>
          <w:sz w:val="32"/>
          <w:szCs w:val="32"/>
        </w:rPr>
        <w:t>年以内未实现初次就业并进行失业登记的普通高校毕业生。</w:t>
      </w:r>
    </w:p>
    <w:p w:rsidR="00A51514" w:rsidRDefault="0055135B">
      <w:pPr>
        <w:spacing w:line="420" w:lineRule="exact"/>
        <w:ind w:firstLineChars="200" w:firstLine="640"/>
        <w:rPr>
          <w:rFonts w:ascii="宋体"/>
          <w:sz w:val="32"/>
          <w:szCs w:val="32"/>
        </w:rPr>
      </w:pPr>
      <w:r>
        <w:rPr>
          <w:rFonts w:ascii="宋体" w:hAnsi="宋体" w:hint="eastAsia"/>
          <w:sz w:val="32"/>
          <w:szCs w:val="32"/>
        </w:rPr>
        <w:t>（三）按照大政办发[2018]114号文件规定，符合条件的就业困难人员和困难家庭子女；</w:t>
      </w:r>
    </w:p>
    <w:p w:rsidR="00A51514" w:rsidRDefault="0055135B">
      <w:pPr>
        <w:spacing w:line="420" w:lineRule="exact"/>
        <w:ind w:firstLineChars="200" w:firstLine="640"/>
        <w:rPr>
          <w:rFonts w:ascii="宋体" w:hAnsi="宋体"/>
          <w:sz w:val="32"/>
          <w:szCs w:val="32"/>
        </w:rPr>
      </w:pPr>
      <w:r>
        <w:rPr>
          <w:rFonts w:ascii="宋体" w:hAnsi="宋体" w:hint="eastAsia"/>
          <w:sz w:val="32"/>
          <w:szCs w:val="32"/>
        </w:rPr>
        <w:t>（四）政府确定的其他就业困难人员。</w:t>
      </w:r>
    </w:p>
    <w:p w:rsidR="00A51514" w:rsidRDefault="0055135B">
      <w:pPr>
        <w:spacing w:line="420" w:lineRule="exact"/>
        <w:ind w:firstLineChars="200" w:firstLine="640"/>
        <w:rPr>
          <w:rFonts w:ascii="宋体"/>
          <w:sz w:val="32"/>
          <w:szCs w:val="32"/>
        </w:rPr>
      </w:pPr>
      <w:r>
        <w:rPr>
          <w:rFonts w:ascii="宋体" w:hAnsi="宋体" w:hint="eastAsia"/>
          <w:sz w:val="32"/>
          <w:szCs w:val="32"/>
        </w:rPr>
        <w:t>所有报名对象须具备大专以上学历并持有《就业创业证》（未办理的可到区劳动就业管理处，市民中心二楼窗口办理）。报名对象报名时需到户口所在地镇（街道）人力资源中心进行身份认证，原则上属地使用。</w:t>
      </w:r>
    </w:p>
    <w:p w:rsidR="00A51514" w:rsidRDefault="0055135B">
      <w:pPr>
        <w:spacing w:line="420" w:lineRule="exact"/>
        <w:ind w:firstLineChars="200" w:firstLine="640"/>
        <w:rPr>
          <w:rFonts w:ascii="宋体"/>
          <w:sz w:val="32"/>
          <w:szCs w:val="32"/>
        </w:rPr>
      </w:pPr>
      <w:r>
        <w:rPr>
          <w:rFonts w:ascii="宋体" w:hAnsi="宋体" w:hint="eastAsia"/>
          <w:sz w:val="32"/>
          <w:szCs w:val="32"/>
        </w:rPr>
        <w:t>三、招聘程序</w:t>
      </w:r>
    </w:p>
    <w:p w:rsidR="00A51514" w:rsidRDefault="0055135B">
      <w:pPr>
        <w:spacing w:line="420" w:lineRule="exact"/>
        <w:ind w:firstLineChars="200" w:firstLine="640"/>
        <w:rPr>
          <w:rFonts w:ascii="宋体"/>
          <w:sz w:val="32"/>
          <w:szCs w:val="32"/>
        </w:rPr>
      </w:pPr>
      <w:r>
        <w:rPr>
          <w:rFonts w:ascii="宋体" w:hAnsi="宋体" w:hint="eastAsia"/>
          <w:sz w:val="32"/>
          <w:szCs w:val="32"/>
        </w:rPr>
        <w:t>（一）报名</w:t>
      </w:r>
    </w:p>
    <w:p w:rsidR="00A51514" w:rsidRDefault="0055135B">
      <w:pPr>
        <w:spacing w:line="420" w:lineRule="exact"/>
        <w:ind w:firstLineChars="200" w:firstLine="640"/>
        <w:rPr>
          <w:rFonts w:ascii="宋体"/>
          <w:sz w:val="32"/>
          <w:szCs w:val="32"/>
        </w:rPr>
      </w:pPr>
      <w:r>
        <w:rPr>
          <w:rFonts w:ascii="宋体" w:hAnsi="宋体" w:hint="eastAsia"/>
          <w:sz w:val="32"/>
          <w:szCs w:val="32"/>
        </w:rPr>
        <w:t>报名时间：自</w:t>
      </w:r>
      <w:r>
        <w:rPr>
          <w:rFonts w:ascii="宋体" w:hAnsi="宋体"/>
          <w:sz w:val="32"/>
          <w:szCs w:val="32"/>
        </w:rPr>
        <w:t>20</w:t>
      </w:r>
      <w:r>
        <w:rPr>
          <w:rFonts w:ascii="宋体" w:hAnsi="宋体" w:hint="eastAsia"/>
          <w:sz w:val="32"/>
          <w:szCs w:val="32"/>
        </w:rPr>
        <w:t>19年元月</w:t>
      </w:r>
      <w:r w:rsidR="00A82F28">
        <w:rPr>
          <w:rFonts w:ascii="宋体" w:hAnsi="宋体" w:hint="eastAsia"/>
          <w:sz w:val="32"/>
          <w:szCs w:val="32"/>
        </w:rPr>
        <w:t>9</w:t>
      </w:r>
      <w:r>
        <w:rPr>
          <w:rFonts w:ascii="宋体" w:hAnsi="宋体" w:hint="eastAsia"/>
          <w:sz w:val="32"/>
          <w:szCs w:val="32"/>
        </w:rPr>
        <w:t>日起至</w:t>
      </w:r>
      <w:r>
        <w:rPr>
          <w:rFonts w:ascii="宋体" w:hAnsi="宋体"/>
          <w:sz w:val="32"/>
          <w:szCs w:val="32"/>
        </w:rPr>
        <w:t>20</w:t>
      </w:r>
      <w:r>
        <w:rPr>
          <w:rFonts w:ascii="宋体" w:hAnsi="宋体" w:hint="eastAsia"/>
          <w:sz w:val="32"/>
          <w:szCs w:val="32"/>
        </w:rPr>
        <w:t>19年元月1</w:t>
      </w:r>
      <w:r w:rsidR="00A82F28">
        <w:rPr>
          <w:rFonts w:ascii="宋体" w:hAnsi="宋体" w:hint="eastAsia"/>
          <w:sz w:val="32"/>
          <w:szCs w:val="32"/>
        </w:rPr>
        <w:t>5</w:t>
      </w:r>
      <w:r>
        <w:rPr>
          <w:rFonts w:ascii="宋体" w:hAnsi="宋体" w:hint="eastAsia"/>
          <w:sz w:val="32"/>
          <w:szCs w:val="32"/>
        </w:rPr>
        <w:t>日（上午</w:t>
      </w:r>
      <w:r>
        <w:rPr>
          <w:rFonts w:ascii="宋体" w:hAnsi="宋体"/>
          <w:sz w:val="32"/>
          <w:szCs w:val="32"/>
        </w:rPr>
        <w:t>8</w:t>
      </w:r>
      <w:r>
        <w:rPr>
          <w:rFonts w:ascii="宋体" w:hAnsi="宋体" w:hint="eastAsia"/>
          <w:sz w:val="32"/>
          <w:szCs w:val="32"/>
        </w:rPr>
        <w:t>︰</w:t>
      </w:r>
      <w:r>
        <w:rPr>
          <w:rFonts w:ascii="宋体" w:hAnsi="宋体"/>
          <w:sz w:val="32"/>
          <w:szCs w:val="32"/>
        </w:rPr>
        <w:t>30-11</w:t>
      </w:r>
      <w:r>
        <w:rPr>
          <w:rFonts w:ascii="宋体" w:hAnsi="宋体" w:hint="eastAsia"/>
          <w:sz w:val="32"/>
          <w:szCs w:val="32"/>
        </w:rPr>
        <w:t>︰</w:t>
      </w:r>
      <w:r>
        <w:rPr>
          <w:rFonts w:ascii="宋体" w:hAnsi="宋体"/>
          <w:sz w:val="32"/>
          <w:szCs w:val="32"/>
        </w:rPr>
        <w:t>30</w:t>
      </w:r>
      <w:r>
        <w:rPr>
          <w:rFonts w:ascii="宋体" w:hAnsi="宋体" w:hint="eastAsia"/>
          <w:sz w:val="32"/>
          <w:szCs w:val="32"/>
        </w:rPr>
        <w:t>，下午</w:t>
      </w:r>
      <w:r>
        <w:rPr>
          <w:rFonts w:ascii="宋体" w:hAnsi="宋体"/>
          <w:sz w:val="32"/>
          <w:szCs w:val="32"/>
        </w:rPr>
        <w:t>3</w:t>
      </w:r>
      <w:r>
        <w:rPr>
          <w:rFonts w:ascii="宋体" w:hAnsi="宋体" w:hint="eastAsia"/>
          <w:sz w:val="32"/>
          <w:szCs w:val="32"/>
        </w:rPr>
        <w:t>︰</w:t>
      </w:r>
      <w:r>
        <w:rPr>
          <w:rFonts w:ascii="宋体" w:hAnsi="宋体"/>
          <w:sz w:val="32"/>
          <w:szCs w:val="32"/>
        </w:rPr>
        <w:t>00-6</w:t>
      </w:r>
      <w:r>
        <w:rPr>
          <w:rFonts w:ascii="宋体" w:hAnsi="宋体" w:hint="eastAsia"/>
          <w:sz w:val="32"/>
          <w:szCs w:val="32"/>
        </w:rPr>
        <w:t>︰</w:t>
      </w:r>
      <w:r>
        <w:rPr>
          <w:rFonts w:ascii="宋体"/>
          <w:sz w:val="32"/>
          <w:szCs w:val="32"/>
        </w:rPr>
        <w:t>00</w:t>
      </w:r>
      <w:r>
        <w:rPr>
          <w:rFonts w:ascii="宋体" w:hAnsi="宋体" w:hint="eastAsia"/>
          <w:sz w:val="32"/>
          <w:szCs w:val="32"/>
        </w:rPr>
        <w:t>）结束（未在规定时间内参加报名的，视为自动放弃）。报名时需携带本人身份证、户口簿、学历证书；近期二寸免冠正面照片</w:t>
      </w:r>
      <w:r>
        <w:rPr>
          <w:rFonts w:ascii="宋体" w:hAnsi="宋体"/>
          <w:sz w:val="32"/>
          <w:szCs w:val="32"/>
        </w:rPr>
        <w:t>2</w:t>
      </w:r>
      <w:r>
        <w:rPr>
          <w:rFonts w:ascii="宋体" w:hAnsi="宋体" w:hint="eastAsia"/>
          <w:sz w:val="32"/>
          <w:szCs w:val="32"/>
        </w:rPr>
        <w:t>张；证明材料及复印件。</w:t>
      </w:r>
    </w:p>
    <w:p w:rsidR="00A51514" w:rsidRDefault="0055135B">
      <w:pPr>
        <w:spacing w:line="420" w:lineRule="exact"/>
        <w:ind w:firstLineChars="200" w:firstLine="640"/>
        <w:rPr>
          <w:rFonts w:ascii="宋体"/>
          <w:sz w:val="32"/>
          <w:szCs w:val="32"/>
        </w:rPr>
      </w:pPr>
      <w:r>
        <w:rPr>
          <w:rFonts w:ascii="宋体" w:hAnsi="宋体" w:hint="eastAsia"/>
          <w:sz w:val="32"/>
          <w:szCs w:val="32"/>
        </w:rPr>
        <w:t>报名地点：区人力资源市场二楼汇丰公司（金丰南大街</w:t>
      </w:r>
      <w:r>
        <w:rPr>
          <w:rFonts w:ascii="宋体" w:hAnsi="宋体"/>
          <w:sz w:val="32"/>
          <w:szCs w:val="32"/>
        </w:rPr>
        <w:t>6</w:t>
      </w:r>
      <w:r>
        <w:rPr>
          <w:rFonts w:ascii="宋体" w:hAnsi="宋体" w:hint="eastAsia"/>
          <w:sz w:val="32"/>
          <w:szCs w:val="32"/>
        </w:rPr>
        <w:t>号），联系人：徐女士、赵女士，联系电话：</w:t>
      </w:r>
      <w:r>
        <w:rPr>
          <w:rFonts w:ascii="宋体" w:hAnsi="宋体"/>
          <w:sz w:val="32"/>
          <w:szCs w:val="32"/>
        </w:rPr>
        <w:t>0515-8</w:t>
      </w:r>
      <w:r>
        <w:rPr>
          <w:rFonts w:ascii="宋体" w:hAnsi="宋体" w:hint="eastAsia"/>
          <w:sz w:val="32"/>
          <w:szCs w:val="32"/>
        </w:rPr>
        <w:t xml:space="preserve">3958820 </w:t>
      </w:r>
      <w:r>
        <w:rPr>
          <w:rFonts w:ascii="宋体" w:hAnsi="宋体"/>
          <w:sz w:val="32"/>
          <w:szCs w:val="32"/>
        </w:rPr>
        <w:lastRenderedPageBreak/>
        <w:t>18994829905</w:t>
      </w:r>
      <w:r>
        <w:rPr>
          <w:rFonts w:ascii="宋体" w:hAnsi="宋体" w:hint="eastAsia"/>
          <w:sz w:val="32"/>
          <w:szCs w:val="32"/>
        </w:rPr>
        <w:t>。</w:t>
      </w:r>
    </w:p>
    <w:p w:rsidR="00A51514" w:rsidRDefault="0055135B">
      <w:pPr>
        <w:spacing w:line="420" w:lineRule="exact"/>
        <w:ind w:firstLineChars="200" w:firstLine="640"/>
        <w:rPr>
          <w:rFonts w:ascii="宋体"/>
          <w:sz w:val="32"/>
          <w:szCs w:val="32"/>
        </w:rPr>
      </w:pPr>
      <w:r>
        <w:rPr>
          <w:rFonts w:ascii="宋体" w:hAnsi="宋体" w:hint="eastAsia"/>
          <w:sz w:val="32"/>
          <w:szCs w:val="32"/>
        </w:rPr>
        <w:t>（二）考试</w:t>
      </w:r>
    </w:p>
    <w:p w:rsidR="00A51514" w:rsidRDefault="0055135B">
      <w:pPr>
        <w:spacing w:line="420" w:lineRule="exact"/>
        <w:ind w:firstLineChars="200" w:firstLine="640"/>
        <w:rPr>
          <w:rFonts w:ascii="宋体"/>
          <w:sz w:val="32"/>
          <w:szCs w:val="32"/>
        </w:rPr>
      </w:pPr>
      <w:r>
        <w:rPr>
          <w:rFonts w:ascii="宋体" w:hAnsi="宋体"/>
          <w:sz w:val="32"/>
          <w:szCs w:val="32"/>
        </w:rPr>
        <w:t>1</w:t>
      </w:r>
      <w:r>
        <w:rPr>
          <w:rFonts w:ascii="宋体" w:hAnsi="宋体" w:hint="eastAsia"/>
          <w:sz w:val="32"/>
          <w:szCs w:val="32"/>
        </w:rPr>
        <w:t>、考试采取</w:t>
      </w:r>
      <w:r>
        <w:rPr>
          <w:rFonts w:ascii="宋体" w:hint="eastAsia"/>
          <w:sz w:val="32"/>
          <w:szCs w:val="32"/>
        </w:rPr>
        <w:t>“</w:t>
      </w:r>
      <w:r>
        <w:rPr>
          <w:rFonts w:ascii="宋体" w:hAnsi="宋体" w:hint="eastAsia"/>
          <w:sz w:val="32"/>
          <w:szCs w:val="32"/>
        </w:rPr>
        <w:t>笔试</w:t>
      </w:r>
      <w:r>
        <w:rPr>
          <w:rFonts w:ascii="宋体" w:hAnsi="宋体"/>
          <w:sz w:val="32"/>
          <w:szCs w:val="32"/>
        </w:rPr>
        <w:t>+</w:t>
      </w:r>
      <w:r>
        <w:rPr>
          <w:rFonts w:ascii="宋体" w:hAnsi="宋体" w:hint="eastAsia"/>
          <w:sz w:val="32"/>
          <w:szCs w:val="32"/>
        </w:rPr>
        <w:t>面试</w:t>
      </w:r>
      <w:r>
        <w:rPr>
          <w:rFonts w:ascii="宋体" w:hint="eastAsia"/>
          <w:sz w:val="32"/>
          <w:szCs w:val="32"/>
        </w:rPr>
        <w:t>”</w:t>
      </w:r>
      <w:r>
        <w:rPr>
          <w:rFonts w:ascii="宋体" w:hAnsi="宋体" w:hint="eastAsia"/>
          <w:sz w:val="32"/>
          <w:szCs w:val="32"/>
        </w:rPr>
        <w:t>方式进行，笔试卷面总分</w:t>
      </w:r>
      <w:r>
        <w:rPr>
          <w:rFonts w:ascii="宋体" w:hAnsi="宋体"/>
          <w:sz w:val="32"/>
          <w:szCs w:val="32"/>
        </w:rPr>
        <w:t>100</w:t>
      </w:r>
      <w:r>
        <w:rPr>
          <w:rFonts w:ascii="宋体" w:hAnsi="宋体" w:hint="eastAsia"/>
          <w:sz w:val="32"/>
          <w:szCs w:val="32"/>
        </w:rPr>
        <w:t>分，设</w:t>
      </w:r>
      <w:r>
        <w:rPr>
          <w:rFonts w:ascii="宋体" w:hAnsi="宋体"/>
          <w:sz w:val="32"/>
          <w:szCs w:val="32"/>
        </w:rPr>
        <w:t>60</w:t>
      </w:r>
      <w:r>
        <w:rPr>
          <w:rFonts w:ascii="宋体" w:hAnsi="宋体" w:hint="eastAsia"/>
          <w:sz w:val="32"/>
          <w:szCs w:val="32"/>
        </w:rPr>
        <w:t>分合格线。民政基层工作人员和基层劳动保障服务人员考试内容为岗位必备专业知识及相关职业能力，不指定考试参考用书。基层劳动保障服务人员，除必备的专业知识外，需要熟悉《就业促进法》、《劳动合同法》《社会保险法》等法律法规。笔试结束后，由用人单位根据笔试成绩从高分到低分按不超过拟招聘岗位</w:t>
      </w:r>
      <w:r>
        <w:rPr>
          <w:rFonts w:ascii="宋体" w:hAnsi="宋体"/>
          <w:sz w:val="32"/>
          <w:szCs w:val="32"/>
        </w:rPr>
        <w:t>1</w:t>
      </w:r>
      <w:r>
        <w:rPr>
          <w:rFonts w:ascii="宋体" w:hAnsi="宋体" w:hint="eastAsia"/>
          <w:sz w:val="32"/>
          <w:szCs w:val="32"/>
        </w:rPr>
        <w:t>：</w:t>
      </w:r>
      <w:r>
        <w:rPr>
          <w:rFonts w:ascii="宋体" w:hAnsi="宋体"/>
          <w:sz w:val="32"/>
          <w:szCs w:val="32"/>
        </w:rPr>
        <w:t>3</w:t>
      </w:r>
      <w:r>
        <w:rPr>
          <w:rFonts w:ascii="宋体" w:hAnsi="宋体" w:hint="eastAsia"/>
          <w:sz w:val="32"/>
          <w:szCs w:val="32"/>
        </w:rPr>
        <w:t>（含末位同分者）比例确定参加面试人选，笔试成绩相同时，符合岗位优先条件的，优先进入面试环节，不足</w:t>
      </w:r>
      <w:r>
        <w:rPr>
          <w:rFonts w:ascii="宋体" w:hAnsi="宋体"/>
          <w:sz w:val="32"/>
          <w:szCs w:val="32"/>
        </w:rPr>
        <w:t>1:3</w:t>
      </w:r>
      <w:r>
        <w:rPr>
          <w:rFonts w:ascii="宋体" w:hAnsi="宋体" w:hint="eastAsia"/>
          <w:sz w:val="32"/>
          <w:szCs w:val="32"/>
        </w:rPr>
        <w:t>的按实际人数确定面试人选。</w:t>
      </w:r>
    </w:p>
    <w:p w:rsidR="00A51514" w:rsidRDefault="0055135B">
      <w:pPr>
        <w:spacing w:line="420" w:lineRule="exact"/>
        <w:ind w:firstLineChars="200" w:firstLine="640"/>
        <w:rPr>
          <w:rFonts w:ascii="宋体"/>
          <w:sz w:val="32"/>
          <w:szCs w:val="32"/>
        </w:rPr>
      </w:pPr>
      <w:r>
        <w:rPr>
          <w:rFonts w:ascii="宋体" w:hAnsi="宋体"/>
          <w:sz w:val="32"/>
          <w:szCs w:val="32"/>
        </w:rPr>
        <w:t>2</w:t>
      </w:r>
      <w:r>
        <w:rPr>
          <w:rFonts w:ascii="宋体" w:hAnsi="宋体" w:hint="eastAsia"/>
          <w:sz w:val="32"/>
          <w:szCs w:val="32"/>
        </w:rPr>
        <w:t>、面试卷面总分</w:t>
      </w:r>
      <w:r>
        <w:rPr>
          <w:rFonts w:ascii="宋体" w:hAnsi="宋体"/>
          <w:sz w:val="32"/>
          <w:szCs w:val="32"/>
        </w:rPr>
        <w:t>100</w:t>
      </w:r>
      <w:r>
        <w:rPr>
          <w:rFonts w:ascii="宋体" w:hAnsi="宋体" w:hint="eastAsia"/>
          <w:sz w:val="32"/>
          <w:szCs w:val="32"/>
        </w:rPr>
        <w:t>分，设</w:t>
      </w:r>
      <w:r>
        <w:rPr>
          <w:rFonts w:ascii="宋体" w:hAnsi="宋体"/>
          <w:sz w:val="32"/>
          <w:szCs w:val="32"/>
        </w:rPr>
        <w:t>60</w:t>
      </w:r>
      <w:r>
        <w:rPr>
          <w:rFonts w:ascii="宋体" w:hAnsi="宋体" w:hint="eastAsia"/>
          <w:sz w:val="32"/>
          <w:szCs w:val="32"/>
        </w:rPr>
        <w:t>分合格线。</w:t>
      </w:r>
    </w:p>
    <w:p w:rsidR="00A51514" w:rsidRDefault="0055135B">
      <w:pPr>
        <w:spacing w:line="420" w:lineRule="exact"/>
        <w:ind w:firstLineChars="200" w:firstLine="640"/>
        <w:rPr>
          <w:rFonts w:ascii="宋体" w:hAnsi="宋体"/>
          <w:sz w:val="32"/>
          <w:szCs w:val="32"/>
        </w:rPr>
      </w:pPr>
      <w:r>
        <w:rPr>
          <w:rFonts w:ascii="宋体" w:hAnsi="宋体"/>
          <w:sz w:val="32"/>
          <w:szCs w:val="32"/>
        </w:rPr>
        <w:t>4</w:t>
      </w:r>
      <w:r>
        <w:rPr>
          <w:rFonts w:ascii="宋体" w:hAnsi="宋体" w:hint="eastAsia"/>
          <w:sz w:val="32"/>
          <w:szCs w:val="32"/>
        </w:rPr>
        <w:t>、按总成绩择优录取。考试时间及地点另行通知</w:t>
      </w:r>
    </w:p>
    <w:p w:rsidR="00A51514" w:rsidRDefault="0055135B">
      <w:pPr>
        <w:spacing w:line="420" w:lineRule="exact"/>
        <w:ind w:firstLineChars="200" w:firstLine="640"/>
        <w:rPr>
          <w:rFonts w:ascii="宋体"/>
          <w:sz w:val="32"/>
          <w:szCs w:val="32"/>
        </w:rPr>
      </w:pPr>
      <w:r>
        <w:rPr>
          <w:rFonts w:ascii="宋体" w:hAnsi="宋体" w:hint="eastAsia"/>
          <w:sz w:val="32"/>
          <w:szCs w:val="32"/>
        </w:rPr>
        <w:t>（三）体检</w:t>
      </w:r>
    </w:p>
    <w:p w:rsidR="00A51514" w:rsidRDefault="0055135B">
      <w:pPr>
        <w:spacing w:line="420" w:lineRule="exact"/>
        <w:ind w:firstLineChars="200" w:firstLine="640"/>
        <w:rPr>
          <w:rFonts w:ascii="宋体"/>
          <w:sz w:val="32"/>
          <w:szCs w:val="32"/>
        </w:rPr>
      </w:pPr>
      <w:r>
        <w:rPr>
          <w:rFonts w:ascii="宋体" w:hAnsi="宋体" w:hint="eastAsia"/>
          <w:sz w:val="32"/>
          <w:szCs w:val="32"/>
        </w:rPr>
        <w:t>根据考试成绩择优确定体检人员名单。体检标准参照《公务员录用体检通用标准（试行）》执行。</w:t>
      </w:r>
    </w:p>
    <w:p w:rsidR="00A51514" w:rsidRDefault="0055135B">
      <w:pPr>
        <w:spacing w:line="420" w:lineRule="exact"/>
        <w:ind w:firstLineChars="200" w:firstLine="640"/>
        <w:rPr>
          <w:rFonts w:ascii="宋体"/>
          <w:sz w:val="32"/>
          <w:szCs w:val="32"/>
        </w:rPr>
      </w:pPr>
      <w:r>
        <w:rPr>
          <w:rFonts w:ascii="宋体" w:hAnsi="宋体" w:hint="eastAsia"/>
          <w:sz w:val="32"/>
          <w:szCs w:val="32"/>
        </w:rPr>
        <w:t>（四）考察</w:t>
      </w:r>
    </w:p>
    <w:p w:rsidR="00A51514" w:rsidRDefault="0055135B">
      <w:pPr>
        <w:spacing w:line="420" w:lineRule="exact"/>
        <w:ind w:firstLineChars="200" w:firstLine="640"/>
        <w:rPr>
          <w:rFonts w:ascii="宋体"/>
          <w:sz w:val="32"/>
          <w:szCs w:val="32"/>
        </w:rPr>
      </w:pPr>
      <w:r>
        <w:rPr>
          <w:rFonts w:ascii="宋体" w:hAnsi="宋体" w:hint="eastAsia"/>
          <w:sz w:val="32"/>
          <w:szCs w:val="32"/>
        </w:rPr>
        <w:t>对体检合格的人员，用人单位等额进行考察。因体检或考察不合格出现的缺额，依次递补。</w:t>
      </w:r>
    </w:p>
    <w:p w:rsidR="00A51514" w:rsidRDefault="0055135B">
      <w:pPr>
        <w:spacing w:line="420" w:lineRule="exact"/>
        <w:ind w:firstLineChars="200" w:firstLine="640"/>
        <w:rPr>
          <w:rFonts w:ascii="宋体"/>
          <w:sz w:val="32"/>
          <w:szCs w:val="32"/>
        </w:rPr>
      </w:pPr>
      <w:r>
        <w:rPr>
          <w:rFonts w:ascii="宋体" w:hAnsi="宋体" w:hint="eastAsia"/>
          <w:sz w:val="32"/>
          <w:szCs w:val="32"/>
        </w:rPr>
        <w:t>五、政策待遇</w:t>
      </w:r>
    </w:p>
    <w:p w:rsidR="00A51514" w:rsidRDefault="0055135B">
      <w:pPr>
        <w:spacing w:line="420" w:lineRule="exact"/>
        <w:ind w:firstLineChars="200" w:firstLine="640"/>
        <w:rPr>
          <w:rFonts w:ascii="宋体"/>
          <w:sz w:val="32"/>
          <w:szCs w:val="32"/>
        </w:rPr>
      </w:pPr>
      <w:r>
        <w:rPr>
          <w:rFonts w:ascii="宋体" w:hAnsi="宋体" w:hint="eastAsia"/>
          <w:sz w:val="32"/>
          <w:szCs w:val="32"/>
        </w:rPr>
        <w:t>根据报名情况择优录用。被聘用对象在聘用服务期间，与大丰区汇丰人力资源管理有限公司签订劳动合同，以劳务派遣的形式派遣至用工单位，合同期为三年，试用期一个月。其工资待遇为不低于最低工资标准。从起薪之月起，由汇丰人力资源有限公司按照企业职工的有关规定，统一缴纳五险一金。</w:t>
      </w:r>
    </w:p>
    <w:p w:rsidR="00A51514" w:rsidRDefault="0055135B">
      <w:pPr>
        <w:spacing w:line="420" w:lineRule="exact"/>
        <w:ind w:firstLineChars="200" w:firstLine="640"/>
        <w:rPr>
          <w:rFonts w:ascii="宋体"/>
          <w:sz w:val="32"/>
          <w:szCs w:val="32"/>
        </w:rPr>
      </w:pPr>
      <w:r>
        <w:rPr>
          <w:rFonts w:ascii="宋体"/>
          <w:sz w:val="32"/>
          <w:szCs w:val="32"/>
        </w:rPr>
        <w:t>附</w:t>
      </w:r>
      <w:r>
        <w:rPr>
          <w:rFonts w:ascii="宋体" w:hint="eastAsia"/>
          <w:sz w:val="32"/>
          <w:szCs w:val="32"/>
        </w:rPr>
        <w:t>：</w:t>
      </w:r>
      <w:r>
        <w:rPr>
          <w:rFonts w:ascii="宋体"/>
          <w:sz w:val="32"/>
          <w:szCs w:val="32"/>
        </w:rPr>
        <w:t>公益性岗位分配表</w:t>
      </w:r>
    </w:p>
    <w:p w:rsidR="00A51514" w:rsidRDefault="00A51514">
      <w:pPr>
        <w:spacing w:line="600" w:lineRule="exact"/>
        <w:ind w:firstLineChars="200" w:firstLine="640"/>
        <w:rPr>
          <w:rFonts w:ascii="宋体"/>
          <w:sz w:val="32"/>
          <w:szCs w:val="32"/>
        </w:rPr>
      </w:pPr>
    </w:p>
    <w:p w:rsidR="00A51514" w:rsidRDefault="00A51514">
      <w:pPr>
        <w:spacing w:line="600" w:lineRule="exact"/>
        <w:rPr>
          <w:rFonts w:ascii="宋体"/>
          <w:sz w:val="32"/>
          <w:szCs w:val="32"/>
        </w:rPr>
      </w:pPr>
    </w:p>
    <w:p w:rsidR="00A51514" w:rsidRDefault="0055135B">
      <w:pPr>
        <w:spacing w:line="600" w:lineRule="exact"/>
        <w:rPr>
          <w:rFonts w:ascii="宋体" w:hAnsi="宋体"/>
          <w:sz w:val="32"/>
          <w:szCs w:val="32"/>
        </w:rPr>
      </w:pPr>
      <w:r>
        <w:rPr>
          <w:rFonts w:ascii="宋体" w:hAnsi="宋体"/>
          <w:sz w:val="32"/>
          <w:szCs w:val="32"/>
        </w:rPr>
        <w:t xml:space="preserve">               </w:t>
      </w:r>
      <w:r>
        <w:rPr>
          <w:rFonts w:ascii="宋体" w:hAnsi="宋体" w:hint="eastAsia"/>
          <w:sz w:val="32"/>
          <w:szCs w:val="32"/>
        </w:rPr>
        <w:t>盐城市大丰区汇丰人力资源管理有限公司</w:t>
      </w:r>
    </w:p>
    <w:p w:rsidR="00A51514" w:rsidRDefault="0055135B">
      <w:pPr>
        <w:spacing w:line="600" w:lineRule="exact"/>
        <w:rPr>
          <w:rFonts w:ascii="宋体" w:hAnsi="宋体"/>
          <w:sz w:val="32"/>
          <w:szCs w:val="32"/>
        </w:rPr>
      </w:pPr>
      <w:r>
        <w:rPr>
          <w:rFonts w:ascii="宋体" w:hAnsi="宋体"/>
          <w:sz w:val="32"/>
          <w:szCs w:val="32"/>
        </w:rPr>
        <w:t xml:space="preserve">                    </w:t>
      </w:r>
      <w:r>
        <w:rPr>
          <w:rFonts w:ascii="宋体" w:hAnsi="宋体" w:hint="eastAsia"/>
          <w:sz w:val="32"/>
          <w:szCs w:val="32"/>
        </w:rPr>
        <w:t xml:space="preserve">   </w:t>
      </w:r>
      <w:r>
        <w:rPr>
          <w:rFonts w:ascii="宋体" w:hAnsi="宋体"/>
          <w:sz w:val="32"/>
          <w:szCs w:val="32"/>
        </w:rPr>
        <w:t xml:space="preserve"> </w:t>
      </w:r>
      <w:r>
        <w:rPr>
          <w:rFonts w:ascii="宋体" w:hAnsi="宋体" w:hint="eastAsia"/>
          <w:sz w:val="32"/>
          <w:szCs w:val="32"/>
        </w:rPr>
        <w:t>二</w:t>
      </w:r>
      <w:r>
        <w:rPr>
          <w:rFonts w:ascii="宋体"/>
          <w:sz w:val="32"/>
          <w:szCs w:val="32"/>
        </w:rPr>
        <w:t>0</w:t>
      </w:r>
      <w:r>
        <w:rPr>
          <w:rFonts w:ascii="宋体" w:hAnsi="宋体" w:hint="eastAsia"/>
          <w:sz w:val="32"/>
          <w:szCs w:val="32"/>
        </w:rPr>
        <w:t>一九年一月八日</w:t>
      </w:r>
    </w:p>
    <w:tbl>
      <w:tblPr>
        <w:tblW w:w="9488" w:type="dxa"/>
        <w:jc w:val="center"/>
        <w:tblInd w:w="96" w:type="dxa"/>
        <w:tblLayout w:type="fixed"/>
        <w:tblLook w:val="04A0"/>
      </w:tblPr>
      <w:tblGrid>
        <w:gridCol w:w="12"/>
        <w:gridCol w:w="712"/>
        <w:gridCol w:w="826"/>
        <w:gridCol w:w="938"/>
        <w:gridCol w:w="403"/>
        <w:gridCol w:w="1483"/>
        <w:gridCol w:w="225"/>
        <w:gridCol w:w="731"/>
        <w:gridCol w:w="1661"/>
        <w:gridCol w:w="902"/>
        <w:gridCol w:w="204"/>
        <w:gridCol w:w="723"/>
        <w:gridCol w:w="431"/>
        <w:gridCol w:w="237"/>
      </w:tblGrid>
      <w:tr w:rsidR="00A51514">
        <w:trPr>
          <w:gridAfter w:val="2"/>
          <w:wAfter w:w="668" w:type="dxa"/>
          <w:trHeight w:val="1164"/>
          <w:jc w:val="center"/>
        </w:trPr>
        <w:tc>
          <w:tcPr>
            <w:tcW w:w="8820" w:type="dxa"/>
            <w:gridSpan w:val="12"/>
            <w:tcBorders>
              <w:top w:val="nil"/>
              <w:left w:val="nil"/>
              <w:bottom w:val="single" w:sz="4" w:space="0" w:color="auto"/>
              <w:right w:val="nil"/>
            </w:tcBorders>
            <w:shd w:val="clear" w:color="auto" w:fill="auto"/>
            <w:noWrap/>
            <w:vAlign w:val="center"/>
          </w:tcPr>
          <w:p w:rsidR="00A51514" w:rsidRDefault="0055135B">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lastRenderedPageBreak/>
              <w:t>公 益 性 岗 位 分 配 表</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序号</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用人单位</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基层工作人员</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基层劳动保障服务人员</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备注</w:t>
            </w:r>
          </w:p>
        </w:tc>
      </w:tr>
      <w:tr w:rsidR="00A51514">
        <w:trPr>
          <w:gridAfter w:val="1"/>
          <w:wAfter w:w="237" w:type="dxa"/>
          <w:trHeight w:val="570"/>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民政局</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550"/>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大中街道</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1154" w:type="dxa"/>
            <w:gridSpan w:val="2"/>
            <w:tcBorders>
              <w:top w:val="single" w:sz="4" w:space="0" w:color="auto"/>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丰华街道</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刘庄镇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白驹镇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草堰镇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西团镇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南阳镇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9</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万盈镇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624"/>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大桥镇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665"/>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11</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新丰镇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三龙镇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2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13</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小海镇</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691"/>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14</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经济开发区</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15</w:t>
            </w:r>
          </w:p>
        </w:tc>
        <w:tc>
          <w:tcPr>
            <w:tcW w:w="176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大丰港区</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r w:rsidR="00A51514">
        <w:trPr>
          <w:gridAfter w:val="1"/>
          <w:wAfter w:w="237" w:type="dxa"/>
          <w:trHeight w:val="792"/>
          <w:jc w:val="center"/>
        </w:trPr>
        <w:tc>
          <w:tcPr>
            <w:tcW w:w="24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合计</w:t>
            </w:r>
          </w:p>
        </w:tc>
        <w:tc>
          <w:tcPr>
            <w:tcW w:w="2111" w:type="dxa"/>
            <w:gridSpan w:val="3"/>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5</w:t>
            </w:r>
          </w:p>
        </w:tc>
        <w:tc>
          <w:tcPr>
            <w:tcW w:w="3498" w:type="dxa"/>
            <w:gridSpan w:val="4"/>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30</w:t>
            </w:r>
          </w:p>
        </w:tc>
        <w:tc>
          <w:tcPr>
            <w:tcW w:w="1154" w:type="dxa"/>
            <w:gridSpan w:val="2"/>
            <w:tcBorders>
              <w:top w:val="nil"/>
              <w:left w:val="nil"/>
              <w:bottom w:val="single" w:sz="4" w:space="0" w:color="auto"/>
              <w:right w:val="single" w:sz="4" w:space="0" w:color="auto"/>
            </w:tcBorders>
            <w:shd w:val="clear" w:color="auto" w:fill="auto"/>
            <w:noWrap/>
            <w:vAlign w:val="center"/>
          </w:tcPr>
          <w:p w:rsidR="00A51514" w:rsidRDefault="0055135B">
            <w:pPr>
              <w:widowControl/>
              <w:spacing w:line="40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 xml:space="preserve">　</w:t>
            </w:r>
          </w:p>
        </w:tc>
      </w:tr>
      <w:tr w:rsidR="00A51514">
        <w:trPr>
          <w:gridBefore w:val="1"/>
          <w:wBefore w:w="12" w:type="dxa"/>
          <w:trHeight w:val="900"/>
          <w:jc w:val="center"/>
        </w:trPr>
        <w:tc>
          <w:tcPr>
            <w:tcW w:w="9476" w:type="dxa"/>
            <w:gridSpan w:val="13"/>
            <w:tcBorders>
              <w:top w:val="nil"/>
              <w:left w:val="nil"/>
              <w:bottom w:val="nil"/>
              <w:right w:val="nil"/>
            </w:tcBorders>
            <w:shd w:val="clear" w:color="auto" w:fill="auto"/>
            <w:noWrap/>
            <w:vAlign w:val="center"/>
          </w:tcPr>
          <w:p w:rsidR="00A51514" w:rsidRDefault="0055135B">
            <w:pPr>
              <w:widowControl/>
              <w:spacing w:line="500" w:lineRule="exact"/>
              <w:jc w:val="center"/>
              <w:rPr>
                <w:rFonts w:ascii="宋体" w:hAnsi="宋体" w:cs="宋体"/>
                <w:b/>
                <w:bCs/>
                <w:kern w:val="0"/>
                <w:sz w:val="40"/>
                <w:szCs w:val="40"/>
              </w:rPr>
            </w:pPr>
            <w:bookmarkStart w:id="0" w:name="RANGE!A1:H24"/>
            <w:r>
              <w:rPr>
                <w:rFonts w:ascii="宋体" w:hAnsi="宋体" w:cs="宋体" w:hint="eastAsia"/>
                <w:b/>
                <w:bCs/>
                <w:kern w:val="0"/>
                <w:sz w:val="40"/>
                <w:szCs w:val="40"/>
              </w:rPr>
              <w:lastRenderedPageBreak/>
              <w:t>公 益 性 岗 位 报 名 表</w:t>
            </w:r>
            <w:bookmarkEnd w:id="0"/>
          </w:p>
        </w:tc>
      </w:tr>
      <w:tr w:rsidR="00A51514">
        <w:trPr>
          <w:gridBefore w:val="1"/>
          <w:wBefore w:w="12" w:type="dxa"/>
          <w:trHeight w:val="735"/>
          <w:jc w:val="center"/>
        </w:trPr>
        <w:tc>
          <w:tcPr>
            <w:tcW w:w="9476" w:type="dxa"/>
            <w:gridSpan w:val="13"/>
            <w:tcBorders>
              <w:top w:val="nil"/>
              <w:left w:val="nil"/>
              <w:bottom w:val="single" w:sz="4" w:space="0" w:color="auto"/>
              <w:right w:val="nil"/>
            </w:tcBorders>
            <w:shd w:val="clear" w:color="auto" w:fill="auto"/>
            <w:noWrap/>
            <w:vAlign w:val="center"/>
          </w:tcPr>
          <w:p w:rsidR="00A51514" w:rsidRDefault="0055135B">
            <w:pPr>
              <w:widowControl/>
              <w:spacing w:line="300" w:lineRule="exact"/>
              <w:jc w:val="left"/>
              <w:rPr>
                <w:rFonts w:ascii="宋体" w:hAnsi="宋体" w:cs="宋体"/>
                <w:kern w:val="0"/>
                <w:sz w:val="24"/>
                <w:szCs w:val="24"/>
              </w:rPr>
            </w:pPr>
            <w:r>
              <w:rPr>
                <w:rFonts w:ascii="宋体" w:hAnsi="宋体" w:cs="宋体" w:hint="eastAsia"/>
                <w:kern w:val="0"/>
                <w:sz w:val="24"/>
                <w:szCs w:val="24"/>
              </w:rPr>
              <w:t xml:space="preserve">报名序号：                                       报表时间：     年    月   日   </w:t>
            </w:r>
          </w:p>
        </w:tc>
      </w:tr>
      <w:tr w:rsidR="00A51514">
        <w:trPr>
          <w:gridBefore w:val="1"/>
          <w:wBefore w:w="12" w:type="dxa"/>
          <w:trHeight w:val="555"/>
          <w:jc w:val="center"/>
        </w:trPr>
        <w:tc>
          <w:tcPr>
            <w:tcW w:w="1538" w:type="dxa"/>
            <w:gridSpan w:val="2"/>
            <w:tcBorders>
              <w:top w:val="nil"/>
              <w:left w:val="single" w:sz="4" w:space="0" w:color="auto"/>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姓名</w:t>
            </w:r>
          </w:p>
        </w:tc>
        <w:tc>
          <w:tcPr>
            <w:tcW w:w="1341"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483" w:type="dxa"/>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性别</w:t>
            </w:r>
          </w:p>
        </w:tc>
        <w:tc>
          <w:tcPr>
            <w:tcW w:w="956"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661" w:type="dxa"/>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民族</w:t>
            </w:r>
          </w:p>
        </w:tc>
        <w:tc>
          <w:tcPr>
            <w:tcW w:w="902" w:type="dxa"/>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595" w:type="dxa"/>
            <w:gridSpan w:val="4"/>
            <w:vMerge w:val="restart"/>
            <w:tcBorders>
              <w:top w:val="single" w:sz="4" w:space="0" w:color="auto"/>
              <w:left w:val="single" w:sz="4" w:space="0" w:color="auto"/>
              <w:bottom w:val="nil"/>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A51514">
        <w:trPr>
          <w:gridBefore w:val="1"/>
          <w:wBefore w:w="12" w:type="dxa"/>
          <w:trHeight w:val="555"/>
          <w:jc w:val="center"/>
        </w:trPr>
        <w:tc>
          <w:tcPr>
            <w:tcW w:w="1538" w:type="dxa"/>
            <w:gridSpan w:val="2"/>
            <w:tcBorders>
              <w:top w:val="nil"/>
              <w:left w:val="single" w:sz="4" w:space="0" w:color="auto"/>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出生年月</w:t>
            </w:r>
          </w:p>
        </w:tc>
        <w:tc>
          <w:tcPr>
            <w:tcW w:w="1341"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483" w:type="dxa"/>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政治面貌</w:t>
            </w:r>
          </w:p>
        </w:tc>
        <w:tc>
          <w:tcPr>
            <w:tcW w:w="956"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661" w:type="dxa"/>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文化程度</w:t>
            </w:r>
          </w:p>
        </w:tc>
        <w:tc>
          <w:tcPr>
            <w:tcW w:w="902" w:type="dxa"/>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595" w:type="dxa"/>
            <w:gridSpan w:val="4"/>
            <w:vMerge/>
            <w:tcBorders>
              <w:top w:val="nil"/>
              <w:left w:val="nil"/>
              <w:bottom w:val="single" w:sz="4" w:space="0" w:color="auto"/>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r>
      <w:tr w:rsidR="00A51514">
        <w:trPr>
          <w:gridBefore w:val="1"/>
          <w:wBefore w:w="12" w:type="dxa"/>
          <w:trHeight w:val="555"/>
          <w:jc w:val="center"/>
        </w:trPr>
        <w:tc>
          <w:tcPr>
            <w:tcW w:w="1538" w:type="dxa"/>
            <w:gridSpan w:val="2"/>
            <w:tcBorders>
              <w:top w:val="nil"/>
              <w:left w:val="single" w:sz="4" w:space="0" w:color="auto"/>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婚姻状况</w:t>
            </w:r>
          </w:p>
        </w:tc>
        <w:tc>
          <w:tcPr>
            <w:tcW w:w="1341"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1483" w:type="dxa"/>
            <w:tcBorders>
              <w:top w:val="nil"/>
              <w:left w:val="nil"/>
              <w:bottom w:val="single" w:sz="4" w:space="0" w:color="auto"/>
              <w:right w:val="nil"/>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报考岗位</w:t>
            </w:r>
          </w:p>
        </w:tc>
        <w:tc>
          <w:tcPr>
            <w:tcW w:w="351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595" w:type="dxa"/>
            <w:gridSpan w:val="4"/>
            <w:vMerge/>
            <w:tcBorders>
              <w:top w:val="nil"/>
              <w:left w:val="nil"/>
              <w:bottom w:val="single" w:sz="4" w:space="0" w:color="auto"/>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r>
      <w:tr w:rsidR="00A51514">
        <w:trPr>
          <w:gridBefore w:val="1"/>
          <w:wBefore w:w="12" w:type="dxa"/>
          <w:trHeight w:val="555"/>
          <w:jc w:val="center"/>
        </w:trPr>
        <w:tc>
          <w:tcPr>
            <w:tcW w:w="1538" w:type="dxa"/>
            <w:gridSpan w:val="2"/>
            <w:tcBorders>
              <w:top w:val="nil"/>
              <w:left w:val="single" w:sz="4" w:space="0" w:color="auto"/>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毕业学校</w:t>
            </w:r>
          </w:p>
        </w:tc>
        <w:tc>
          <w:tcPr>
            <w:tcW w:w="3780" w:type="dxa"/>
            <w:gridSpan w:val="5"/>
            <w:tcBorders>
              <w:top w:val="single" w:sz="4" w:space="0" w:color="auto"/>
              <w:left w:val="nil"/>
              <w:bottom w:val="nil"/>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661" w:type="dxa"/>
            <w:tcBorders>
              <w:top w:val="nil"/>
              <w:left w:val="nil"/>
              <w:bottom w:val="nil"/>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联系电话</w:t>
            </w:r>
          </w:p>
        </w:tc>
        <w:tc>
          <w:tcPr>
            <w:tcW w:w="902" w:type="dxa"/>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595" w:type="dxa"/>
            <w:gridSpan w:val="4"/>
            <w:vMerge/>
            <w:tcBorders>
              <w:top w:val="nil"/>
              <w:left w:val="nil"/>
              <w:bottom w:val="single" w:sz="4" w:space="0" w:color="auto"/>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r>
      <w:tr w:rsidR="00A51514">
        <w:trPr>
          <w:gridBefore w:val="1"/>
          <w:wBefore w:w="12" w:type="dxa"/>
          <w:trHeight w:val="555"/>
          <w:jc w:val="center"/>
        </w:trPr>
        <w:tc>
          <w:tcPr>
            <w:tcW w:w="1538" w:type="dxa"/>
            <w:gridSpan w:val="2"/>
            <w:tcBorders>
              <w:top w:val="nil"/>
              <w:left w:val="single" w:sz="4" w:space="0" w:color="auto"/>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家庭住址</w:t>
            </w:r>
          </w:p>
        </w:tc>
        <w:tc>
          <w:tcPr>
            <w:tcW w:w="3780" w:type="dxa"/>
            <w:gridSpan w:val="5"/>
            <w:tcBorders>
              <w:top w:val="single" w:sz="4" w:space="0" w:color="auto"/>
              <w:left w:val="nil"/>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身份证号码</w:t>
            </w:r>
          </w:p>
        </w:tc>
        <w:tc>
          <w:tcPr>
            <w:tcW w:w="2497" w:type="dxa"/>
            <w:gridSpan w:val="5"/>
            <w:tcBorders>
              <w:top w:val="single" w:sz="4" w:space="0" w:color="auto"/>
              <w:left w:val="nil"/>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A51514">
        <w:trPr>
          <w:gridBefore w:val="1"/>
          <w:wBefore w:w="12" w:type="dxa"/>
          <w:trHeight w:val="624"/>
          <w:jc w:val="center"/>
        </w:trPr>
        <w:tc>
          <w:tcPr>
            <w:tcW w:w="153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本人简历</w:t>
            </w:r>
          </w:p>
        </w:tc>
        <w:tc>
          <w:tcPr>
            <w:tcW w:w="7938"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A51514">
        <w:trPr>
          <w:gridBefore w:val="1"/>
          <w:wBefore w:w="12" w:type="dxa"/>
          <w:trHeight w:val="624"/>
          <w:jc w:val="center"/>
        </w:trPr>
        <w:tc>
          <w:tcPr>
            <w:tcW w:w="1538" w:type="dxa"/>
            <w:gridSpan w:val="2"/>
            <w:vMerge/>
            <w:tcBorders>
              <w:top w:val="nil"/>
              <w:left w:val="single" w:sz="4" w:space="0" w:color="auto"/>
              <w:bottom w:val="single" w:sz="4" w:space="0" w:color="000000"/>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7938" w:type="dxa"/>
            <w:gridSpan w:val="11"/>
            <w:vMerge/>
            <w:tcBorders>
              <w:top w:val="single" w:sz="4" w:space="0" w:color="auto"/>
              <w:left w:val="single" w:sz="4" w:space="0" w:color="auto"/>
              <w:bottom w:val="single" w:sz="4" w:space="0" w:color="000000"/>
              <w:right w:val="single" w:sz="4" w:space="0" w:color="000000"/>
            </w:tcBorders>
            <w:vAlign w:val="center"/>
          </w:tcPr>
          <w:p w:rsidR="00A51514" w:rsidRDefault="00A51514">
            <w:pPr>
              <w:widowControl/>
              <w:spacing w:line="300" w:lineRule="exact"/>
              <w:jc w:val="left"/>
              <w:rPr>
                <w:rFonts w:ascii="宋体" w:hAnsi="宋体" w:cs="宋体"/>
                <w:kern w:val="0"/>
                <w:sz w:val="28"/>
                <w:szCs w:val="28"/>
              </w:rPr>
            </w:pPr>
          </w:p>
        </w:tc>
      </w:tr>
      <w:tr w:rsidR="00A51514">
        <w:trPr>
          <w:gridBefore w:val="1"/>
          <w:wBefore w:w="12" w:type="dxa"/>
          <w:trHeight w:val="624"/>
          <w:jc w:val="center"/>
        </w:trPr>
        <w:tc>
          <w:tcPr>
            <w:tcW w:w="1538" w:type="dxa"/>
            <w:gridSpan w:val="2"/>
            <w:vMerge/>
            <w:tcBorders>
              <w:top w:val="nil"/>
              <w:left w:val="single" w:sz="4" w:space="0" w:color="auto"/>
              <w:bottom w:val="single" w:sz="4" w:space="0" w:color="000000"/>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7938" w:type="dxa"/>
            <w:gridSpan w:val="11"/>
            <w:vMerge/>
            <w:tcBorders>
              <w:top w:val="single" w:sz="4" w:space="0" w:color="auto"/>
              <w:left w:val="single" w:sz="4" w:space="0" w:color="auto"/>
              <w:bottom w:val="single" w:sz="4" w:space="0" w:color="000000"/>
              <w:right w:val="single" w:sz="4" w:space="0" w:color="000000"/>
            </w:tcBorders>
            <w:vAlign w:val="center"/>
          </w:tcPr>
          <w:p w:rsidR="00A51514" w:rsidRDefault="00A51514">
            <w:pPr>
              <w:widowControl/>
              <w:spacing w:line="300" w:lineRule="exact"/>
              <w:jc w:val="left"/>
              <w:rPr>
                <w:rFonts w:ascii="宋体" w:hAnsi="宋体" w:cs="宋体"/>
                <w:kern w:val="0"/>
                <w:sz w:val="28"/>
                <w:szCs w:val="28"/>
              </w:rPr>
            </w:pPr>
          </w:p>
        </w:tc>
      </w:tr>
      <w:tr w:rsidR="00A51514">
        <w:trPr>
          <w:gridBefore w:val="1"/>
          <w:wBefore w:w="12" w:type="dxa"/>
          <w:trHeight w:val="555"/>
          <w:jc w:val="center"/>
        </w:trPr>
        <w:tc>
          <w:tcPr>
            <w:tcW w:w="1538" w:type="dxa"/>
            <w:gridSpan w:val="2"/>
            <w:vMerge w:val="restart"/>
            <w:tcBorders>
              <w:top w:val="nil"/>
              <w:left w:val="single" w:sz="4" w:space="0" w:color="auto"/>
              <w:bottom w:val="nil"/>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家庭成</w:t>
            </w:r>
            <w:r>
              <w:rPr>
                <w:rFonts w:ascii="宋体" w:hAnsi="宋体" w:cs="宋体" w:hint="eastAsia"/>
                <w:kern w:val="0"/>
                <w:sz w:val="28"/>
                <w:szCs w:val="28"/>
              </w:rPr>
              <w:br/>
              <w:t>员情况</w:t>
            </w:r>
          </w:p>
        </w:tc>
        <w:tc>
          <w:tcPr>
            <w:tcW w:w="1341"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关 系</w:t>
            </w:r>
          </w:p>
        </w:tc>
        <w:tc>
          <w:tcPr>
            <w:tcW w:w="2439" w:type="dxa"/>
            <w:gridSpan w:val="3"/>
            <w:tcBorders>
              <w:top w:val="single" w:sz="4" w:space="0" w:color="auto"/>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姓  名</w:t>
            </w:r>
          </w:p>
        </w:tc>
        <w:tc>
          <w:tcPr>
            <w:tcW w:w="4158" w:type="dxa"/>
            <w:gridSpan w:val="6"/>
            <w:tcBorders>
              <w:top w:val="single" w:sz="4" w:space="0" w:color="auto"/>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工  作  单  位</w:t>
            </w:r>
          </w:p>
        </w:tc>
      </w:tr>
      <w:tr w:rsidR="00A51514">
        <w:trPr>
          <w:gridBefore w:val="1"/>
          <w:wBefore w:w="12" w:type="dxa"/>
          <w:trHeight w:val="555"/>
          <w:jc w:val="center"/>
        </w:trPr>
        <w:tc>
          <w:tcPr>
            <w:tcW w:w="1538" w:type="dxa"/>
            <w:gridSpan w:val="2"/>
            <w:vMerge/>
            <w:tcBorders>
              <w:top w:val="nil"/>
              <w:left w:val="single" w:sz="4" w:space="0" w:color="auto"/>
              <w:bottom w:val="nil"/>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1341"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2439" w:type="dxa"/>
            <w:gridSpan w:val="3"/>
            <w:tcBorders>
              <w:top w:val="single" w:sz="4" w:space="0" w:color="auto"/>
              <w:left w:val="nil"/>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4158" w:type="dxa"/>
            <w:gridSpan w:val="6"/>
            <w:tcBorders>
              <w:top w:val="single" w:sz="4" w:space="0" w:color="auto"/>
              <w:left w:val="nil"/>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A51514">
        <w:trPr>
          <w:gridBefore w:val="1"/>
          <w:wBefore w:w="12" w:type="dxa"/>
          <w:trHeight w:val="555"/>
          <w:jc w:val="center"/>
        </w:trPr>
        <w:tc>
          <w:tcPr>
            <w:tcW w:w="1538" w:type="dxa"/>
            <w:gridSpan w:val="2"/>
            <w:vMerge/>
            <w:tcBorders>
              <w:top w:val="nil"/>
              <w:left w:val="single" w:sz="4" w:space="0" w:color="auto"/>
              <w:bottom w:val="nil"/>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1341"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2439" w:type="dxa"/>
            <w:gridSpan w:val="3"/>
            <w:tcBorders>
              <w:top w:val="single" w:sz="4" w:space="0" w:color="auto"/>
              <w:left w:val="nil"/>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4158" w:type="dxa"/>
            <w:gridSpan w:val="6"/>
            <w:tcBorders>
              <w:top w:val="single" w:sz="4" w:space="0" w:color="auto"/>
              <w:left w:val="nil"/>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A51514">
        <w:trPr>
          <w:gridBefore w:val="1"/>
          <w:wBefore w:w="12" w:type="dxa"/>
          <w:trHeight w:val="555"/>
          <w:jc w:val="center"/>
        </w:trPr>
        <w:tc>
          <w:tcPr>
            <w:tcW w:w="1538" w:type="dxa"/>
            <w:gridSpan w:val="2"/>
            <w:vMerge/>
            <w:tcBorders>
              <w:top w:val="nil"/>
              <w:left w:val="single" w:sz="4" w:space="0" w:color="auto"/>
              <w:bottom w:val="nil"/>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1341"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2439" w:type="dxa"/>
            <w:gridSpan w:val="3"/>
            <w:tcBorders>
              <w:top w:val="single" w:sz="4" w:space="0" w:color="auto"/>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4158" w:type="dxa"/>
            <w:gridSpan w:val="6"/>
            <w:tcBorders>
              <w:top w:val="single" w:sz="4" w:space="0" w:color="auto"/>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A51514">
        <w:trPr>
          <w:gridBefore w:val="1"/>
          <w:wBefore w:w="12" w:type="dxa"/>
          <w:trHeight w:val="555"/>
          <w:jc w:val="center"/>
        </w:trPr>
        <w:tc>
          <w:tcPr>
            <w:tcW w:w="1538" w:type="dxa"/>
            <w:gridSpan w:val="2"/>
            <w:vMerge/>
            <w:tcBorders>
              <w:top w:val="nil"/>
              <w:left w:val="single" w:sz="4" w:space="0" w:color="auto"/>
              <w:bottom w:val="nil"/>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1341"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2439" w:type="dxa"/>
            <w:gridSpan w:val="3"/>
            <w:tcBorders>
              <w:top w:val="single" w:sz="4" w:space="0" w:color="auto"/>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4158" w:type="dxa"/>
            <w:gridSpan w:val="6"/>
            <w:tcBorders>
              <w:top w:val="single" w:sz="4" w:space="0" w:color="auto"/>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A51514">
        <w:trPr>
          <w:gridBefore w:val="1"/>
          <w:wBefore w:w="12" w:type="dxa"/>
          <w:trHeight w:val="555"/>
          <w:jc w:val="center"/>
        </w:trPr>
        <w:tc>
          <w:tcPr>
            <w:tcW w:w="1538" w:type="dxa"/>
            <w:gridSpan w:val="2"/>
            <w:vMerge/>
            <w:tcBorders>
              <w:top w:val="nil"/>
              <w:left w:val="single" w:sz="4" w:space="0" w:color="auto"/>
              <w:bottom w:val="nil"/>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1341" w:type="dxa"/>
            <w:gridSpan w:val="2"/>
            <w:tcBorders>
              <w:top w:val="nil"/>
              <w:left w:val="nil"/>
              <w:bottom w:val="single" w:sz="4" w:space="0" w:color="auto"/>
              <w:right w:val="single" w:sz="4" w:space="0" w:color="auto"/>
            </w:tcBorders>
            <w:shd w:val="clear" w:color="auto" w:fill="auto"/>
            <w:vAlign w:val="center"/>
          </w:tcPr>
          <w:p w:rsidR="00A51514" w:rsidRDefault="0055135B">
            <w:pPr>
              <w:widowControl/>
              <w:spacing w:line="300" w:lineRule="exact"/>
              <w:jc w:val="left"/>
              <w:rPr>
                <w:rFonts w:ascii="宋体" w:hAnsi="宋体" w:cs="宋体"/>
                <w:kern w:val="0"/>
                <w:sz w:val="28"/>
                <w:szCs w:val="28"/>
              </w:rPr>
            </w:pPr>
            <w:r>
              <w:rPr>
                <w:rFonts w:ascii="宋体" w:hAnsi="宋体" w:cs="宋体" w:hint="eastAsia"/>
                <w:kern w:val="0"/>
                <w:sz w:val="28"/>
                <w:szCs w:val="28"/>
              </w:rPr>
              <w:t xml:space="preserve">　</w:t>
            </w:r>
          </w:p>
        </w:tc>
        <w:tc>
          <w:tcPr>
            <w:tcW w:w="2439" w:type="dxa"/>
            <w:gridSpan w:val="3"/>
            <w:tcBorders>
              <w:top w:val="single" w:sz="4" w:space="0" w:color="auto"/>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4158" w:type="dxa"/>
            <w:gridSpan w:val="6"/>
            <w:tcBorders>
              <w:top w:val="single" w:sz="4" w:space="0" w:color="auto"/>
              <w:left w:val="nil"/>
              <w:bottom w:val="single" w:sz="4" w:space="0" w:color="auto"/>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A51514">
        <w:trPr>
          <w:gridBefore w:val="1"/>
          <w:wBefore w:w="12" w:type="dxa"/>
          <w:trHeight w:val="624"/>
          <w:jc w:val="center"/>
        </w:trPr>
        <w:tc>
          <w:tcPr>
            <w:tcW w:w="15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身份认证</w:t>
            </w:r>
          </w:p>
        </w:tc>
        <w:tc>
          <w:tcPr>
            <w:tcW w:w="7938"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r w:rsidR="00A51514">
        <w:trPr>
          <w:gridBefore w:val="1"/>
          <w:wBefore w:w="12" w:type="dxa"/>
          <w:trHeight w:val="624"/>
          <w:jc w:val="center"/>
        </w:trPr>
        <w:tc>
          <w:tcPr>
            <w:tcW w:w="1538" w:type="dxa"/>
            <w:gridSpan w:val="2"/>
            <w:vMerge/>
            <w:tcBorders>
              <w:top w:val="single" w:sz="4" w:space="0" w:color="auto"/>
              <w:left w:val="single" w:sz="4" w:space="0" w:color="auto"/>
              <w:bottom w:val="single" w:sz="4" w:space="0" w:color="000000"/>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7938" w:type="dxa"/>
            <w:gridSpan w:val="11"/>
            <w:vMerge/>
            <w:tcBorders>
              <w:top w:val="single" w:sz="4" w:space="0" w:color="auto"/>
              <w:left w:val="single" w:sz="4" w:space="0" w:color="auto"/>
              <w:bottom w:val="single" w:sz="4" w:space="0" w:color="000000"/>
              <w:right w:val="single" w:sz="4" w:space="0" w:color="000000"/>
            </w:tcBorders>
            <w:vAlign w:val="center"/>
          </w:tcPr>
          <w:p w:rsidR="00A51514" w:rsidRDefault="00A51514">
            <w:pPr>
              <w:widowControl/>
              <w:spacing w:line="300" w:lineRule="exact"/>
              <w:jc w:val="left"/>
              <w:rPr>
                <w:rFonts w:ascii="宋体" w:hAnsi="宋体" w:cs="宋体"/>
                <w:kern w:val="0"/>
                <w:sz w:val="28"/>
                <w:szCs w:val="28"/>
              </w:rPr>
            </w:pPr>
          </w:p>
        </w:tc>
      </w:tr>
      <w:tr w:rsidR="00A51514">
        <w:trPr>
          <w:gridBefore w:val="1"/>
          <w:wBefore w:w="12" w:type="dxa"/>
          <w:trHeight w:val="300"/>
          <w:jc w:val="center"/>
        </w:trPr>
        <w:tc>
          <w:tcPr>
            <w:tcW w:w="1538" w:type="dxa"/>
            <w:gridSpan w:val="2"/>
            <w:vMerge/>
            <w:tcBorders>
              <w:top w:val="single" w:sz="4" w:space="0" w:color="auto"/>
              <w:left w:val="single" w:sz="4" w:space="0" w:color="auto"/>
              <w:bottom w:val="single" w:sz="4" w:space="0" w:color="000000"/>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7938" w:type="dxa"/>
            <w:gridSpan w:val="11"/>
            <w:vMerge/>
            <w:tcBorders>
              <w:top w:val="single" w:sz="4" w:space="0" w:color="auto"/>
              <w:left w:val="single" w:sz="4" w:space="0" w:color="auto"/>
              <w:bottom w:val="single" w:sz="4" w:space="0" w:color="000000"/>
              <w:right w:val="single" w:sz="4" w:space="0" w:color="000000"/>
            </w:tcBorders>
            <w:vAlign w:val="center"/>
          </w:tcPr>
          <w:p w:rsidR="00A51514" w:rsidRDefault="00A51514">
            <w:pPr>
              <w:widowControl/>
              <w:spacing w:line="300" w:lineRule="exact"/>
              <w:jc w:val="left"/>
              <w:rPr>
                <w:rFonts w:ascii="宋体" w:hAnsi="宋体" w:cs="宋体"/>
                <w:kern w:val="0"/>
                <w:sz w:val="28"/>
                <w:szCs w:val="28"/>
              </w:rPr>
            </w:pPr>
          </w:p>
        </w:tc>
      </w:tr>
      <w:tr w:rsidR="00A51514">
        <w:trPr>
          <w:gridBefore w:val="1"/>
          <w:wBefore w:w="12" w:type="dxa"/>
          <w:trHeight w:val="624"/>
          <w:jc w:val="center"/>
        </w:trPr>
        <w:tc>
          <w:tcPr>
            <w:tcW w:w="153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备注</w:t>
            </w:r>
          </w:p>
        </w:tc>
        <w:tc>
          <w:tcPr>
            <w:tcW w:w="7938"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A51514" w:rsidRDefault="0055135B">
            <w:pPr>
              <w:widowControl/>
              <w:spacing w:line="300" w:lineRule="exact"/>
              <w:jc w:val="left"/>
              <w:rPr>
                <w:rFonts w:ascii="宋体" w:hAnsi="宋体" w:cs="宋体"/>
                <w:kern w:val="0"/>
                <w:sz w:val="28"/>
                <w:szCs w:val="28"/>
              </w:rPr>
            </w:pPr>
            <w:r>
              <w:rPr>
                <w:rFonts w:ascii="宋体" w:hAnsi="宋体" w:cs="宋体" w:hint="eastAsia"/>
                <w:kern w:val="0"/>
                <w:sz w:val="28"/>
                <w:szCs w:val="28"/>
              </w:rPr>
              <w:t>（是否服从调剂）</w:t>
            </w:r>
          </w:p>
        </w:tc>
      </w:tr>
      <w:tr w:rsidR="00A51514">
        <w:trPr>
          <w:gridBefore w:val="1"/>
          <w:wBefore w:w="12" w:type="dxa"/>
          <w:trHeight w:val="300"/>
          <w:jc w:val="center"/>
        </w:trPr>
        <w:tc>
          <w:tcPr>
            <w:tcW w:w="1538" w:type="dxa"/>
            <w:gridSpan w:val="2"/>
            <w:vMerge/>
            <w:tcBorders>
              <w:top w:val="nil"/>
              <w:left w:val="single" w:sz="4" w:space="0" w:color="auto"/>
              <w:bottom w:val="single" w:sz="4" w:space="0" w:color="000000"/>
              <w:right w:val="single" w:sz="4" w:space="0" w:color="auto"/>
            </w:tcBorders>
            <w:vAlign w:val="center"/>
          </w:tcPr>
          <w:p w:rsidR="00A51514" w:rsidRDefault="00A51514">
            <w:pPr>
              <w:widowControl/>
              <w:spacing w:line="300" w:lineRule="exact"/>
              <w:jc w:val="left"/>
              <w:rPr>
                <w:rFonts w:ascii="宋体" w:hAnsi="宋体" w:cs="宋体"/>
                <w:kern w:val="0"/>
                <w:sz w:val="28"/>
                <w:szCs w:val="28"/>
              </w:rPr>
            </w:pPr>
          </w:p>
        </w:tc>
        <w:tc>
          <w:tcPr>
            <w:tcW w:w="7938" w:type="dxa"/>
            <w:gridSpan w:val="11"/>
            <w:vMerge/>
            <w:tcBorders>
              <w:top w:val="single" w:sz="4" w:space="0" w:color="auto"/>
              <w:left w:val="single" w:sz="4" w:space="0" w:color="auto"/>
              <w:bottom w:val="single" w:sz="4" w:space="0" w:color="000000"/>
              <w:right w:val="single" w:sz="4" w:space="0" w:color="000000"/>
            </w:tcBorders>
            <w:vAlign w:val="center"/>
          </w:tcPr>
          <w:p w:rsidR="00A51514" w:rsidRDefault="00A51514">
            <w:pPr>
              <w:widowControl/>
              <w:spacing w:line="300" w:lineRule="exact"/>
              <w:jc w:val="left"/>
              <w:rPr>
                <w:rFonts w:ascii="宋体" w:hAnsi="宋体" w:cs="宋体"/>
                <w:kern w:val="0"/>
                <w:sz w:val="28"/>
                <w:szCs w:val="28"/>
              </w:rPr>
            </w:pPr>
          </w:p>
        </w:tc>
      </w:tr>
      <w:tr w:rsidR="00A51514">
        <w:trPr>
          <w:gridBefore w:val="1"/>
          <w:wBefore w:w="12" w:type="dxa"/>
          <w:trHeight w:val="409"/>
          <w:jc w:val="center"/>
        </w:trPr>
        <w:tc>
          <w:tcPr>
            <w:tcW w:w="436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笔试成绩</w:t>
            </w:r>
          </w:p>
        </w:tc>
        <w:tc>
          <w:tcPr>
            <w:tcW w:w="2617" w:type="dxa"/>
            <w:gridSpan w:val="3"/>
            <w:tcBorders>
              <w:top w:val="single" w:sz="4" w:space="0" w:color="auto"/>
              <w:left w:val="nil"/>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面试成绩</w:t>
            </w:r>
          </w:p>
        </w:tc>
        <w:tc>
          <w:tcPr>
            <w:tcW w:w="2497" w:type="dxa"/>
            <w:gridSpan w:val="5"/>
            <w:tcBorders>
              <w:top w:val="single" w:sz="4" w:space="0" w:color="auto"/>
              <w:left w:val="nil"/>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综合成绩</w:t>
            </w:r>
          </w:p>
        </w:tc>
      </w:tr>
      <w:tr w:rsidR="00A51514">
        <w:trPr>
          <w:gridBefore w:val="1"/>
          <w:wBefore w:w="12" w:type="dxa"/>
          <w:trHeight w:val="555"/>
          <w:jc w:val="center"/>
        </w:trPr>
        <w:tc>
          <w:tcPr>
            <w:tcW w:w="436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2617" w:type="dxa"/>
            <w:gridSpan w:val="3"/>
            <w:tcBorders>
              <w:top w:val="single" w:sz="4" w:space="0" w:color="auto"/>
              <w:left w:val="nil"/>
              <w:bottom w:val="single" w:sz="4" w:space="0" w:color="auto"/>
              <w:right w:val="nil"/>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c>
          <w:tcPr>
            <w:tcW w:w="249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51514" w:rsidRDefault="0055135B">
            <w:pPr>
              <w:widowControl/>
              <w:spacing w:line="300" w:lineRule="exact"/>
              <w:jc w:val="center"/>
              <w:rPr>
                <w:rFonts w:ascii="宋体" w:hAnsi="宋体" w:cs="宋体"/>
                <w:kern w:val="0"/>
                <w:sz w:val="28"/>
                <w:szCs w:val="28"/>
              </w:rPr>
            </w:pPr>
            <w:r>
              <w:rPr>
                <w:rFonts w:ascii="宋体" w:hAnsi="宋体" w:cs="宋体" w:hint="eastAsia"/>
                <w:kern w:val="0"/>
                <w:sz w:val="28"/>
                <w:szCs w:val="28"/>
              </w:rPr>
              <w:t xml:space="preserve">　</w:t>
            </w:r>
          </w:p>
        </w:tc>
      </w:tr>
    </w:tbl>
    <w:p w:rsidR="00A51514" w:rsidRDefault="0055135B">
      <w:pPr>
        <w:spacing w:line="300" w:lineRule="exact"/>
        <w:rPr>
          <w:rFonts w:ascii="宋体" w:hAnsi="宋体"/>
          <w:sz w:val="32"/>
          <w:szCs w:val="32"/>
        </w:rPr>
      </w:pPr>
      <w:r>
        <w:rPr>
          <w:rFonts w:ascii="宋体" w:hAnsi="宋体" w:cs="宋体" w:hint="eastAsia"/>
          <w:kern w:val="0"/>
          <w:sz w:val="24"/>
          <w:szCs w:val="24"/>
        </w:rPr>
        <w:t>注：除报名序号、审查意见和成绩由招考部门工作人员填写外，其它有关项目均应由报考人员填写。</w:t>
      </w:r>
    </w:p>
    <w:sectPr w:rsidR="00A51514" w:rsidSect="00A515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EC3151"/>
    <w:rsid w:val="00045CBF"/>
    <w:rsid w:val="00077DF8"/>
    <w:rsid w:val="00096613"/>
    <w:rsid w:val="000B2971"/>
    <w:rsid w:val="000C1275"/>
    <w:rsid w:val="000C3D48"/>
    <w:rsid w:val="000E7911"/>
    <w:rsid w:val="000F0EC6"/>
    <w:rsid w:val="00112E6F"/>
    <w:rsid w:val="00132FA8"/>
    <w:rsid w:val="00195E16"/>
    <w:rsid w:val="00207A38"/>
    <w:rsid w:val="00285F91"/>
    <w:rsid w:val="002A4900"/>
    <w:rsid w:val="002E2294"/>
    <w:rsid w:val="002F2BD4"/>
    <w:rsid w:val="003157CC"/>
    <w:rsid w:val="00321141"/>
    <w:rsid w:val="003722CA"/>
    <w:rsid w:val="003C792D"/>
    <w:rsid w:val="004D0725"/>
    <w:rsid w:val="004F7A52"/>
    <w:rsid w:val="0055135B"/>
    <w:rsid w:val="00614646"/>
    <w:rsid w:val="0061581C"/>
    <w:rsid w:val="006C1754"/>
    <w:rsid w:val="007010FF"/>
    <w:rsid w:val="0070735D"/>
    <w:rsid w:val="007356C4"/>
    <w:rsid w:val="007B5118"/>
    <w:rsid w:val="008C4A2D"/>
    <w:rsid w:val="008D7ED2"/>
    <w:rsid w:val="00914C9C"/>
    <w:rsid w:val="00917A8C"/>
    <w:rsid w:val="00944618"/>
    <w:rsid w:val="00950557"/>
    <w:rsid w:val="0096158D"/>
    <w:rsid w:val="009872A6"/>
    <w:rsid w:val="009D6C85"/>
    <w:rsid w:val="009F6A88"/>
    <w:rsid w:val="00A47AF9"/>
    <w:rsid w:val="00A51514"/>
    <w:rsid w:val="00A63C2F"/>
    <w:rsid w:val="00A82F28"/>
    <w:rsid w:val="00AC70C3"/>
    <w:rsid w:val="00B145D1"/>
    <w:rsid w:val="00B41FCB"/>
    <w:rsid w:val="00C5337E"/>
    <w:rsid w:val="00D17B60"/>
    <w:rsid w:val="00D267DC"/>
    <w:rsid w:val="00D84643"/>
    <w:rsid w:val="00E55FCC"/>
    <w:rsid w:val="00EC3151"/>
    <w:rsid w:val="00F24ADA"/>
    <w:rsid w:val="00F8248C"/>
    <w:rsid w:val="00FE3ADF"/>
    <w:rsid w:val="08306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lsdException w:name="Strong" w:semiHidden="0" w:unhideWhenUsed="0" w:qFormat="1"/>
    <w:lsdException w:name="Emphasis" w:semiHidden="0" w:unhideWhenUsed="0" w:qFormat="1"/>
    <w:lsdException w:name="Normal (Web)"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14"/>
    <w:pPr>
      <w:widowControl w:val="0"/>
      <w:jc w:val="both"/>
    </w:pPr>
    <w:rPr>
      <w:kern w:val="2"/>
      <w:sz w:val="21"/>
      <w:szCs w:val="22"/>
    </w:rPr>
  </w:style>
  <w:style w:type="paragraph" w:styleId="2">
    <w:name w:val="heading 2"/>
    <w:basedOn w:val="a"/>
    <w:next w:val="a"/>
    <w:link w:val="2Char"/>
    <w:uiPriority w:val="99"/>
    <w:qFormat/>
    <w:rsid w:val="00A5151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51514"/>
    <w:rPr>
      <w:sz w:val="18"/>
      <w:szCs w:val="18"/>
    </w:rPr>
  </w:style>
  <w:style w:type="paragraph" w:styleId="a4">
    <w:name w:val="footer"/>
    <w:basedOn w:val="a"/>
    <w:link w:val="Char0"/>
    <w:uiPriority w:val="99"/>
    <w:semiHidden/>
    <w:unhideWhenUsed/>
    <w:qFormat/>
    <w:rsid w:val="00A51514"/>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5151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A5151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A51514"/>
    <w:rPr>
      <w:rFonts w:cs="Times New Roman"/>
      <w:b/>
      <w:bCs/>
    </w:rPr>
  </w:style>
  <w:style w:type="character" w:styleId="a8">
    <w:name w:val="Emphasis"/>
    <w:basedOn w:val="a0"/>
    <w:uiPriority w:val="99"/>
    <w:qFormat/>
    <w:rsid w:val="00A51514"/>
    <w:rPr>
      <w:rFonts w:cs="Times New Roman"/>
      <w:i/>
      <w:iCs/>
    </w:rPr>
  </w:style>
  <w:style w:type="character" w:styleId="a9">
    <w:name w:val="Hyperlink"/>
    <w:basedOn w:val="a0"/>
    <w:uiPriority w:val="99"/>
    <w:semiHidden/>
    <w:rsid w:val="00A51514"/>
    <w:rPr>
      <w:rFonts w:cs="Times New Roman"/>
      <w:color w:val="0000FF"/>
      <w:u w:val="single"/>
    </w:rPr>
  </w:style>
  <w:style w:type="table" w:styleId="aa">
    <w:name w:val="Table Grid"/>
    <w:basedOn w:val="a1"/>
    <w:locked/>
    <w:rsid w:val="00A515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basedOn w:val="a0"/>
    <w:link w:val="2"/>
    <w:uiPriority w:val="99"/>
    <w:locked/>
    <w:rsid w:val="00A51514"/>
    <w:rPr>
      <w:rFonts w:ascii="宋体" w:eastAsia="宋体" w:hAnsi="宋体" w:cs="宋体"/>
      <w:b/>
      <w:bCs/>
      <w:kern w:val="0"/>
      <w:sz w:val="36"/>
      <w:szCs w:val="36"/>
    </w:rPr>
  </w:style>
  <w:style w:type="character" w:customStyle="1" w:styleId="Char">
    <w:name w:val="批注框文本 Char"/>
    <w:basedOn w:val="a0"/>
    <w:link w:val="a3"/>
    <w:uiPriority w:val="99"/>
    <w:semiHidden/>
    <w:locked/>
    <w:rsid w:val="00A51514"/>
    <w:rPr>
      <w:rFonts w:cs="Times New Roman"/>
      <w:sz w:val="18"/>
      <w:szCs w:val="18"/>
    </w:rPr>
  </w:style>
  <w:style w:type="character" w:customStyle="1" w:styleId="richmediameta">
    <w:name w:val="rich_media_meta"/>
    <w:basedOn w:val="a0"/>
    <w:uiPriority w:val="99"/>
    <w:rsid w:val="00A51514"/>
    <w:rPr>
      <w:rFonts w:cs="Times New Roman"/>
    </w:rPr>
  </w:style>
  <w:style w:type="character" w:customStyle="1" w:styleId="apple-converted-space">
    <w:name w:val="apple-converted-space"/>
    <w:basedOn w:val="a0"/>
    <w:uiPriority w:val="99"/>
    <w:rsid w:val="00A51514"/>
    <w:rPr>
      <w:rFonts w:cs="Times New Roman"/>
    </w:rPr>
  </w:style>
  <w:style w:type="paragraph" w:styleId="ab">
    <w:name w:val="List Paragraph"/>
    <w:basedOn w:val="a"/>
    <w:uiPriority w:val="99"/>
    <w:qFormat/>
    <w:rsid w:val="00A51514"/>
    <w:pPr>
      <w:ind w:firstLineChars="200" w:firstLine="420"/>
    </w:pPr>
  </w:style>
  <w:style w:type="character" w:customStyle="1" w:styleId="Char1">
    <w:name w:val="页眉 Char"/>
    <w:basedOn w:val="a0"/>
    <w:link w:val="a5"/>
    <w:uiPriority w:val="99"/>
    <w:semiHidden/>
    <w:qFormat/>
    <w:rsid w:val="00A51514"/>
    <w:rPr>
      <w:sz w:val="18"/>
      <w:szCs w:val="18"/>
    </w:rPr>
  </w:style>
  <w:style w:type="character" w:customStyle="1" w:styleId="Char0">
    <w:name w:val="页脚 Char"/>
    <w:basedOn w:val="a0"/>
    <w:link w:val="a4"/>
    <w:uiPriority w:val="99"/>
    <w:semiHidden/>
    <w:qFormat/>
    <w:rsid w:val="00A5151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2019-01-08T01:22:00Z</cp:lastPrinted>
  <dcterms:created xsi:type="dcterms:W3CDTF">2019-01-08T02:08:00Z</dcterms:created>
  <dcterms:modified xsi:type="dcterms:W3CDTF">2019-01-08T02:56:00Z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