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pacing w:val="-22"/>
          <w:sz w:val="36"/>
          <w:szCs w:val="36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pacing w:val="-22"/>
          <w:sz w:val="36"/>
          <w:szCs w:val="36"/>
          <w:shd w:val="clear" w:color="auto" w:fill="FFFFFF"/>
        </w:rPr>
        <w:t>菏泽市经济开发区事业单位公开引进高层次人才报名登记表</w:t>
      </w:r>
    </w:p>
    <w:tbl>
      <w:tblPr>
        <w:tblStyle w:val="3"/>
        <w:tblW w:w="9039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113"/>
        <w:gridCol w:w="360"/>
        <w:gridCol w:w="267"/>
        <w:gridCol w:w="124"/>
        <w:gridCol w:w="344"/>
        <w:gridCol w:w="625"/>
        <w:gridCol w:w="167"/>
        <w:gridCol w:w="715"/>
        <w:gridCol w:w="555"/>
        <w:gridCol w:w="448"/>
        <w:gridCol w:w="881"/>
        <w:gridCol w:w="1320"/>
        <w:gridCol w:w="1122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姓 名</w:t>
            </w:r>
          </w:p>
        </w:tc>
        <w:tc>
          <w:tcPr>
            <w:tcW w:w="13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性 别</w:t>
            </w:r>
          </w:p>
        </w:tc>
        <w:tc>
          <w:tcPr>
            <w:tcW w:w="5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  <w:lang w:eastAsia="zh-CN"/>
              </w:rPr>
            </w:pPr>
            <w:r>
              <w:rPr>
                <w:rFonts w:hint="eastAsia" w:ascii="黑体" w:hAnsi="黑体" w:eastAsia="黑体" w:cs="宋体"/>
                <w:szCs w:val="21"/>
                <w:lang w:eastAsia="zh-CN"/>
              </w:rPr>
              <w:t>现工作单位</w:t>
            </w:r>
          </w:p>
        </w:tc>
        <w:tc>
          <w:tcPr>
            <w:tcW w:w="24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9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民 族</w:t>
            </w:r>
          </w:p>
        </w:tc>
        <w:tc>
          <w:tcPr>
            <w:tcW w:w="13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籍 贯</w:t>
            </w:r>
          </w:p>
        </w:tc>
        <w:tc>
          <w:tcPr>
            <w:tcW w:w="188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出生年月</w:t>
            </w:r>
          </w:p>
        </w:tc>
        <w:tc>
          <w:tcPr>
            <w:tcW w:w="11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0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身份证号码</w:t>
            </w:r>
          </w:p>
        </w:tc>
        <w:tc>
          <w:tcPr>
            <w:tcW w:w="339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婚姻状况</w:t>
            </w:r>
          </w:p>
        </w:tc>
        <w:tc>
          <w:tcPr>
            <w:tcW w:w="11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807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职称及取得时间</w:t>
            </w:r>
          </w:p>
        </w:tc>
        <w:tc>
          <w:tcPr>
            <w:tcW w:w="339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政治面貌</w:t>
            </w:r>
          </w:p>
        </w:tc>
        <w:tc>
          <w:tcPr>
            <w:tcW w:w="112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2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学历学位</w:t>
            </w:r>
          </w:p>
        </w:tc>
        <w:tc>
          <w:tcPr>
            <w:tcW w:w="1887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全日制本科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毕业院校及专业</w:t>
            </w:r>
          </w:p>
        </w:tc>
        <w:tc>
          <w:tcPr>
            <w:tcW w:w="259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ascii="黑体" w:hAnsi="黑体" w:eastAsia="黑体" w:cs="宋体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（如：法学学士）</w:t>
            </w:r>
          </w:p>
        </w:tc>
        <w:tc>
          <w:tcPr>
            <w:tcW w:w="25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887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全日制研究生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毕业院校及专业</w:t>
            </w:r>
          </w:p>
        </w:tc>
        <w:tc>
          <w:tcPr>
            <w:tcW w:w="259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</w:p>
        </w:tc>
        <w:tc>
          <w:tcPr>
            <w:tcW w:w="132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（如：法学硕士）</w:t>
            </w:r>
          </w:p>
        </w:tc>
        <w:tc>
          <w:tcPr>
            <w:tcW w:w="25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33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通讯地址</w:t>
            </w:r>
          </w:p>
        </w:tc>
        <w:tc>
          <w:tcPr>
            <w:tcW w:w="3859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32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联系方式</w:t>
            </w:r>
          </w:p>
        </w:tc>
        <w:tc>
          <w:tcPr>
            <w:tcW w:w="252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</w:trPr>
        <w:tc>
          <w:tcPr>
            <w:tcW w:w="59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学习 工作简历</w:t>
            </w:r>
          </w:p>
        </w:tc>
        <w:tc>
          <w:tcPr>
            <w:tcW w:w="8440" w:type="dxa"/>
            <w:gridSpan w:val="14"/>
            <w:tcBorders>
              <w:left w:val="single" w:color="auto" w:sz="4" w:space="0"/>
            </w:tcBorders>
            <w:vAlign w:val="top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</w:trPr>
        <w:tc>
          <w:tcPr>
            <w:tcW w:w="59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学术成就及主要课程</w:t>
            </w:r>
          </w:p>
        </w:tc>
        <w:tc>
          <w:tcPr>
            <w:tcW w:w="8440" w:type="dxa"/>
            <w:gridSpan w:val="14"/>
            <w:tcBorders>
              <w:left w:val="single" w:color="auto" w:sz="4" w:space="0"/>
            </w:tcBorders>
            <w:vAlign w:val="top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</w:trPr>
        <w:tc>
          <w:tcPr>
            <w:tcW w:w="59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个人荣誉</w:t>
            </w:r>
          </w:p>
        </w:tc>
        <w:tc>
          <w:tcPr>
            <w:tcW w:w="8440" w:type="dxa"/>
            <w:gridSpan w:val="14"/>
            <w:tcBorders>
              <w:left w:val="single" w:color="auto" w:sz="4" w:space="0"/>
            </w:tcBorders>
            <w:vAlign w:val="top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家庭成员</w:t>
            </w:r>
          </w:p>
        </w:tc>
        <w:tc>
          <w:tcPr>
            <w:tcW w:w="844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（请填写家庭主要成员的姓名、与本人关系、出生年月、工作单位及职务等）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4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个人签名</w:t>
            </w:r>
            <w:r>
              <w:rPr>
                <w:rFonts w:ascii="黑体" w:hAnsi="黑体" w:eastAsia="黑体" w:cs="宋体"/>
                <w:szCs w:val="21"/>
              </w:rPr>
              <w:t>:</w:t>
            </w:r>
          </w:p>
        </w:tc>
        <w:tc>
          <w:tcPr>
            <w:tcW w:w="2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4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填表日期：          年    月    日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1C5D99"/>
    <w:rsid w:val="051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2018-12-26T09:25:00Z</dcterms:created>
  <dc:creator>Administrator</dc:creator>
  <cp:lastModifiedBy>Administrator</cp:lastModifiedBy>
  <dcterms:modified xsi:type="dcterms:W3CDTF">2018-12-26T09:26:36Z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