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温州市图书馆工作人员报名登记表</w:t>
      </w:r>
    </w:p>
    <w:p>
      <w:pPr>
        <w:rPr>
          <w:rFonts w:hint="eastAsia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                                                            </w:t>
      </w:r>
      <w:r>
        <w:rPr>
          <w:rFonts w:hint="eastAsia" w:ascii="宋体" w:hAnsi="宋体"/>
          <w:b/>
          <w:color w:val="000000"/>
          <w:szCs w:val="21"/>
        </w:rPr>
        <w:t>NO. WT4-XZ-009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填表日期：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583"/>
        <w:gridCol w:w="7"/>
        <w:gridCol w:w="630"/>
        <w:gridCol w:w="426"/>
        <w:gridCol w:w="99"/>
        <w:gridCol w:w="458"/>
        <w:gridCol w:w="517"/>
        <w:gridCol w:w="60"/>
        <w:gridCol w:w="654"/>
        <w:gridCol w:w="6"/>
        <w:gridCol w:w="105"/>
        <w:gridCol w:w="360"/>
        <w:gridCol w:w="540"/>
        <w:gridCol w:w="177"/>
        <w:gridCol w:w="48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2419" w:type="dxa"/>
            <w:gridSpan w:val="8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419" w:type="dxa"/>
            <w:gridSpan w:val="8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  姻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□已　□未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   育</w:t>
            </w:r>
          </w:p>
        </w:tc>
        <w:tc>
          <w:tcPr>
            <w:tcW w:w="2419" w:type="dxa"/>
            <w:gridSpan w:val="8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□已     　□未</w:t>
            </w:r>
          </w:p>
        </w:tc>
        <w:tc>
          <w:tcPr>
            <w:tcW w:w="2081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657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2419" w:type="dxa"/>
            <w:gridSpan w:val="8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57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03" w:type="dxa"/>
            <w:gridSpan w:val="1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57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40" w:type="dxa"/>
            <w:gridSpan w:val="1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5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58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9360" w:type="dxa"/>
            <w:gridSpan w:val="1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工作类别： □合同工  □志愿者  □寒暑假工  □社会实践 □周末工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703" w:type="dxa"/>
            <w:gridSpan w:val="1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657" w:type="dxa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703" w:type="dxa"/>
            <w:gridSpan w:val="1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57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46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3269" w:type="dxa"/>
            <w:gridSpan w:val="7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57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703" w:type="dxa"/>
            <w:gridSpan w:val="1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657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希望待遇</w:t>
            </w:r>
          </w:p>
        </w:tc>
        <w:tc>
          <w:tcPr>
            <w:tcW w:w="2220" w:type="dxa"/>
            <w:gridSpan w:val="3"/>
            <w:vAlign w:val="top"/>
          </w:tcPr>
          <w:p>
            <w:pPr>
              <w:ind w:firstLine="1155" w:firstLine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元/月　　</w:t>
            </w:r>
          </w:p>
        </w:tc>
        <w:tc>
          <w:tcPr>
            <w:tcW w:w="1560" w:type="dxa"/>
            <w:gridSpan w:val="5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双休、晚班可否上班</w:t>
            </w:r>
          </w:p>
        </w:tc>
        <w:tc>
          <w:tcPr>
            <w:tcW w:w="1125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</w:t>
            </w:r>
          </w:p>
        </w:tc>
        <w:tc>
          <w:tcPr>
            <w:tcW w:w="1200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何日可上班</w:t>
            </w:r>
          </w:p>
        </w:tc>
        <w:tc>
          <w:tcPr>
            <w:tcW w:w="159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5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录用与否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□录用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□不录用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□备用</w:t>
            </w:r>
          </w:p>
        </w:tc>
        <w:tc>
          <w:tcPr>
            <w:tcW w:w="1155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安排部门</w:t>
            </w:r>
          </w:p>
        </w:tc>
        <w:tc>
          <w:tcPr>
            <w:tcW w:w="1800" w:type="dxa"/>
            <w:gridSpan w:val="6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要求到职日期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98" w:type="dxa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5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到职日期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正式任用日期</w:t>
            </w:r>
          </w:p>
          <w:p>
            <w:pPr>
              <w:rPr>
                <w:szCs w:val="21"/>
              </w:rPr>
            </w:pPr>
          </w:p>
        </w:tc>
        <w:tc>
          <w:tcPr>
            <w:tcW w:w="3983" w:type="dxa"/>
            <w:gridSpan w:val="9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r>
        <w:rPr>
          <w:rFonts w:hint="eastAsia"/>
          <w:szCs w:val="21"/>
        </w:rPr>
        <w:t>请附身份证、学历、学位等相关材料复印件.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436A7"/>
    <w:rsid w:val="0C0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2018-12-17T07:19:00Z</dcterms:created>
  <dc:creator>温图 何泽</dc:creator>
  <cp:lastModifiedBy>温图 何泽</cp:lastModifiedBy>
  <dcterms:modified xsi:type="dcterms:W3CDTF">2018-12-17T07:21:36Z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