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105" w:leftChars="0" w:right="0" w:rightChars="0" w:hanging="105" w:hangingChars="33"/>
        <w:jc w:val="both"/>
        <w:textAlignment w:val="auto"/>
        <w:outlineLvl w:val="9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u w:val="none"/>
        </w:rPr>
      </w:pPr>
      <w:bookmarkStart w:id="0" w:name="_GoBack"/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u w:val="none"/>
        </w:rPr>
        <w:t>附件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u w:val="none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u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u w:val="none"/>
          <w:lang w:eastAsia="zh-CN"/>
        </w:rPr>
        <w:t>渝北区2018年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u w:val="none"/>
          <w:lang w:val="en-US" w:eastAsia="zh-CN"/>
        </w:rPr>
        <w:t>四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u w:val="none"/>
          <w:lang w:eastAsia="zh-CN"/>
        </w:rPr>
        <w:t>季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u w:val="none"/>
          <w:lang w:val="en-US" w:eastAsia="zh-CN"/>
        </w:rPr>
        <w:t>度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u w:val="none"/>
          <w:lang w:eastAsia="zh-CN"/>
        </w:rPr>
        <w:t>公开招聘卫生计生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_GBK" w:eastAsia="方正小标宋_GBK"/>
          <w:b w:val="0"/>
          <w:bCs/>
          <w:sz w:val="36"/>
          <w:szCs w:val="36"/>
          <w:u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u w:val="none"/>
          <w:lang w:eastAsia="zh-CN"/>
        </w:rPr>
        <w:t>事业单位工作人员同意报考（工作经历）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u w:val="none"/>
          <w:lang w:val="en-US" w:eastAsia="zh-CN"/>
        </w:rPr>
        <w:t>事项</w:t>
      </w:r>
    </w:p>
    <w:tbl>
      <w:tblPr>
        <w:tblStyle w:val="5"/>
        <w:tblW w:w="8774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3"/>
        <w:gridCol w:w="1577"/>
        <w:gridCol w:w="1003"/>
        <w:gridCol w:w="1593"/>
        <w:gridCol w:w="1494"/>
        <w:gridCol w:w="15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  <w:t>姓  名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</w:pP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  <w:t>性 别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  <w:t>出生年月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  <w:t>民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  <w:t xml:space="preserve"> 族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</w:pP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  <w:t>学 历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  <w:t>政治面貌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  <w:t>身份证号</w:t>
            </w:r>
          </w:p>
        </w:tc>
        <w:tc>
          <w:tcPr>
            <w:tcW w:w="41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  <w:t>联系电话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atLeast"/>
          <w:jc w:val="center"/>
        </w:trPr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5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  <w:t>从事工作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  <w:t>及表现</w:t>
            </w:r>
          </w:p>
        </w:tc>
        <w:tc>
          <w:tcPr>
            <w:tcW w:w="726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4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4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  <w:t>该同志于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single" w:color="auto"/>
              </w:rPr>
              <w:t xml:space="preserve">        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  <w:t>年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single" w:color="auto"/>
              </w:rPr>
              <w:t xml:space="preserve">     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  <w:t>月至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single" w:color="auto"/>
              </w:rPr>
              <w:t xml:space="preserve">      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  <w:t>年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single" w:color="auto"/>
              </w:rPr>
              <w:t xml:space="preserve">    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  <w:t>月在我单位从事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single" w:color="auto"/>
              </w:rPr>
              <w:t xml:space="preserve">                                     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  <w:t>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4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  <w:t>工作表现：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4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4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  <w:t>特此证明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  <w:lang w:eastAsia="zh-CN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7" w:hRule="atLeast"/>
          <w:jc w:val="center"/>
        </w:trPr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  <w:t>所在单位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  <w:t>意见</w:t>
            </w:r>
          </w:p>
        </w:tc>
        <w:tc>
          <w:tcPr>
            <w:tcW w:w="726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40" w:lineRule="exact"/>
              <w:ind w:left="0" w:leftChars="0" w:right="0" w:rightChars="0" w:firstLine="140" w:firstLineChars="50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40" w:lineRule="exact"/>
              <w:ind w:left="0" w:leftChars="0" w:right="0" w:rightChars="0" w:firstLine="140" w:firstLineChars="50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  <w:t>所从事工作是否属实：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40" w:lineRule="exact"/>
              <w:ind w:left="0" w:leftChars="0" w:right="0" w:rightChars="0" w:firstLine="140" w:firstLineChars="50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40" w:lineRule="exact"/>
              <w:ind w:left="0" w:leftChars="0" w:right="0" w:rightChars="0" w:firstLine="140" w:firstLineChars="50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  <w:t>是否同意报考：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40" w:lineRule="exact"/>
              <w:ind w:left="0" w:leftChars="0" w:right="0" w:rightChars="0" w:firstLine="140" w:firstLineChars="50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40" w:lineRule="exact"/>
              <w:ind w:left="0" w:leftChars="0" w:right="0" w:rightChars="0" w:firstLine="140" w:firstLineChars="50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40" w:lineRule="exact"/>
              <w:ind w:left="0" w:leftChars="0" w:right="0" w:rightChars="0" w:firstLine="140" w:firstLineChars="50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  <w:t>所在单位负责人签字（盖章）：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40" w:lineRule="exact"/>
              <w:ind w:left="0" w:leftChars="0" w:right="0" w:rightChars="0" w:firstLine="140" w:firstLineChars="50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  <w:t>所在单位联系电话：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4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u w:val="none"/>
              </w:rPr>
              <w:t xml:space="preserve">                                 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400" w:lineRule="exact"/>
        <w:ind w:left="960" w:right="0" w:rightChars="0" w:hanging="960" w:hangingChars="400"/>
        <w:jc w:val="both"/>
        <w:textAlignment w:val="auto"/>
        <w:outlineLvl w:val="9"/>
        <w:rPr>
          <w:rFonts w:hint="eastAsia" w:ascii="方正仿宋_GBK" w:eastAsia="方正仿宋_GBK"/>
          <w:b w:val="0"/>
          <w:bCs/>
          <w:sz w:val="24"/>
          <w:u w:val="none"/>
        </w:rPr>
      </w:pPr>
      <w:r>
        <w:rPr>
          <w:rFonts w:hint="eastAsia" w:ascii="方正仿宋_GBK" w:eastAsia="方正仿宋_GBK"/>
          <w:b w:val="0"/>
          <w:bCs/>
          <w:sz w:val="24"/>
          <w:u w:val="none"/>
        </w:rPr>
        <w:t>备注：1.工作经历的计算时间按“对年对月”的原则进行计算；若无连续相关工作经历的，仍按“对年对月”的原则进行累计计算；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400" w:lineRule="exact"/>
        <w:ind w:left="720" w:leftChars="0"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u w:val="none"/>
        </w:rPr>
      </w:pPr>
      <w:r>
        <w:rPr>
          <w:rFonts w:hint="eastAsia" w:ascii="方正仿宋_GBK" w:eastAsia="方正仿宋_GBK"/>
          <w:b w:val="0"/>
          <w:bCs/>
          <w:sz w:val="24"/>
          <w:u w:val="none"/>
          <w:lang w:val="en-US" w:eastAsia="zh-CN"/>
        </w:rPr>
        <w:t>2.</w:t>
      </w:r>
      <w:r>
        <w:rPr>
          <w:rFonts w:hint="eastAsia" w:ascii="方正仿宋_GBK" w:eastAsia="方正仿宋_GBK"/>
          <w:b w:val="0"/>
          <w:bCs/>
          <w:sz w:val="24"/>
          <w:u w:val="none"/>
        </w:rPr>
        <w:t>本人为</w:t>
      </w:r>
      <w:r>
        <w:rPr>
          <w:rFonts w:hint="eastAsia" w:ascii="方正仿宋_GBK" w:eastAsia="方正仿宋_GBK"/>
          <w:b w:val="0"/>
          <w:bCs/>
          <w:sz w:val="24"/>
          <w:u w:val="none"/>
          <w:lang w:val="en-US" w:eastAsia="zh-CN"/>
        </w:rPr>
        <w:t>渝北区外</w:t>
      </w:r>
      <w:r>
        <w:rPr>
          <w:rFonts w:hint="eastAsia" w:ascii="方正仿宋_GBK" w:eastAsia="方正仿宋_GBK"/>
          <w:b w:val="0"/>
          <w:bCs/>
          <w:sz w:val="24"/>
          <w:u w:val="none"/>
        </w:rPr>
        <w:t>机关事业单位正式人员的考生，须出具此证明。</w:t>
      </w:r>
    </w:p>
    <w:p>
      <w:pPr>
        <w:widowControl/>
        <w:wordWrap w:val="0"/>
        <w:adjustRightInd/>
        <w:snapToGrid/>
        <w:spacing w:line="540" w:lineRule="exact"/>
      </w:pPr>
    </w:p>
    <w:bookmarkEnd w:id="0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矩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t>- 21 -</w:t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uXW5UtAAAAAFAQAADwAA&#10;AAAAAAABACAAAAAiAAAAZHJzL2Rvd25yZXYueG1sUEsBAhQAFAAAAAgAh07iQH7ggUCsAQAARwMA&#10;AA4AAAAAAAAAAQAgAAAAHwEAAGRycy9lMm9Eb2MueG1sUEsFBgAAAAAGAAYAWQEAAD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t>- 21 -</w:t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EA4809"/>
    <w:rsid w:val="09246779"/>
    <w:rsid w:val="110B2904"/>
    <w:rsid w:val="245B5EC6"/>
    <w:rsid w:val="3FD54B58"/>
    <w:rsid w:val="43EA4809"/>
    <w:rsid w:val="6D53502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6">
    <w:name w:val="Normal (Web)"/>
    <w:basedOn w:val="1"/>
    <w:uiPriority w:val="0"/>
    <w:pPr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0107;&#31649;&#31185;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Office_10.8.0.5809_F1E327BC-269C-435d-A152-05C5408002CA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2018-11-07T03:41:00Z</dcterms:created>
  <dc:creator>事管科</dc:creator>
  <cp:lastModifiedBy>admin</cp:lastModifiedBy>
  <dcterms:modified xsi:type="dcterms:W3CDTF">2018-11-28T09:21:29Z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2052-10.8.0.5809</vt:lpwstr>
  </property>
</Properties>
</file>