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adjustRightInd w:val="0"/>
        <w:snapToGrid w:val="0"/>
        <w:spacing w:before="0" w:beforeAutospacing="0" w:after="0" w:afterAutospacing="0" w:line="520" w:lineRule="atLeast"/>
        <w:ind w:left="0" w:right="0"/>
        <w:jc w:val="center"/>
      </w:pPr>
      <w:r>
        <w:rPr>
          <w:rFonts w:ascii="华文中宋" w:hAnsi="华文中宋" w:eastAsia="华文中宋" w:cs="华文中宋"/>
          <w:b/>
          <w:bCs w:val="0"/>
          <w:snapToGrid w:val="0"/>
          <w:spacing w:val="-8"/>
          <w:kern w:val="0"/>
          <w:sz w:val="44"/>
          <w:szCs w:val="44"/>
          <w:shd w:val="clear" w:fill="FFFFFF"/>
          <w:lang w:val="en-US" w:eastAsia="zh-CN" w:bidi="ar"/>
        </w:rPr>
        <w:t>招聘审计辅助人员岗位表</w:t>
      </w:r>
    </w:p>
    <w:p>
      <w:pPr>
        <w:keepNext w:val="0"/>
        <w:keepLines w:val="0"/>
        <w:widowControl/>
        <w:suppressLineNumbers w:val="0"/>
        <w:adjustRightInd w:val="0"/>
        <w:snapToGrid w:val="0"/>
        <w:spacing w:before="0" w:beforeAutospacing="0" w:after="0" w:afterAutospacing="0" w:line="560" w:lineRule="exact"/>
        <w:ind w:left="0" w:right="0"/>
        <w:jc w:val="left"/>
      </w:pPr>
      <w:r>
        <w:rPr>
          <w:rFonts w:hint="eastAsia" w:ascii="Arial" w:hAnsi="Arial" w:eastAsia="黑体" w:cs="Arial"/>
          <w:kern w:val="0"/>
          <w:sz w:val="24"/>
          <w:szCs w:val="32"/>
          <w:shd w:val="clear" w:fill="FFFFFF"/>
          <w:lang w:val="en-US" w:eastAsia="zh-CN" w:bidi="ar"/>
        </w:rPr>
        <w:t> </w:t>
      </w:r>
    </w:p>
    <w:tbl>
      <w:tblPr>
        <w:tblpPr w:leftFromText="180" w:rightFromText="180" w:vertAnchor="page" w:horzAnchor="margin" w:tblpXSpec="left" w:tblpY="3822"/>
        <w:tblW w:w="8626" w:type="dxa"/>
        <w:tblInd w:w="0" w:type="dxa"/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593"/>
        <w:gridCol w:w="1067"/>
        <w:gridCol w:w="3055"/>
        <w:gridCol w:w="1238"/>
        <w:gridCol w:w="1135"/>
        <w:gridCol w:w="555"/>
      </w:tblGrid>
      <w:tr>
        <w:tblPrEx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ascii="Times New Roman" w:hAnsi="Arial" w:eastAsia="仿宋_GB2312" w:cs="仿宋_GB2312"/>
                <w:kern w:val="0"/>
                <w:sz w:val="24"/>
                <w:szCs w:val="20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default" w:ascii="Times New Roman" w:hAnsi="Arial" w:eastAsia="仿宋_GB2312" w:cs="仿宋_GB2312"/>
                <w:kern w:val="0"/>
                <w:sz w:val="24"/>
                <w:szCs w:val="20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5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default" w:ascii="Times New Roman" w:hAnsi="Arial" w:eastAsia="仿宋_GB2312" w:cs="仿宋_GB2312"/>
                <w:kern w:val="0"/>
                <w:sz w:val="24"/>
                <w:szCs w:val="20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default" w:ascii="Times New Roman" w:hAnsi="Arial" w:eastAsia="仿宋_GB2312" w:cs="仿宋_GB2312"/>
                <w:kern w:val="0"/>
                <w:sz w:val="24"/>
                <w:szCs w:val="20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default" w:ascii="Times New Roman" w:hAnsi="Arial" w:eastAsia="仿宋_GB2312" w:cs="仿宋_GB2312"/>
                <w:kern w:val="0"/>
                <w:sz w:val="24"/>
                <w:szCs w:val="20"/>
                <w:bdr w:val="none" w:color="auto" w:sz="0" w:space="0"/>
                <w:lang w:val="en-US" w:eastAsia="zh-CN" w:bidi="ar"/>
              </w:rPr>
              <w:t>对象</w:t>
            </w:r>
          </w:p>
        </w:tc>
        <w:tc>
          <w:tcPr>
            <w:tcW w:w="30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default" w:ascii="Times New Roman" w:hAnsi="Arial" w:eastAsia="仿宋_GB2312" w:cs="仿宋_GB2312"/>
                <w:kern w:val="0"/>
                <w:sz w:val="24"/>
                <w:szCs w:val="20"/>
                <w:bdr w:val="none" w:color="auto" w:sz="0" w:space="0"/>
                <w:lang w:val="en-US" w:eastAsia="zh-CN" w:bidi="ar"/>
              </w:rPr>
              <w:t>招聘专业</w:t>
            </w:r>
          </w:p>
        </w:tc>
        <w:tc>
          <w:tcPr>
            <w:tcW w:w="12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default" w:ascii="Times New Roman" w:hAnsi="Arial" w:eastAsia="仿宋_GB2312" w:cs="仿宋_GB2312"/>
                <w:kern w:val="0"/>
                <w:sz w:val="24"/>
                <w:szCs w:val="20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default" w:ascii="Times New Roman" w:hAnsi="Arial" w:eastAsia="仿宋_GB2312" w:cs="仿宋_GB2312"/>
                <w:kern w:val="0"/>
                <w:sz w:val="24"/>
                <w:szCs w:val="20"/>
                <w:bdr w:val="none" w:color="auto" w:sz="0" w:space="0"/>
                <w:lang w:val="en-US" w:eastAsia="zh-CN" w:bidi="ar"/>
              </w:rPr>
              <w:t>职称及其他条件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default" w:ascii="Times New Roman" w:hAnsi="Arial" w:eastAsia="仿宋_GB2312" w:cs="仿宋_GB2312"/>
                <w:kern w:val="0"/>
                <w:sz w:val="24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9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default" w:ascii="Times New Roman" w:hAnsi="Arial" w:eastAsia="仿宋_GB2312" w:cs="仿宋_GB2312"/>
                <w:kern w:val="0"/>
                <w:sz w:val="24"/>
                <w:szCs w:val="20"/>
                <w:bdr w:val="none" w:color="auto" w:sz="0" w:space="0"/>
                <w:lang w:val="en-US" w:eastAsia="zh-CN" w:bidi="ar"/>
              </w:rPr>
              <w:t>审计辅助人员</w:t>
            </w:r>
          </w:p>
        </w:tc>
        <w:tc>
          <w:tcPr>
            <w:tcW w:w="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kern w:val="0"/>
                <w:sz w:val="24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kern w:val="0"/>
                <w:sz w:val="24"/>
                <w:szCs w:val="20"/>
                <w:bdr w:val="none" w:color="auto" w:sz="0" w:space="0"/>
                <w:lang w:val="en-US" w:eastAsia="zh-CN" w:bidi="ar"/>
              </w:rPr>
              <w:t>18-30</w:t>
            </w:r>
            <w:r>
              <w:rPr>
                <w:rFonts w:hint="default" w:ascii="Times New Roman" w:hAnsi="Arial" w:eastAsia="仿宋_GB2312" w:cs="仿宋_GB2312"/>
                <w:kern w:val="0"/>
                <w:sz w:val="24"/>
                <w:szCs w:val="20"/>
                <w:bdr w:val="none" w:color="auto" w:sz="0" w:space="0"/>
                <w:lang w:val="en-US" w:eastAsia="zh-CN" w:bidi="ar"/>
              </w:rPr>
              <w:t>周岁的普通全日制院校大专及以上毕业生</w:t>
            </w:r>
          </w:p>
        </w:tc>
        <w:tc>
          <w:tcPr>
            <w:tcW w:w="3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default" w:ascii="Times New Roman" w:hAnsi="Arial" w:eastAsia="仿宋_GB2312" w:cs="仿宋_GB2312"/>
                <w:kern w:val="0"/>
                <w:sz w:val="24"/>
                <w:szCs w:val="20"/>
                <w:bdr w:val="none" w:color="auto" w:sz="0" w:space="0"/>
                <w:lang w:val="en-US" w:eastAsia="zh-CN" w:bidi="ar"/>
              </w:rPr>
              <w:t>大专：</w:t>
            </w:r>
            <w:r>
              <w:rPr>
                <w:rFonts w:hint="default" w:ascii="Arial" w:hAnsi="Arial" w:cs="Arial" w:eastAsiaTheme="minorEastAsia"/>
                <w:kern w:val="0"/>
                <w:sz w:val="24"/>
                <w:szCs w:val="20"/>
                <w:bdr w:val="none" w:color="auto" w:sz="0" w:space="0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kern w:val="0"/>
                <w:sz w:val="24"/>
                <w:szCs w:val="20"/>
                <w:bdr w:val="none" w:color="auto" w:sz="0" w:space="0"/>
                <w:lang w:val="en-US" w:eastAsia="zh-CN" w:bidi="ar"/>
              </w:rPr>
              <w:t>C120202</w:t>
            </w:r>
            <w:r>
              <w:rPr>
                <w:rFonts w:hint="default" w:ascii="Times New Roman" w:hAnsi="Arial" w:eastAsia="仿宋_GB2312" w:cs="仿宋_GB2312"/>
                <w:kern w:val="0"/>
                <w:sz w:val="24"/>
                <w:szCs w:val="20"/>
                <w:bdr w:val="none" w:color="auto" w:sz="0" w:space="0"/>
                <w:lang w:val="en-US" w:eastAsia="zh-CN" w:bidi="ar"/>
              </w:rPr>
              <w:t>会计</w:t>
            </w:r>
            <w:r>
              <w:rPr>
                <w:rFonts w:hint="default" w:ascii="Arial" w:hAnsi="Arial" w:cs="Arial" w:eastAsiaTheme="minorEastAsia"/>
                <w:kern w:val="0"/>
                <w:sz w:val="24"/>
                <w:szCs w:val="20"/>
                <w:bdr w:val="none" w:color="auto" w:sz="0" w:space="0"/>
                <w:lang w:val="en-US" w:eastAsia="zh-CN" w:bidi="ar"/>
              </w:rPr>
              <w:tab/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kern w:val="0"/>
                <w:sz w:val="24"/>
                <w:szCs w:val="20"/>
                <w:bdr w:val="none" w:color="auto" w:sz="0" w:space="0"/>
                <w:lang w:val="en-US" w:eastAsia="zh-CN" w:bidi="ar"/>
              </w:rPr>
              <w:t>C120203</w:t>
            </w:r>
            <w:r>
              <w:rPr>
                <w:rFonts w:hint="default" w:ascii="Times New Roman" w:hAnsi="Arial" w:eastAsia="仿宋_GB2312" w:cs="仿宋_GB2312"/>
                <w:kern w:val="0"/>
                <w:sz w:val="24"/>
                <w:szCs w:val="20"/>
                <w:bdr w:val="none" w:color="auto" w:sz="0" w:space="0"/>
                <w:lang w:val="en-US" w:eastAsia="zh-CN" w:bidi="ar"/>
              </w:rPr>
              <w:t>审计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default" w:ascii="Times New Roman" w:hAnsi="Arial" w:eastAsia="仿宋_GB2312" w:cs="仿宋_GB2312"/>
                <w:kern w:val="0"/>
                <w:sz w:val="24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default" w:ascii="Arial" w:hAnsi="Arial" w:cs="Arial" w:eastAsiaTheme="minorEastAsia"/>
                <w:kern w:val="0"/>
                <w:sz w:val="24"/>
                <w:szCs w:val="20"/>
                <w:bdr w:val="none" w:color="auto" w:sz="0" w:space="0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kern w:val="0"/>
                <w:sz w:val="24"/>
                <w:szCs w:val="20"/>
                <w:bdr w:val="none" w:color="auto" w:sz="0" w:space="0"/>
                <w:lang w:val="en-US" w:eastAsia="zh-CN" w:bidi="ar"/>
              </w:rPr>
              <w:t>B120203</w:t>
            </w:r>
            <w:r>
              <w:rPr>
                <w:rFonts w:hint="default" w:ascii="Times New Roman" w:hAnsi="Arial" w:eastAsia="仿宋_GB2312" w:cs="仿宋_GB2312"/>
                <w:kern w:val="0"/>
                <w:sz w:val="24"/>
                <w:szCs w:val="20"/>
                <w:bdr w:val="none" w:color="auto" w:sz="0" w:space="0"/>
                <w:lang w:val="en-US" w:eastAsia="zh-CN" w:bidi="ar"/>
              </w:rPr>
              <w:t>会计学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kern w:val="0"/>
                <w:sz w:val="24"/>
                <w:szCs w:val="20"/>
                <w:bdr w:val="none" w:color="auto" w:sz="0" w:space="0"/>
                <w:lang w:val="en-US" w:eastAsia="zh-CN" w:bidi="ar"/>
              </w:rPr>
              <w:t>B120204</w:t>
            </w:r>
            <w:r>
              <w:rPr>
                <w:rFonts w:hint="default" w:ascii="Times New Roman" w:hAnsi="Arial" w:eastAsia="仿宋_GB2312" w:cs="仿宋_GB2312"/>
                <w:kern w:val="0"/>
                <w:sz w:val="24"/>
                <w:szCs w:val="20"/>
                <w:bdr w:val="none" w:color="auto" w:sz="0" w:space="0"/>
                <w:lang w:val="en-US" w:eastAsia="zh-CN" w:bidi="ar"/>
              </w:rPr>
              <w:t>财务管理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kern w:val="0"/>
                <w:sz w:val="24"/>
                <w:szCs w:val="20"/>
                <w:bdr w:val="none" w:color="auto" w:sz="0" w:space="0"/>
                <w:lang w:val="en-US" w:eastAsia="zh-CN" w:bidi="ar"/>
              </w:rPr>
              <w:t>B120207</w:t>
            </w:r>
            <w:r>
              <w:rPr>
                <w:rFonts w:hint="default" w:ascii="Times New Roman" w:hAnsi="Arial" w:eastAsia="仿宋_GB2312" w:cs="仿宋_GB2312"/>
                <w:kern w:val="0"/>
                <w:sz w:val="24"/>
                <w:szCs w:val="20"/>
                <w:bdr w:val="none" w:color="auto" w:sz="0" w:space="0"/>
                <w:lang w:val="en-US" w:eastAsia="zh-CN" w:bidi="ar"/>
              </w:rPr>
              <w:t>审计学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kern w:val="0"/>
                <w:sz w:val="24"/>
                <w:szCs w:val="20"/>
                <w:bdr w:val="none" w:color="auto" w:sz="0" w:space="0"/>
                <w:lang w:val="en-US" w:eastAsia="zh-CN" w:bidi="ar"/>
              </w:rPr>
              <w:t>B020201</w:t>
            </w:r>
            <w:r>
              <w:rPr>
                <w:rFonts w:hint="default" w:ascii="Times New Roman" w:hAnsi="Arial" w:eastAsia="仿宋_GB2312" w:cs="仿宋_GB2312"/>
                <w:kern w:val="0"/>
                <w:sz w:val="24"/>
                <w:szCs w:val="20"/>
                <w:bdr w:val="none" w:color="auto" w:sz="0" w:space="0"/>
                <w:lang w:val="en-US" w:eastAsia="zh-CN" w:bidi="ar"/>
              </w:rPr>
              <w:t>财政学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kern w:val="0"/>
                <w:sz w:val="24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default" w:ascii="Times New Roman" w:hAnsi="Arial" w:eastAsia="仿宋_GB2312" w:cs="仿宋_GB2312"/>
                <w:kern w:val="0"/>
                <w:sz w:val="24"/>
                <w:szCs w:val="20"/>
                <w:bdr w:val="none" w:color="auto" w:sz="0" w:space="0"/>
                <w:lang w:val="en-US" w:eastAsia="zh-CN" w:bidi="ar"/>
              </w:rPr>
              <w:t>大专以上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default" w:ascii="Times New Roman" w:hAnsi="Arial" w:eastAsia="仿宋_GB2312" w:cs="仿宋_GB2312"/>
                <w:kern w:val="0"/>
                <w:sz w:val="24"/>
                <w:szCs w:val="20"/>
                <w:bdr w:val="none" w:color="auto" w:sz="0" w:space="0"/>
                <w:lang w:val="en-US" w:eastAsia="zh-CN" w:bidi="ar"/>
              </w:rPr>
              <w:t>计算机国家二级以上者、大学英语六级以上者及拥有法律职业资格证、会计、审计、工程等相关专业技术资格者优先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60" w:lineRule="exact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kern w:val="0"/>
                <w:sz w:val="24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B55866"/>
    <w:rsid w:val="03B558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FollowedHyperlink"/>
    <w:basedOn w:val="3"/>
    <w:uiPriority w:val="0"/>
    <w:rPr>
      <w:color w:val="000000"/>
      <w:u w:val="none"/>
    </w:rPr>
  </w:style>
  <w:style w:type="character" w:styleId="5">
    <w:name w:val="Hyperlink"/>
    <w:basedOn w:val="3"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Office_11.1.0.7932_F1E327BC-269C-435d-A152-05C5408002CA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2018-11-28T02:07:00Z</dcterms:created>
  <dc:creator>ASUS</dc:creator>
  <cp:lastModifiedBy>ASUS</cp:lastModifiedBy>
  <dcterms:modified xsi:type="dcterms:W3CDTF">2018-11-28T02:07:18Z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