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729" w:rsidRPr="00E56729" w:rsidRDefault="00E56729" w:rsidP="00E56729">
      <w:pPr>
        <w:widowControl/>
        <w:shd w:val="clear" w:color="auto" w:fill="FFFFFF"/>
        <w:spacing w:line="480" w:lineRule="atLeast"/>
        <w:jc w:val="center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E56729">
        <w:rPr>
          <w:rFonts w:ascii="宋体" w:eastAsia="宋体" w:hAnsi="宋体" w:cs="Times New Roman" w:hint="eastAsia"/>
          <w:b/>
          <w:bCs/>
          <w:color w:val="535353"/>
          <w:kern w:val="0"/>
          <w:sz w:val="36"/>
          <w:szCs w:val="36"/>
        </w:rPr>
        <w:t>珠海市政府专职消防员招聘基础体能考核标准</w:t>
      </w:r>
    </w:p>
    <w:p w:rsidR="00E56729" w:rsidRPr="00E56729" w:rsidRDefault="00E56729" w:rsidP="00E56729">
      <w:pPr>
        <w:widowControl/>
        <w:shd w:val="clear" w:color="auto" w:fill="FFFFFF"/>
        <w:spacing w:line="480" w:lineRule="atLeast"/>
        <w:ind w:firstLine="422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E56729">
        <w:rPr>
          <w:rFonts w:ascii="Times New Roman" w:eastAsia="微软雅黑" w:hAnsi="Times New Roman" w:cs="Times New Roman"/>
          <w:b/>
          <w:bCs/>
          <w:color w:val="535353"/>
          <w:kern w:val="0"/>
          <w:szCs w:val="21"/>
        </w:rPr>
        <w:t> 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235"/>
        <w:gridCol w:w="2835"/>
        <w:gridCol w:w="2620"/>
        <w:gridCol w:w="832"/>
      </w:tblGrid>
      <w:tr w:rsidR="00E56729" w:rsidRPr="00E56729" w:rsidTr="00E56729">
        <w:trPr>
          <w:trHeight w:val="533"/>
          <w:jc w:val="center"/>
        </w:trPr>
        <w:tc>
          <w:tcPr>
            <w:tcW w:w="5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ind w:firstLine="315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标岗准位内容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战斗员（</w:t>
            </w:r>
            <w:r w:rsidRPr="00E56729">
              <w:rPr>
                <w:rFonts w:ascii="Times New Roman" w:eastAsia="微软雅黑" w:hAnsi="Times New Roman" w:cs="Times New Roman"/>
                <w:b/>
                <w:bCs/>
                <w:kern w:val="0"/>
                <w:sz w:val="24"/>
                <w:szCs w:val="24"/>
              </w:rPr>
              <w:t>60</w:t>
            </w:r>
            <w:r w:rsidRPr="00E56729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分达标标准）</w:t>
            </w:r>
          </w:p>
        </w:tc>
      </w:tr>
      <w:tr w:rsidR="00E56729" w:rsidRPr="00E56729" w:rsidTr="00E56729">
        <w:trPr>
          <w:trHeight w:val="588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单杠引体向上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8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每拉多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个加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</w:tc>
      </w:tr>
      <w:tr w:rsidR="00E56729" w:rsidRPr="00E56729" w:rsidTr="00E56729">
        <w:trPr>
          <w:trHeight w:val="6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3000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14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秒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每少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20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秒加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</w:tc>
      </w:tr>
      <w:tr w:rsidR="00E56729" w:rsidRPr="00E56729" w:rsidTr="00E56729">
        <w:trPr>
          <w:trHeight w:val="60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双杠臂屈伸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每多做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个加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</w:tc>
      </w:tr>
      <w:tr w:rsidR="00E56729" w:rsidRPr="00E56729" w:rsidTr="00E56729">
        <w:trPr>
          <w:trHeight w:val="1051"/>
          <w:jc w:val="center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体能测试成绩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=3000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米跑步成绩×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40%+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单杠引体向上成绩×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30%+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双杠臂屈伸×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30%</w:t>
            </w:r>
          </w:p>
        </w:tc>
      </w:tr>
    </w:tbl>
    <w:p w:rsidR="00E56729" w:rsidRPr="00E56729" w:rsidRDefault="00E56729" w:rsidP="00E56729">
      <w:pPr>
        <w:widowControl/>
        <w:shd w:val="clear" w:color="auto" w:fill="FFFFFF"/>
        <w:spacing w:line="480" w:lineRule="atLeast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E56729">
        <w:rPr>
          <w:rFonts w:ascii="Times New Roman" w:eastAsia="微软雅黑" w:hAnsi="Times New Roman" w:cs="Times New Roman"/>
          <w:color w:val="535353"/>
          <w:kern w:val="0"/>
          <w:szCs w:val="21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34"/>
        <w:gridCol w:w="1701"/>
        <w:gridCol w:w="2481"/>
        <w:gridCol w:w="3806"/>
      </w:tblGrid>
      <w:tr w:rsidR="00E56729" w:rsidRPr="00E56729" w:rsidTr="00E56729">
        <w:trPr>
          <w:trHeight w:val="533"/>
          <w:jc w:val="center"/>
        </w:trPr>
        <w:tc>
          <w:tcPr>
            <w:tcW w:w="2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  <w:t>标岗准位内容</w:t>
            </w:r>
          </w:p>
        </w:tc>
        <w:tc>
          <w:tcPr>
            <w:tcW w:w="62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驾驶员（</w:t>
            </w:r>
            <w:r w:rsidRPr="00E56729">
              <w:rPr>
                <w:rFonts w:ascii="Times New Roman" w:eastAsia="微软雅黑" w:hAnsi="Times New Roman" w:cs="Times New Roman"/>
                <w:b/>
                <w:bCs/>
                <w:kern w:val="0"/>
                <w:sz w:val="24"/>
                <w:szCs w:val="24"/>
              </w:rPr>
              <w:t>60</w:t>
            </w:r>
            <w:r w:rsidRPr="00E56729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分达标标准）</w:t>
            </w:r>
          </w:p>
        </w:tc>
      </w:tr>
      <w:tr w:rsidR="00E56729" w:rsidRPr="00E56729" w:rsidTr="00E56729">
        <w:trPr>
          <w:trHeight w:val="588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单杠引体向上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个（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个）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每拉多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个加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</w:tc>
      </w:tr>
      <w:tr w:rsidR="00E56729" w:rsidRPr="00E56729" w:rsidTr="00E56729">
        <w:trPr>
          <w:trHeight w:val="601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3000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15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分钟（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16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分）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每少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20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秒加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</w:tc>
      </w:tr>
      <w:tr w:rsidR="00E56729" w:rsidRPr="00E56729" w:rsidTr="00E56729">
        <w:trPr>
          <w:trHeight w:val="601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spacing w:line="32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双杠臂屈伸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8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个（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6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个）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每多做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个加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5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分</w:t>
            </w:r>
          </w:p>
        </w:tc>
      </w:tr>
      <w:tr w:rsidR="00E56729" w:rsidRPr="00E56729" w:rsidTr="00E56729">
        <w:trPr>
          <w:trHeight w:val="955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9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729" w:rsidRPr="00E56729" w:rsidRDefault="00E56729" w:rsidP="00E56729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1.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体能测试成绩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=3000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米跑步成绩×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40%+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单杠引体向上成绩×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30%+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双杠臂屈伸×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30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。</w:t>
            </w:r>
          </w:p>
          <w:p w:rsidR="00E56729" w:rsidRPr="00E56729" w:rsidRDefault="00E56729" w:rsidP="00E56729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2.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“括号”内成绩为</w:t>
            </w:r>
            <w:r w:rsidRPr="00E56729">
              <w:rPr>
                <w:rFonts w:ascii="Times New Roman" w:eastAsia="微软雅黑" w:hAnsi="Times New Roman" w:cs="Times New Roman"/>
                <w:kern w:val="0"/>
                <w:sz w:val="24"/>
                <w:szCs w:val="24"/>
              </w:rPr>
              <w:t>A2</w:t>
            </w:r>
            <w:r w:rsidRPr="00E5672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以上驾驶员、三级厨师岗位成绩标准。</w:t>
            </w:r>
          </w:p>
        </w:tc>
      </w:tr>
    </w:tbl>
    <w:p w:rsidR="00E56729" w:rsidRPr="00E56729" w:rsidRDefault="00E56729" w:rsidP="00E56729">
      <w:pPr>
        <w:widowControl/>
        <w:shd w:val="clear" w:color="auto" w:fill="FFFFFF"/>
        <w:spacing w:line="520" w:lineRule="atLeast"/>
        <w:rPr>
          <w:rFonts w:ascii="Times New Roman" w:eastAsia="微软雅黑" w:hAnsi="Times New Roman" w:cs="Times New Roman"/>
          <w:color w:val="535353"/>
          <w:kern w:val="0"/>
          <w:sz w:val="32"/>
          <w:szCs w:val="32"/>
        </w:rPr>
      </w:pPr>
      <w:r w:rsidRPr="00E56729">
        <w:rPr>
          <w:rFonts w:ascii="Times New Roman" w:eastAsia="微软雅黑" w:hAnsi="Times New Roman" w:cs="Times New Roman"/>
          <w:color w:val="535353"/>
          <w:kern w:val="0"/>
          <w:sz w:val="32"/>
          <w:szCs w:val="32"/>
        </w:rPr>
        <w:t> </w:t>
      </w:r>
    </w:p>
    <w:p w:rsidR="00FE4C3E" w:rsidRDefault="00FE4C3E"/>
    <w:sectPr w:rsidR="00FE4C3E" w:rsidSect="00FE4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6729"/>
    <w:rsid w:val="00E56729"/>
    <w:rsid w:val="00FE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729"/>
    <w:pPr>
      <w:widowControl/>
      <w:jc w:val="left"/>
    </w:pPr>
    <w:rPr>
      <w:rFonts w:ascii="微软雅黑" w:eastAsia="微软雅黑" w:hAnsi="微软雅黑" w:cs="宋体"/>
      <w:kern w:val="0"/>
      <w:szCs w:val="21"/>
    </w:rPr>
  </w:style>
  <w:style w:type="paragraph" w:styleId="a4">
    <w:name w:val="Balloon Text"/>
    <w:basedOn w:val="a"/>
    <w:link w:val="Char"/>
    <w:uiPriority w:val="99"/>
    <w:semiHidden/>
    <w:unhideWhenUsed/>
    <w:rsid w:val="00E567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67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1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2018-11-20T05:46:00Z</dcterms:created>
  <dcterms:modified xsi:type="dcterms:W3CDTF">2018-11-20T05:48:00Z</dcterms:modified>
</cp:coreProperties>
</file>