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hAnsi="Times New Roman"/>
          <w:i w:val="0"/>
          <w:iCs w:val="0"/>
          <w:kern w:val="0"/>
          <w:highlight w:val="none"/>
        </w:rPr>
      </w:pPr>
      <w:r>
        <w:rPr>
          <w:rFonts w:hint="eastAsia" w:hAnsi="Times New Roman"/>
          <w:i w:val="0"/>
          <w:iCs w:val="0"/>
          <w:kern w:val="0"/>
          <w:sz w:val="30"/>
          <w:szCs w:val="30"/>
          <w:highlight w:val="none"/>
        </w:rPr>
        <w:t>附件1：</w:t>
      </w:r>
      <w:r>
        <w:rPr>
          <w:rFonts w:hint="eastAsia" w:hAnsi="Times New Roman"/>
          <w:i w:val="0"/>
          <w:iCs w:val="0"/>
          <w:kern w:val="0"/>
          <w:highlight w:val="none"/>
        </w:rPr>
        <w:t xml:space="preserve"> </w:t>
      </w:r>
    </w:p>
    <w:p>
      <w:pPr>
        <w:widowControl/>
        <w:spacing w:line="600" w:lineRule="exact"/>
        <w:jc w:val="center"/>
        <w:rPr>
          <w:rFonts w:ascii="Times New Roman" w:hAnsi="Times New Roman" w:eastAsia="方正小标宋_GBK"/>
          <w:i w:val="0"/>
          <w:iCs w:val="0"/>
          <w:color w:val="auto"/>
          <w:kern w:val="0"/>
          <w:sz w:val="32"/>
          <w:szCs w:val="32"/>
          <w:highlight w:val="none"/>
          <w:u w:val="none"/>
        </w:rPr>
      </w:pPr>
      <w:bookmarkStart w:id="0" w:name="_GoBack"/>
      <w:r>
        <w:rPr>
          <w:rFonts w:ascii="Times New Roman" w:hAnsi="Times New Roman" w:eastAsia="方正小标宋_GBK"/>
          <w:i w:val="0"/>
          <w:iCs w:val="0"/>
          <w:color w:val="auto"/>
          <w:kern w:val="0"/>
          <w:sz w:val="32"/>
          <w:szCs w:val="32"/>
          <w:highlight w:val="none"/>
          <w:u w:val="none"/>
        </w:rPr>
        <w:t>广州市</w:t>
      </w:r>
      <w:r>
        <w:rPr>
          <w:rFonts w:hint="eastAsia" w:ascii="Times New Roman" w:hAnsi="Times New Roman" w:eastAsia="方正小标宋_GBK"/>
          <w:i w:val="0"/>
          <w:iCs w:val="0"/>
          <w:color w:val="auto"/>
          <w:kern w:val="0"/>
          <w:sz w:val="32"/>
          <w:szCs w:val="32"/>
          <w:highlight w:val="none"/>
          <w:u w:val="none"/>
          <w:lang w:eastAsia="zh-CN"/>
        </w:rPr>
        <w:t>天河区沙东街</w:t>
      </w:r>
      <w:r>
        <w:rPr>
          <w:rFonts w:hint="eastAsia" w:ascii="Times New Roman" w:hAnsi="Times New Roman" w:cs="Times New Roman"/>
          <w:i w:val="0"/>
          <w:iCs w:val="0"/>
          <w:color w:val="auto"/>
          <w:kern w:val="0"/>
          <w:sz w:val="32"/>
          <w:szCs w:val="32"/>
          <w:highlight w:val="none"/>
          <w:u w:val="none"/>
          <w:shd w:val="clear" w:color="auto" w:fill="FFFFFF"/>
          <w:lang w:val="en-US" w:eastAsia="zh-CN"/>
        </w:rPr>
        <w:t>2018年</w:t>
      </w:r>
      <w:r>
        <w:rPr>
          <w:rFonts w:ascii="Times New Roman" w:hAnsi="Times New Roman" w:eastAsia="方正小标宋_GBK"/>
          <w:i w:val="0"/>
          <w:iCs w:val="0"/>
          <w:color w:val="auto"/>
          <w:kern w:val="0"/>
          <w:sz w:val="32"/>
          <w:szCs w:val="32"/>
          <w:highlight w:val="none"/>
          <w:u w:val="none"/>
        </w:rPr>
        <w:t>公开招聘</w:t>
      </w:r>
    </w:p>
    <w:p>
      <w:pPr>
        <w:widowControl/>
        <w:spacing w:line="600" w:lineRule="exact"/>
        <w:jc w:val="center"/>
        <w:rPr>
          <w:rFonts w:ascii="Times New Roman" w:hAnsi="Times New Roman" w:eastAsia="方正小标宋_GBK"/>
          <w:i w:val="0"/>
          <w:iCs w:val="0"/>
          <w:color w:val="auto"/>
          <w:kern w:val="0"/>
          <w:sz w:val="32"/>
          <w:szCs w:val="32"/>
          <w:highlight w:val="none"/>
          <w:u w:val="none"/>
        </w:rPr>
      </w:pPr>
      <w:r>
        <w:rPr>
          <w:rFonts w:hint="eastAsia" w:ascii="Times New Roman" w:hAnsi="Times New Roman" w:eastAsia="方正小标宋_GBK"/>
          <w:i w:val="0"/>
          <w:iCs w:val="0"/>
          <w:color w:val="auto"/>
          <w:kern w:val="0"/>
          <w:sz w:val="32"/>
          <w:szCs w:val="32"/>
          <w:highlight w:val="none"/>
          <w:u w:val="none"/>
          <w:lang w:eastAsia="zh-CN"/>
        </w:rPr>
        <w:t>编外合同制工作人员</w:t>
      </w:r>
      <w:r>
        <w:rPr>
          <w:rFonts w:ascii="Times New Roman" w:hAnsi="Times New Roman" w:eastAsia="方正小标宋_GBK"/>
          <w:i w:val="0"/>
          <w:iCs w:val="0"/>
          <w:color w:val="auto"/>
          <w:kern w:val="0"/>
          <w:sz w:val="32"/>
          <w:szCs w:val="32"/>
          <w:highlight w:val="none"/>
          <w:u w:val="none"/>
        </w:rPr>
        <w:t>职位表</w:t>
      </w:r>
    </w:p>
    <w:bookmarkEnd w:id="0"/>
    <w:tbl>
      <w:tblPr>
        <w:tblStyle w:val="3"/>
        <w:tblpPr w:leftFromText="180" w:rightFromText="180" w:vertAnchor="text" w:tblpXSpec="center" w:tblpY="1"/>
        <w:tblOverlap w:val="never"/>
        <w:tblW w:w="1005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915"/>
        <w:gridCol w:w="795"/>
        <w:gridCol w:w="840"/>
        <w:gridCol w:w="2460"/>
        <w:gridCol w:w="1065"/>
        <w:gridCol w:w="3139"/>
        <w:gridCol w:w="24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6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i w:val="0"/>
                <w:iCs w:val="0"/>
                <w:kern w:val="0"/>
                <w:sz w:val="24"/>
                <w:szCs w:val="32"/>
                <w:highlight w:val="none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  <w:kern w:val="0"/>
                <w:sz w:val="24"/>
                <w:szCs w:val="32"/>
                <w:highlight w:val="none"/>
              </w:rPr>
              <w:t>序号</w:t>
            </w:r>
          </w:p>
        </w:tc>
        <w:tc>
          <w:tcPr>
            <w:tcW w:w="91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i w:val="0"/>
                <w:iCs w:val="0"/>
                <w:kern w:val="0"/>
                <w:sz w:val="24"/>
                <w:szCs w:val="32"/>
                <w:highlight w:val="none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  <w:kern w:val="0"/>
                <w:sz w:val="24"/>
                <w:szCs w:val="32"/>
                <w:highlight w:val="none"/>
              </w:rPr>
              <w:t>招聘</w:t>
            </w:r>
          </w:p>
          <w:p>
            <w:pPr>
              <w:widowControl/>
              <w:jc w:val="center"/>
              <w:rPr>
                <w:rFonts w:ascii="Times New Roman" w:hAnsi="Times New Roman"/>
                <w:b/>
                <w:bCs/>
                <w:i w:val="0"/>
                <w:iCs w:val="0"/>
                <w:kern w:val="0"/>
                <w:sz w:val="24"/>
                <w:szCs w:val="32"/>
                <w:highlight w:val="none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  <w:kern w:val="0"/>
                <w:sz w:val="24"/>
                <w:szCs w:val="32"/>
                <w:highlight w:val="none"/>
              </w:rPr>
              <w:t>岗位</w:t>
            </w:r>
          </w:p>
        </w:tc>
        <w:tc>
          <w:tcPr>
            <w:tcW w:w="79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i w:val="0"/>
                <w:iCs w:val="0"/>
                <w:kern w:val="0"/>
                <w:sz w:val="24"/>
                <w:szCs w:val="32"/>
                <w:highlight w:val="none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  <w:kern w:val="0"/>
                <w:sz w:val="24"/>
                <w:szCs w:val="32"/>
                <w:highlight w:val="none"/>
              </w:rPr>
              <w:t>岗位</w:t>
            </w:r>
          </w:p>
          <w:p>
            <w:pPr>
              <w:widowControl/>
              <w:jc w:val="center"/>
              <w:rPr>
                <w:rFonts w:ascii="Times New Roman" w:hAnsi="Times New Roman"/>
                <w:b/>
                <w:bCs/>
                <w:i w:val="0"/>
                <w:iCs w:val="0"/>
                <w:kern w:val="0"/>
                <w:sz w:val="24"/>
                <w:szCs w:val="32"/>
                <w:highlight w:val="none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  <w:kern w:val="0"/>
                <w:sz w:val="24"/>
                <w:szCs w:val="32"/>
                <w:highlight w:val="none"/>
              </w:rPr>
              <w:t>类别</w:t>
            </w:r>
          </w:p>
        </w:tc>
        <w:tc>
          <w:tcPr>
            <w:tcW w:w="84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i w:val="0"/>
                <w:iCs w:val="0"/>
                <w:kern w:val="0"/>
                <w:sz w:val="24"/>
                <w:szCs w:val="32"/>
                <w:highlight w:val="none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  <w:kern w:val="0"/>
                <w:sz w:val="24"/>
                <w:szCs w:val="32"/>
                <w:highlight w:val="none"/>
              </w:rPr>
              <w:t>招聘人数</w:t>
            </w:r>
          </w:p>
        </w:tc>
        <w:tc>
          <w:tcPr>
            <w:tcW w:w="666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i w:val="0"/>
                <w:iCs w:val="0"/>
                <w:kern w:val="0"/>
                <w:sz w:val="24"/>
                <w:szCs w:val="32"/>
                <w:highlight w:val="none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  <w:kern w:val="0"/>
                <w:sz w:val="24"/>
                <w:szCs w:val="32"/>
                <w:highlight w:val="none"/>
              </w:rPr>
              <w:t>资   格   条   件</w:t>
            </w:r>
          </w:p>
        </w:tc>
        <w:tc>
          <w:tcPr>
            <w:tcW w:w="240" w:type="dxa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kern w:val="0"/>
                <w:sz w:val="24"/>
                <w:szCs w:val="32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i w:val="0"/>
                <w:iCs w:val="0"/>
                <w:kern w:val="0"/>
                <w:sz w:val="24"/>
                <w:szCs w:val="32"/>
                <w:highlight w:val="none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i w:val="0"/>
                <w:iCs w:val="0"/>
                <w:kern w:val="0"/>
                <w:sz w:val="24"/>
                <w:szCs w:val="32"/>
                <w:highlight w:val="none"/>
              </w:rPr>
            </w:pPr>
          </w:p>
        </w:tc>
        <w:tc>
          <w:tcPr>
            <w:tcW w:w="79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i w:val="0"/>
                <w:iCs w:val="0"/>
                <w:kern w:val="0"/>
                <w:sz w:val="24"/>
                <w:szCs w:val="32"/>
                <w:highlight w:val="none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i w:val="0"/>
                <w:iCs w:val="0"/>
                <w:kern w:val="0"/>
                <w:sz w:val="24"/>
                <w:szCs w:val="32"/>
                <w:highlight w:val="none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/>
                <w:b/>
                <w:bCs/>
                <w:i w:val="0"/>
                <w:iCs w:val="0"/>
                <w:kern w:val="0"/>
                <w:sz w:val="24"/>
                <w:szCs w:val="32"/>
                <w:highlight w:val="none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  <w:kern w:val="0"/>
                <w:sz w:val="24"/>
                <w:szCs w:val="32"/>
                <w:highlight w:val="none"/>
              </w:rPr>
              <w:t>专  业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i w:val="0"/>
                <w:iCs w:val="0"/>
                <w:kern w:val="0"/>
                <w:sz w:val="24"/>
                <w:szCs w:val="32"/>
                <w:highlight w:val="none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  <w:kern w:val="0"/>
                <w:sz w:val="24"/>
                <w:szCs w:val="32"/>
                <w:highlight w:val="none"/>
              </w:rPr>
              <w:t>学历</w:t>
            </w:r>
          </w:p>
          <w:p>
            <w:pPr>
              <w:widowControl/>
              <w:jc w:val="center"/>
              <w:rPr>
                <w:rFonts w:ascii="Times New Roman" w:hAnsi="Times New Roman"/>
                <w:b/>
                <w:bCs/>
                <w:i w:val="0"/>
                <w:iCs w:val="0"/>
                <w:kern w:val="0"/>
                <w:sz w:val="24"/>
                <w:szCs w:val="32"/>
                <w:highlight w:val="none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  <w:kern w:val="0"/>
                <w:sz w:val="24"/>
                <w:szCs w:val="32"/>
                <w:highlight w:val="none"/>
              </w:rPr>
              <w:t>学位</w:t>
            </w:r>
          </w:p>
        </w:tc>
        <w:tc>
          <w:tcPr>
            <w:tcW w:w="3139" w:type="dxa"/>
            <w:tcBorders>
              <w:top w:val="nil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i w:val="0"/>
                <w:iCs w:val="0"/>
                <w:kern w:val="0"/>
                <w:sz w:val="24"/>
                <w:szCs w:val="32"/>
                <w:highlight w:val="none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  <w:kern w:val="0"/>
                <w:sz w:val="24"/>
                <w:szCs w:val="32"/>
                <w:highlight w:val="none"/>
              </w:rPr>
              <w:t>其他条件</w:t>
            </w:r>
          </w:p>
        </w:tc>
        <w:tc>
          <w:tcPr>
            <w:tcW w:w="240" w:type="dxa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kern w:val="0"/>
                <w:sz w:val="24"/>
                <w:szCs w:val="32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5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4"/>
                <w:szCs w:val="32"/>
                <w:highlight w:val="none"/>
                <w:u w:val="none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4"/>
                <w:szCs w:val="32"/>
                <w:highlight w:val="none"/>
                <w:u w:val="none"/>
              </w:rPr>
              <w:t>1</w:t>
            </w:r>
          </w:p>
        </w:tc>
        <w:tc>
          <w:tcPr>
            <w:tcW w:w="915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/>
                <w:i w:val="0"/>
                <w:iCs w:val="0"/>
                <w:color w:val="auto"/>
                <w:kern w:val="0"/>
                <w:sz w:val="24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eastAsia" w:ascii="Times New Roman" w:hAnsi="Times New Roman"/>
                <w:i w:val="0"/>
                <w:iCs w:val="0"/>
                <w:color w:val="auto"/>
                <w:kern w:val="0"/>
                <w:sz w:val="24"/>
                <w:szCs w:val="32"/>
                <w:highlight w:val="none"/>
                <w:u w:val="none"/>
                <w:lang w:eastAsia="zh-CN"/>
              </w:rPr>
              <w:t>出租屋管理员</w:t>
            </w:r>
          </w:p>
        </w:tc>
        <w:tc>
          <w:tcPr>
            <w:tcW w:w="795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4"/>
                <w:szCs w:val="32"/>
                <w:highlight w:val="none"/>
                <w:u w:val="none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4"/>
                <w:szCs w:val="32"/>
                <w:highlight w:val="none"/>
                <w:u w:val="none"/>
              </w:rPr>
              <w:t>行政</w:t>
            </w:r>
          </w:p>
          <w:p>
            <w:pPr>
              <w:widowControl/>
              <w:jc w:val="center"/>
              <w:rPr>
                <w:rFonts w:hint="eastAsia" w:ascii="Times New Roman" w:hAnsi="Times New Roman" w:eastAsia="仿宋_GB2312"/>
                <w:i w:val="0"/>
                <w:iCs w:val="0"/>
                <w:color w:val="auto"/>
                <w:kern w:val="0"/>
                <w:sz w:val="24"/>
                <w:szCs w:val="32"/>
                <w:highlight w:val="none"/>
                <w:u w:val="none"/>
                <w:lang w:eastAsia="zh-CN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4"/>
                <w:szCs w:val="32"/>
                <w:highlight w:val="none"/>
                <w:u w:val="none"/>
              </w:rPr>
              <w:t>辅助</w:t>
            </w: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4"/>
                <w:szCs w:val="32"/>
                <w:highlight w:val="none"/>
                <w:u w:val="none"/>
              </w:rPr>
            </w:pPr>
            <w:r>
              <w:rPr>
                <w:rFonts w:ascii="Times New Roman" w:hAnsi="Times New Roman"/>
                <w:i w:val="0"/>
                <w:iCs w:val="0"/>
                <w:color w:val="auto"/>
                <w:kern w:val="0"/>
                <w:sz w:val="24"/>
                <w:szCs w:val="32"/>
                <w:highlight w:val="none"/>
                <w:u w:val="none"/>
              </w:rPr>
              <w:t>1</w:t>
            </w:r>
            <w:r>
              <w:rPr>
                <w:rFonts w:hint="eastAsia" w:ascii="Times New Roman" w:hAnsi="Times New Roman"/>
                <w:i w:val="0"/>
                <w:iCs w:val="0"/>
                <w:color w:val="auto"/>
                <w:kern w:val="0"/>
                <w:sz w:val="24"/>
                <w:szCs w:val="32"/>
                <w:highlight w:val="none"/>
                <w:u w:val="none"/>
                <w:lang w:val="en-US" w:eastAsia="zh-CN"/>
              </w:rPr>
              <w:t>0</w:t>
            </w:r>
          </w:p>
        </w:tc>
        <w:tc>
          <w:tcPr>
            <w:tcW w:w="2460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hAnsi="Times New Roman" w:eastAsia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hAnsi="Times New Roman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eastAsia="zh-CN"/>
              </w:rPr>
              <w:t>专业不限</w:t>
            </w:r>
          </w:p>
        </w:tc>
        <w:tc>
          <w:tcPr>
            <w:tcW w:w="1065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/>
                <w:i w:val="0"/>
                <w:iCs w:val="0"/>
                <w:color w:val="auto"/>
                <w:kern w:val="0"/>
                <w:sz w:val="24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eastAsia" w:ascii="Times New Roman" w:hAnsi="Times New Roman" w:eastAsia="宋体"/>
                <w:i w:val="0"/>
                <w:iCs w:val="0"/>
                <w:color w:val="auto"/>
                <w:kern w:val="0"/>
                <w:sz w:val="24"/>
                <w:szCs w:val="32"/>
                <w:highlight w:val="none"/>
                <w:u w:val="none"/>
                <w:lang w:eastAsia="zh-CN"/>
              </w:rPr>
              <w:t>高中（中专）以上学历</w:t>
            </w:r>
          </w:p>
        </w:tc>
        <w:tc>
          <w:tcPr>
            <w:tcW w:w="3139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4"/>
                <w:szCs w:val="32"/>
                <w:highlight w:val="none"/>
                <w:u w:val="none"/>
              </w:rPr>
            </w:pPr>
            <w:r>
              <w:rPr>
                <w:rFonts w:hint="eastAsia" w:ascii="Times New Roman" w:hAnsi="Times New Roman" w:eastAsia="宋体"/>
                <w:i w:val="0"/>
                <w:iCs w:val="0"/>
                <w:color w:val="auto"/>
                <w:kern w:val="0"/>
                <w:sz w:val="24"/>
                <w:szCs w:val="32"/>
                <w:highlight w:val="none"/>
                <w:u w:val="none"/>
                <w:lang w:val="en-US" w:eastAsia="zh-CN"/>
              </w:rPr>
              <w:t>1、</w:t>
            </w:r>
            <w:r>
              <w:rPr>
                <w:rFonts w:hint="eastAsia" w:ascii="Times New Roman" w:hAnsi="Times New Roman" w:eastAsia="宋体"/>
                <w:i w:val="0"/>
                <w:iCs w:val="0"/>
                <w:color w:val="auto"/>
                <w:kern w:val="0"/>
                <w:sz w:val="24"/>
                <w:szCs w:val="32"/>
                <w:highlight w:val="none"/>
                <w:u w:val="none"/>
                <w:lang w:eastAsia="zh-CN"/>
              </w:rPr>
              <w:t>遵纪守法，品行端正，热爱本职工作，具备团队合作和吃苦耐劳精神；</w:t>
            </w:r>
            <w:r>
              <w:rPr>
                <w:rFonts w:hint="eastAsia" w:ascii="Times New Roman" w:hAnsi="Times New Roman" w:eastAsia="宋体"/>
                <w:i w:val="0"/>
                <w:iCs w:val="0"/>
                <w:color w:val="auto"/>
                <w:kern w:val="0"/>
                <w:sz w:val="24"/>
                <w:szCs w:val="32"/>
                <w:highlight w:val="none"/>
                <w:u w:val="none"/>
                <w:lang w:eastAsia="zh-CN"/>
              </w:rPr>
              <w:br w:type="textWrapping"/>
            </w:r>
            <w:r>
              <w:rPr>
                <w:rFonts w:hint="eastAsia" w:ascii="Times New Roman" w:hAnsi="Times New Roman" w:eastAsia="宋体"/>
                <w:i w:val="0"/>
                <w:iCs w:val="0"/>
                <w:color w:val="auto"/>
                <w:kern w:val="0"/>
                <w:sz w:val="24"/>
                <w:szCs w:val="32"/>
                <w:highlight w:val="none"/>
                <w:u w:val="none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/>
                <w:i w:val="0"/>
                <w:iCs w:val="0"/>
                <w:color w:val="auto"/>
                <w:kern w:val="0"/>
                <w:sz w:val="24"/>
                <w:szCs w:val="32"/>
                <w:highlight w:val="none"/>
                <w:u w:val="none"/>
                <w:lang w:eastAsia="zh-CN"/>
              </w:rPr>
              <w:t>、未受过刑事处罚或被行政开除公职及法律规定不得录用的其他情况；</w:t>
            </w:r>
            <w:r>
              <w:rPr>
                <w:rFonts w:hint="eastAsia" w:ascii="Times New Roman" w:hAnsi="Times New Roman" w:eastAsia="宋体"/>
                <w:i w:val="0"/>
                <w:iCs w:val="0"/>
                <w:color w:val="auto"/>
                <w:kern w:val="0"/>
                <w:sz w:val="24"/>
                <w:szCs w:val="32"/>
                <w:highlight w:val="none"/>
                <w:u w:val="none"/>
                <w:lang w:eastAsia="zh-CN"/>
              </w:rPr>
              <w:br w:type="textWrapping"/>
            </w:r>
            <w:r>
              <w:rPr>
                <w:rFonts w:hint="eastAsia" w:ascii="Times New Roman" w:hAnsi="Times New Roman" w:eastAsia="宋体"/>
                <w:i w:val="0"/>
                <w:iCs w:val="0"/>
                <w:color w:val="auto"/>
                <w:kern w:val="0"/>
                <w:sz w:val="24"/>
                <w:szCs w:val="32"/>
                <w:highlight w:val="none"/>
                <w:u w:val="none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宋体"/>
                <w:i w:val="0"/>
                <w:iCs w:val="0"/>
                <w:color w:val="auto"/>
                <w:kern w:val="0"/>
                <w:sz w:val="24"/>
                <w:szCs w:val="32"/>
                <w:highlight w:val="none"/>
                <w:u w:val="none"/>
                <w:lang w:eastAsia="zh-CN"/>
              </w:rPr>
              <w:t>、能够熟练使用计算机办公软件，应届高校毕业生、退伍军人优先考虑。</w:t>
            </w:r>
          </w:p>
        </w:tc>
        <w:tc>
          <w:tcPr>
            <w:tcW w:w="240" w:type="dxa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kern w:val="0"/>
                <w:sz w:val="24"/>
                <w:szCs w:val="32"/>
                <w:highlight w:val="none"/>
              </w:rPr>
            </w:pPr>
          </w:p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kern w:val="0"/>
                <w:sz w:val="24"/>
                <w:szCs w:val="32"/>
                <w:highlight w:val="none"/>
              </w:rPr>
            </w:pPr>
          </w:p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kern w:val="0"/>
                <w:sz w:val="24"/>
                <w:szCs w:val="32"/>
                <w:highlight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F85805"/>
    <w:rsid w:val="37F85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沙东街</Company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2018-09-10T03:52:00Z</dcterms:created>
  <dc:creator>Administrator</dc:creator>
  <cp:lastModifiedBy>Administrator</cp:lastModifiedBy>
  <dcterms:modified xsi:type="dcterms:W3CDTF">2018-09-10T03:52:52Z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