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56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1896"/>
        <w:gridCol w:w="1290"/>
        <w:gridCol w:w="299"/>
        <w:gridCol w:w="1681"/>
        <w:gridCol w:w="104"/>
        <w:gridCol w:w="412"/>
        <w:gridCol w:w="529"/>
        <w:gridCol w:w="11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eastAsia="zh-CN"/>
              </w:rPr>
              <w:t>贺兰县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2018年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eastAsia="zh-CN"/>
              </w:rPr>
              <w:t>编制外招聘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教师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eastAsia="zh-CN"/>
              </w:rPr>
              <w:t>登记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本人相片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学校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报考学科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52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毕业院校及时间</w:t>
            </w:r>
          </w:p>
        </w:tc>
        <w:tc>
          <w:tcPr>
            <w:tcW w:w="5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所学专业 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 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手  机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现户口所在地          </w:t>
            </w:r>
          </w:p>
        </w:tc>
        <w:tc>
          <w:tcPr>
            <w:tcW w:w="7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省          市         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00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相关证件        （有、无）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毕业证书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教师资格证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普通话证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准考证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支教证书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审核意见</w:t>
            </w:r>
          </w:p>
        </w:tc>
        <w:tc>
          <w:tcPr>
            <w:tcW w:w="7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不合格原因</w:t>
            </w:r>
          </w:p>
        </w:tc>
        <w:tc>
          <w:tcPr>
            <w:tcW w:w="7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8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学校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（盖章）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监督人签名  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考生承诺</w:t>
            </w:r>
          </w:p>
        </w:tc>
        <w:tc>
          <w:tcPr>
            <w:tcW w:w="735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ind w:firstLine="4410" w:firstLineChars="2100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报考人（签名）：</w:t>
            </w: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  <w:tc>
          <w:tcPr>
            <w:tcW w:w="73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此表一式两份，一份报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县教育体育局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。一份由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各学校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A5FA3"/>
    <w:rsid w:val="15AE48BA"/>
    <w:rsid w:val="202722C8"/>
    <w:rsid w:val="395F2E2E"/>
    <w:rsid w:val="3F8E3FCD"/>
    <w:rsid w:val="403841F3"/>
    <w:rsid w:val="53005907"/>
    <w:rsid w:val="6DE84B39"/>
    <w:rsid w:val="72951C20"/>
    <w:rsid w:val="76B51429"/>
    <w:rsid w:val="77EA5F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2018-08-13T09:26:00Z</dcterms:created>
  <dc:creator>Administrator</dc:creator>
  <cp:lastModifiedBy>Administrator</cp:lastModifiedBy>
  <dcterms:modified xsi:type="dcterms:W3CDTF">2018-08-15T06:52:29Z</dcterms:modified>
  <dc:title>附件3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