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b w:val="0"/>
          <w:bCs w:val="0"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1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kern w:val="1"/>
          <w:sz w:val="28"/>
          <w:szCs w:val="28"/>
          <w:lang w:val="en-US" w:eastAsia="zh-CN"/>
        </w:rPr>
        <w:t>2：</w:t>
      </w:r>
    </w:p>
    <w:p>
      <w:pPr>
        <w:spacing w:line="520" w:lineRule="exact"/>
        <w:jc w:val="center"/>
        <w:rPr>
          <w:rFonts w:hint="eastAsia" w:ascii="宋体" w:hAnsi="宋体" w:eastAsia="宋体" w:cs="宋体"/>
          <w:b w:val="0"/>
          <w:bCs w:val="0"/>
          <w:kern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科尔沁区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公开引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进乌兰牧骑（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戏曲剧团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演职人员</w:t>
      </w:r>
      <w:r>
        <w:rPr>
          <w:rFonts w:hint="eastAsia" w:ascii="宋体" w:hAnsi="宋体" w:eastAsia="宋体" w:cs="宋体"/>
          <w:b w:val="0"/>
          <w:bCs w:val="0"/>
          <w:kern w:val="1"/>
          <w:sz w:val="28"/>
          <w:szCs w:val="28"/>
        </w:rPr>
        <w:t>面试</w:t>
      </w:r>
      <w:r>
        <w:rPr>
          <w:rFonts w:hint="eastAsia" w:ascii="宋体" w:hAnsi="宋体" w:eastAsia="宋体" w:cs="宋体"/>
          <w:b w:val="0"/>
          <w:bCs w:val="0"/>
          <w:kern w:val="1"/>
          <w:sz w:val="28"/>
          <w:szCs w:val="28"/>
          <w:lang w:eastAsia="zh-CN"/>
        </w:rPr>
        <w:t>相关要求</w:t>
      </w:r>
    </w:p>
    <w:tbl>
      <w:tblPr>
        <w:tblStyle w:val="6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7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  <w:lang w:eastAsia="zh-CN"/>
              </w:rPr>
              <w:t>招聘岗位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  <w:lang w:eastAsia="zh-CN"/>
              </w:rPr>
              <w:t>面试要求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声乐演员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）演唱两首风格不同专业作品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唱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戏剧演员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（1）经典话剧片段表演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才艺展示（其中：即兴主持一段）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马头琴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）演奏马头琴独奏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+呼麦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作品一首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戏曲板胡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）演奏板胡独奏作品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二人转伴奏技巧展示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（其中：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二胡演奏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二胡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）演奏二胡独奏作品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二人转伴奏技巧展示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低音马头琴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）演奏低音马头琴独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低音大提琴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二人转伴奏技巧展示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大提琴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）演奏大提琴独奏作品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二人转伴奏技巧展示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琵琶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）演奏琵琶独奏作品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二人转伴奏技巧展示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笙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）演奏笙独奏作品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二人转伴奏技巧展示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）简谱试奏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戏曲打击乐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）以合奏形式独立完成二人转曲目片段伴奏。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）才艺展示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（3）艺术修养知识问答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视频设计制作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 xml:space="preserve">（1）视频设计制作技术知识问答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设计制作作品展示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灯光设计操作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）数字化灯光技术知识问答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）灯光设计操作作品视频展示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二人转演员</w:t>
            </w:r>
          </w:p>
        </w:tc>
        <w:tc>
          <w:tcPr>
            <w:tcW w:w="7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）二人转传统剧目片段展示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eastAsia="zh-CN"/>
              </w:rPr>
              <w:t>）简谱试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 xml:space="preserve">唱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1"/>
                <w:sz w:val="24"/>
                <w:szCs w:val="24"/>
              </w:rPr>
              <w:t>）二人转技巧、绝活儿展示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0" w:num="1"/>
      <w:rtlGutter w:val="0"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23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87CD6"/>
    <w:rsid w:val="0C687CD6"/>
    <w:rsid w:val="116F0995"/>
    <w:rsid w:val="13FD28B2"/>
    <w:rsid w:val="54602E60"/>
    <w:rsid w:val="61CE5CAD"/>
    <w:rsid w:val="637E14DD"/>
    <w:rsid w:val="6D535020"/>
    <w:rsid w:val="717862D3"/>
    <w:rsid w:val="74CA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2018-06-27T08:08:00Z</dcterms:created>
  <dc:creator>琳琅满目1396417885</dc:creator>
  <cp:lastModifiedBy>lll</cp:lastModifiedBy>
  <cp:lastPrinted>2018-06-27T08:09:00Z</cp:lastPrinted>
  <dcterms:modified xsi:type="dcterms:W3CDTF">2018-06-27T12:44:39Z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