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蒙城县督查中心公开选调事业单位工作人员报名表</w:t>
      </w:r>
    </w:p>
    <w:tbl>
      <w:tblPr>
        <w:tblStyle w:val="11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60"/>
        <w:gridCol w:w="864"/>
        <w:gridCol w:w="277"/>
        <w:gridCol w:w="1012"/>
        <w:gridCol w:w="1300"/>
        <w:gridCol w:w="140"/>
        <w:gridCol w:w="496"/>
        <w:gridCol w:w="591"/>
        <w:gridCol w:w="1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近三年年度考核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43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历(从大学填起）</w:t>
            </w:r>
          </w:p>
        </w:tc>
        <w:tc>
          <w:tcPr>
            <w:tcW w:w="8736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考生诚信承诺意见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2018年    月    日</w:t>
            </w:r>
          </w:p>
        </w:tc>
      </w:tr>
    </w:tbl>
    <w:p>
      <w:pPr>
        <w:widowControl/>
        <w:spacing w:after="156" w:line="520" w:lineRule="exac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Cs w:val="21"/>
          <w:lang w:val="en-US" w:eastAsia="zh-CN"/>
        </w:rPr>
        <w:t>“所在单位意见”应由人事权的单位签署“同意报考”的意见并加盖单位公章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Cs w:val="21"/>
        </w:rPr>
        <w:t>。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0666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F"/>
    <w:rsid w:val="00065EC4"/>
    <w:rsid w:val="000C7584"/>
    <w:rsid w:val="0031263D"/>
    <w:rsid w:val="00434CAB"/>
    <w:rsid w:val="005028F0"/>
    <w:rsid w:val="00516B35"/>
    <w:rsid w:val="00586742"/>
    <w:rsid w:val="00602F0A"/>
    <w:rsid w:val="00661587"/>
    <w:rsid w:val="00696ACA"/>
    <w:rsid w:val="007114BB"/>
    <w:rsid w:val="0073569F"/>
    <w:rsid w:val="00925429"/>
    <w:rsid w:val="009C44B0"/>
    <w:rsid w:val="00C446D2"/>
    <w:rsid w:val="00CF1C19"/>
    <w:rsid w:val="00DA6B6B"/>
    <w:rsid w:val="00E412AB"/>
    <w:rsid w:val="00E53B97"/>
    <w:rsid w:val="00EE5C2F"/>
    <w:rsid w:val="00FA45E3"/>
    <w:rsid w:val="00FF73DF"/>
    <w:rsid w:val="00FF7A3A"/>
    <w:rsid w:val="022601C2"/>
    <w:rsid w:val="05572395"/>
    <w:rsid w:val="05755740"/>
    <w:rsid w:val="07EB602F"/>
    <w:rsid w:val="07F664C5"/>
    <w:rsid w:val="08224E85"/>
    <w:rsid w:val="0A0B383C"/>
    <w:rsid w:val="0B5E28FC"/>
    <w:rsid w:val="0DB53B0B"/>
    <w:rsid w:val="0FF24F1E"/>
    <w:rsid w:val="1037343A"/>
    <w:rsid w:val="10677D3D"/>
    <w:rsid w:val="118F2580"/>
    <w:rsid w:val="11D409AF"/>
    <w:rsid w:val="13736970"/>
    <w:rsid w:val="14666523"/>
    <w:rsid w:val="16107B8B"/>
    <w:rsid w:val="17C33DF8"/>
    <w:rsid w:val="1D07144E"/>
    <w:rsid w:val="21BD3608"/>
    <w:rsid w:val="282C4A49"/>
    <w:rsid w:val="29CE60C1"/>
    <w:rsid w:val="2A2C6EEC"/>
    <w:rsid w:val="2A3F23E5"/>
    <w:rsid w:val="2AF60790"/>
    <w:rsid w:val="2D6D68C1"/>
    <w:rsid w:val="2DB34422"/>
    <w:rsid w:val="2FC0304A"/>
    <w:rsid w:val="2FD76DA6"/>
    <w:rsid w:val="31821ED6"/>
    <w:rsid w:val="31C70765"/>
    <w:rsid w:val="32FF1837"/>
    <w:rsid w:val="33765C7E"/>
    <w:rsid w:val="34200DAF"/>
    <w:rsid w:val="34FD4588"/>
    <w:rsid w:val="361E0B91"/>
    <w:rsid w:val="3A73206F"/>
    <w:rsid w:val="3B506B50"/>
    <w:rsid w:val="3B964BBA"/>
    <w:rsid w:val="3D3503EF"/>
    <w:rsid w:val="3E644FD5"/>
    <w:rsid w:val="42B314B5"/>
    <w:rsid w:val="46F05BFC"/>
    <w:rsid w:val="47D864E4"/>
    <w:rsid w:val="4DD1725C"/>
    <w:rsid w:val="4E7C5DA4"/>
    <w:rsid w:val="52135AC6"/>
    <w:rsid w:val="521D58B0"/>
    <w:rsid w:val="525A76F2"/>
    <w:rsid w:val="52D55357"/>
    <w:rsid w:val="53D96348"/>
    <w:rsid w:val="55026A44"/>
    <w:rsid w:val="56CE329E"/>
    <w:rsid w:val="58957DDB"/>
    <w:rsid w:val="5B533285"/>
    <w:rsid w:val="5D6F4254"/>
    <w:rsid w:val="5F1C009B"/>
    <w:rsid w:val="60CF7BAE"/>
    <w:rsid w:val="61E25E70"/>
    <w:rsid w:val="629C07EB"/>
    <w:rsid w:val="63AA67CB"/>
    <w:rsid w:val="64C84D3A"/>
    <w:rsid w:val="64DD3022"/>
    <w:rsid w:val="68FF629D"/>
    <w:rsid w:val="69C057A2"/>
    <w:rsid w:val="6B5B1710"/>
    <w:rsid w:val="6B883F93"/>
    <w:rsid w:val="6C3A262A"/>
    <w:rsid w:val="6D3205AB"/>
    <w:rsid w:val="6D3B2D75"/>
    <w:rsid w:val="6E2A054A"/>
    <w:rsid w:val="70343C17"/>
    <w:rsid w:val="74AE0AFF"/>
    <w:rsid w:val="76BA4997"/>
    <w:rsid w:val="7E3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line="240" w:lineRule="auto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44444"/>
      <w:u w:val="none"/>
      <w:shd w:val="clear" w:color="auto" w:fill="auto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3">
    <w:name w:val="txt-color1"/>
    <w:basedOn w:val="8"/>
    <w:qFormat/>
    <w:uiPriority w:val="0"/>
    <w:rPr>
      <w:color w:val="C0C0C0"/>
      <w:sz w:val="18"/>
      <w:szCs w:val="18"/>
    </w:rPr>
  </w:style>
  <w:style w:type="character" w:customStyle="1" w:styleId="14">
    <w:name w:val="u-bmlogo"/>
    <w:basedOn w:val="8"/>
    <w:qFormat/>
    <w:uiPriority w:val="0"/>
  </w:style>
  <w:style w:type="character" w:customStyle="1" w:styleId="15">
    <w:name w:val="bdselect_share_dialog_search_span1"/>
    <w:basedOn w:val="8"/>
    <w:qFormat/>
    <w:uiPriority w:val="0"/>
    <w:rPr>
      <w:b/>
      <w:bCs/>
      <w:color w:val="626262"/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蒙城科海</Company>
  <Pages>9</Pages>
  <Words>498</Words>
  <Characters>2845</Characters>
  <Lines>23</Lines>
  <Paragraphs>6</Paragraphs>
  <TotalTime>239</TotalTime>
  <ScaleCrop>false</ScaleCrop>
  <LinksUpToDate>false</LinksUpToDate>
  <CharactersWithSpaces>3337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2018-01-07T10:05:00Z</dcterms:created>
  <dc:creator>Administrator</dc:creator>
  <cp:lastModifiedBy>Administrator</cp:lastModifiedBy>
  <cp:lastPrinted>2018-06-06T03:56:00Z</cp:lastPrinted>
  <dcterms:modified xsi:type="dcterms:W3CDTF">2018-06-06T06:45:25Z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