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280"/>
        <w:gridCol w:w="960"/>
        <w:gridCol w:w="1140"/>
        <w:gridCol w:w="1360"/>
        <w:gridCol w:w="1440"/>
        <w:gridCol w:w="19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97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201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年仁怀市鲁班街道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lang w:eastAsia="zh-CN"/>
              </w:rPr>
              <w:t>公开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选聘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  <w:lang w:eastAsia="zh-CN"/>
              </w:rPr>
              <w:t>星河村常办干部</w:t>
            </w: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　名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（照片粘贴处）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出生日期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入党时间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6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所学专业具体名称</w:t>
            </w:r>
          </w:p>
        </w:tc>
        <w:tc>
          <w:tcPr>
            <w:tcW w:w="68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81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原工作单位及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47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5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81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现场资格审查意见</w:t>
            </w:r>
          </w:p>
        </w:tc>
        <w:tc>
          <w:tcPr>
            <w:tcW w:w="816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签　名：　　　　　　　　　　　　　　　　　　　　　　　　　　　　　　　　　　　　　　　　　　　　　　　　　　　　　　　　　　　　　　　　　　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年　　月　　日　　　　　　　　　　　　　　　　　　　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E3AFD"/>
    <w:rsid w:val="39BE3AF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2018-05-16T01:35:00Z</dcterms:created>
  <dc:creator>泡泡</dc:creator>
  <cp:lastModifiedBy>泡泡</cp:lastModifiedBy>
  <dcterms:modified xsi:type="dcterms:W3CDTF">2018-05-16T01:35:49Z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