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2018年宜春市直事业单位公开选调工作人员职位表</w:t>
      </w:r>
    </w:p>
    <w:tbl>
      <w:tblPr>
        <w:tblStyle w:val="6"/>
        <w:tblW w:w="14744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85"/>
        <w:gridCol w:w="1560"/>
        <w:gridCol w:w="1135"/>
        <w:gridCol w:w="1572"/>
        <w:gridCol w:w="1392"/>
        <w:gridCol w:w="457"/>
        <w:gridCol w:w="1822"/>
        <w:gridCol w:w="1014"/>
        <w:gridCol w:w="2247"/>
        <w:gridCol w:w="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选调单位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职位名称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现场报名和资格审查地点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招考人数</w:t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资格条件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5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业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最低学历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其他条件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中共宜春市委宣传部互联网信息研究中心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吴霖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3222727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市政大楼1002室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政治与社会类、中文类、法律类、新闻类、公共管理类、教育学类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加试笔试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加试笔试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宜春日报社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余佩清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3224508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宜春日报社313室（宜春市府东路1号）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中专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加试播音主持知识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宜春市人力资源和社会保障局人事培训考试中心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付俊刚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3220795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宜阳大厦中座949室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需学士学位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宜春市人力资源和社会保障局赣西公共实训中心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付俊刚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3220795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宜阳大厦中座949室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中文类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法律类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宜春市环境保护局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环境保护科学研究所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黄梅生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3998682/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3998865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宜阳大厦西座1503室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化工制药类、环境工程类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宜春市环境保护局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环境保护宣传教育中心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法律类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宜春市安全生产监督管理局安全生产应急救援指挥中心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谌文卫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3590911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宜阳大厦西座1201室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理学类、化工制药类、兵工宇航类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需学士学位，35周岁以下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需学士学位，35周岁以下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新闻类、中文类、计算机类、公共管理类、法律类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需学士学位，35周岁以下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地质矿产类、安全工程类、材料类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需学士学位，35周岁以下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经常到煤矿下井作业，较适合男性</w:t>
            </w:r>
          </w:p>
        </w:tc>
      </w:tr>
    </w:tbl>
    <w:p>
      <w:pPr>
        <w:spacing w:line="560" w:lineRule="exact"/>
        <w:jc w:val="left"/>
        <w:rPr>
          <w:rFonts w:hint="eastAsia"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247" w:right="1701" w:bottom="1247" w:left="1247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7</w:t>
    </w:r>
    <w:r>
      <w:rPr>
        <w:rStyle w:val="5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44C96"/>
    <w:rsid w:val="41044C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057;&#38391;&#2131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2018-04-09T09:44:00Z</dcterms:created>
  <dc:creator>郁闷千</dc:creator>
  <cp:lastModifiedBy>郁闷千</cp:lastModifiedBy>
  <dcterms:modified xsi:type="dcterms:W3CDTF">2018-04-09T09:44:29Z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