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B2" w:rsidRDefault="00FF19B2" w:rsidP="00FF19B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FF19B2" w:rsidRDefault="00FF19B2" w:rsidP="00FF19B2">
      <w:pPr>
        <w:widowControl/>
        <w:spacing w:line="520" w:lineRule="exact"/>
        <w:jc w:val="center"/>
        <w:rPr>
          <w:rFonts w:ascii="方正小标宋_GBK" w:eastAsia="方正小标宋_GBK"/>
          <w:kern w:val="0"/>
          <w:sz w:val="38"/>
          <w:szCs w:val="38"/>
        </w:rPr>
      </w:pPr>
      <w:bookmarkStart w:id="0" w:name="_GoBack"/>
      <w:r>
        <w:rPr>
          <w:rFonts w:ascii="方正小标宋_GBK" w:eastAsia="方正小标宋_GBK" w:hint="eastAsia"/>
          <w:kern w:val="0"/>
          <w:sz w:val="38"/>
          <w:szCs w:val="38"/>
        </w:rPr>
        <w:t>贵安新区综合行政执法局协勤人员报名审批表</w:t>
      </w:r>
    </w:p>
    <w:bookmarkEnd w:id="0"/>
    <w:p w:rsidR="00FF19B2" w:rsidRDefault="00FF19B2" w:rsidP="00FF19B2">
      <w:pPr>
        <w:widowControl/>
        <w:spacing w:line="520" w:lineRule="exact"/>
        <w:jc w:val="center"/>
        <w:rPr>
          <w:rFonts w:ascii="方正小标宋_GBK" w:eastAsia="方正小标宋_GBK" w:hAnsi="Times New Roman"/>
          <w:kern w:val="0"/>
          <w:sz w:val="38"/>
          <w:szCs w:val="38"/>
        </w:rPr>
      </w:pPr>
    </w:p>
    <w:tbl>
      <w:tblPr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776"/>
        <w:gridCol w:w="453"/>
        <w:gridCol w:w="771"/>
        <w:gridCol w:w="921"/>
        <w:gridCol w:w="1078"/>
        <w:gridCol w:w="771"/>
        <w:gridCol w:w="704"/>
        <w:gridCol w:w="2089"/>
        <w:gridCol w:w="249"/>
      </w:tblGrid>
      <w:tr w:rsidR="00FF19B2" w:rsidTr="00024223">
        <w:trPr>
          <w:gridAfter w:val="1"/>
          <w:wAfter w:w="249" w:type="dxa"/>
          <w:trHeight w:val="676"/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民 族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FF19B2" w:rsidTr="00024223">
        <w:trPr>
          <w:gridAfter w:val="1"/>
          <w:wAfter w:w="249" w:type="dxa"/>
          <w:trHeight w:val="599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身份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证号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19B2" w:rsidRDefault="00FF19B2" w:rsidP="00024223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FF19B2" w:rsidTr="00024223">
        <w:trPr>
          <w:gridAfter w:val="1"/>
          <w:wAfter w:w="249" w:type="dxa"/>
          <w:trHeight w:val="599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政治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spacing w:line="240" w:lineRule="exact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19B2" w:rsidRDefault="00FF19B2" w:rsidP="00024223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FF19B2" w:rsidTr="00024223">
        <w:trPr>
          <w:gridAfter w:val="1"/>
          <w:wAfter w:w="249" w:type="dxa"/>
          <w:trHeight w:val="437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学 历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F19B2" w:rsidRDefault="00FF19B2" w:rsidP="00024223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FF19B2" w:rsidTr="00024223">
        <w:trPr>
          <w:gridAfter w:val="1"/>
          <w:wAfter w:w="249" w:type="dxa"/>
          <w:trHeight w:val="599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毕业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ind w:rightChars="-136" w:right="-29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1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</w:tr>
      <w:tr w:rsidR="00FF19B2" w:rsidTr="00024223">
        <w:trPr>
          <w:gridAfter w:val="1"/>
          <w:wAfter w:w="249" w:type="dxa"/>
          <w:trHeight w:val="599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家庭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</w:tr>
      <w:tr w:rsidR="00FF19B2" w:rsidTr="00024223">
        <w:trPr>
          <w:trHeight w:val="599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联系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手 机</w:t>
            </w:r>
          </w:p>
        </w:tc>
        <w:tc>
          <w:tcPr>
            <w:tcW w:w="32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座 机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FF19B2" w:rsidRDefault="00FF19B2" w:rsidP="0002422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FF19B2" w:rsidTr="00024223">
        <w:trPr>
          <w:trHeight w:val="471"/>
          <w:jc w:val="center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2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贵州贵安新区综合行政执法局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jc w:val="center"/>
              <w:rPr>
                <w:rFonts w:ascii="宋体" w:eastAsia="宋体" w:hAnsi="宋体"/>
                <w:color w:val="FF0000"/>
                <w:kern w:val="0"/>
                <w:sz w:val="22"/>
              </w:rPr>
            </w:pPr>
          </w:p>
        </w:tc>
        <w:tc>
          <w:tcPr>
            <w:tcW w:w="249" w:type="dxa"/>
            <w:vAlign w:val="center"/>
          </w:tcPr>
          <w:p w:rsidR="00FF19B2" w:rsidRDefault="00FF19B2" w:rsidP="0002422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FF19B2" w:rsidTr="00024223">
        <w:trPr>
          <w:gridAfter w:val="1"/>
          <w:wAfter w:w="249" w:type="dxa"/>
          <w:trHeight w:val="1567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个人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简历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F19B2" w:rsidRDefault="00FF19B2" w:rsidP="00024223">
            <w:pPr>
              <w:widowControl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FF19B2" w:rsidTr="00024223">
        <w:trPr>
          <w:gridAfter w:val="1"/>
          <w:wAfter w:w="249" w:type="dxa"/>
          <w:trHeight w:val="2301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报名</w:t>
            </w:r>
          </w:p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信息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确认栏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F19B2" w:rsidRDefault="00FF19B2" w:rsidP="00024223">
            <w:pPr>
              <w:widowControl/>
              <w:rPr>
                <w:rFonts w:ascii="宋体" w:hAnsi="宋体"/>
                <w:kern w:val="0"/>
                <w:sz w:val="22"/>
              </w:rPr>
            </w:pPr>
          </w:p>
          <w:p w:rsidR="00FF19B2" w:rsidRDefault="00FF19B2" w:rsidP="00024223">
            <w:pPr>
              <w:widowControl/>
              <w:ind w:firstLineChars="200" w:firstLine="446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1、以上填写信息均为本人真实情况，若有虚假、遗漏、错误，所造成的后果，责任自负。</w:t>
            </w:r>
          </w:p>
          <w:p w:rsidR="00FF19B2" w:rsidRDefault="00FF19B2" w:rsidP="00024223">
            <w:pPr>
              <w:widowControl/>
              <w:ind w:firstLineChars="200" w:firstLine="446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2、如本人联系电话号码错误、不接听、关机及改号等造成无法联系的，后果和责任自负。</w:t>
            </w:r>
          </w:p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  <w:p w:rsidR="00FF19B2" w:rsidRDefault="00FF19B2" w:rsidP="00024223">
            <w:pPr>
              <w:widowControl/>
              <w:ind w:firstLineChars="350" w:firstLine="78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考生签名：            代理人签名：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               年   月   日</w:t>
            </w:r>
          </w:p>
        </w:tc>
      </w:tr>
      <w:tr w:rsidR="00FF19B2" w:rsidTr="00024223">
        <w:trPr>
          <w:gridAfter w:val="1"/>
          <w:wAfter w:w="249" w:type="dxa"/>
          <w:trHeight w:val="1533"/>
          <w:jc w:val="center"/>
        </w:trPr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资格</w:t>
            </w:r>
          </w:p>
          <w:p w:rsidR="00FF19B2" w:rsidRDefault="00FF19B2" w:rsidP="00024223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复审</w:t>
            </w:r>
          </w:p>
          <w:p w:rsidR="00FF19B2" w:rsidRDefault="00FF19B2" w:rsidP="00024223">
            <w:pPr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意见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  <w:p w:rsidR="00FF19B2" w:rsidRDefault="00FF19B2" w:rsidP="00024223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         资格复审人员签字：</w:t>
            </w:r>
          </w:p>
          <w:p w:rsidR="00FF19B2" w:rsidRDefault="00FF19B2" w:rsidP="00024223">
            <w:pPr>
              <w:widowControl/>
              <w:jc w:val="center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   年   月   日</w:t>
            </w:r>
          </w:p>
        </w:tc>
      </w:tr>
    </w:tbl>
    <w:p w:rsidR="00FF19B2" w:rsidRDefault="00FF19B2" w:rsidP="00FF19B2">
      <w:pPr>
        <w:tabs>
          <w:tab w:val="right" w:pos="8306"/>
        </w:tabs>
        <w:spacing w:line="560" w:lineRule="exact"/>
      </w:pPr>
    </w:p>
    <w:p w:rsidR="004A20BC" w:rsidRPr="00FF19B2" w:rsidRDefault="004A20BC" w:rsidP="00FF19B2"/>
    <w:sectPr w:rsidR="004A20BC" w:rsidRPr="00FF19B2">
      <w:footerReference w:type="default" r:id="rId7"/>
      <w:pgSz w:w="11906" w:h="16838"/>
      <w:pgMar w:top="2098" w:right="1588" w:bottom="1417" w:left="1588" w:header="851" w:footer="992" w:gutter="0"/>
      <w:cols w:space="0"/>
      <w:docGrid w:type="linesAndChars" w:linePitch="312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ED" w:rsidRDefault="00E047ED">
      <w:r>
        <w:separator/>
      </w:r>
    </w:p>
  </w:endnote>
  <w:endnote w:type="continuationSeparator" w:id="0">
    <w:p w:rsidR="00E047ED" w:rsidRDefault="00E0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0BC" w:rsidRDefault="004A20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ED" w:rsidRDefault="00E047ED">
      <w:r>
        <w:separator/>
      </w:r>
    </w:p>
  </w:footnote>
  <w:footnote w:type="continuationSeparator" w:id="0">
    <w:p w:rsidR="00E047ED" w:rsidRDefault="00E0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C96B63"/>
    <w:rsid w:val="003A7434"/>
    <w:rsid w:val="00455C86"/>
    <w:rsid w:val="004A20BC"/>
    <w:rsid w:val="00E047ED"/>
    <w:rsid w:val="00FF19B2"/>
    <w:rsid w:val="1EC96B63"/>
    <w:rsid w:val="2E880971"/>
    <w:rsid w:val="38EB48EC"/>
    <w:rsid w:val="3F7B0EAB"/>
    <w:rsid w:val="462147C8"/>
    <w:rsid w:val="474530FE"/>
    <w:rsid w:val="4BB62B70"/>
    <w:rsid w:val="5D780578"/>
    <w:rsid w:val="60DB3115"/>
    <w:rsid w:val="662553F1"/>
    <w:rsid w:val="6F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8E191"/>
  <w15:docId w15:val="{3F430F74-CD6C-469C-9662-478891A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2018-01-26T07:00:00Z</cp:lastPrinted>
  <dcterms:created xsi:type="dcterms:W3CDTF">2018-01-26T08:13:00Z</dcterms:created>
  <dcterms:modified xsi:type="dcterms:W3CDTF">2018-01-26T08:13:00Z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