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29DB" w:rsidRPr="005029DB" w:rsidRDefault="005029DB" w:rsidP="005029DB">
      <w:pPr>
        <w:widowControl/>
        <w:spacing w:line="240" w:lineRule="atLeast"/>
        <w:jc w:val="left"/>
        <w:rPr>
          <w:rFonts w:ascii="宋体" w:hAnsi="宋体" w:cs="Tahoma"/>
          <w:sz w:val="24"/>
        </w:rPr>
      </w:pPr>
      <w:r w:rsidRPr="005029DB">
        <w:rPr>
          <w:rFonts w:ascii="宋体" w:hAnsi="宋体" w:cs="Tahoma" w:hint="eastAsia"/>
          <w:sz w:val="24"/>
        </w:rPr>
        <w:t>附件1：</w:t>
      </w:r>
      <w:bookmarkStart w:id="0" w:name="_GoBack"/>
      <w:bookmarkEnd w:id="0"/>
    </w:p>
    <w:p w:rsidR="005029DB" w:rsidRPr="005029DB" w:rsidRDefault="005029DB" w:rsidP="005029DB">
      <w:pPr>
        <w:widowControl/>
        <w:spacing w:line="240" w:lineRule="atLeast"/>
        <w:jc w:val="center"/>
        <w:rPr>
          <w:rFonts w:ascii="黑体" w:eastAsia="黑体" w:hAnsi="黑体" w:cs="宋体" w:hint="eastAsia"/>
          <w:bCs/>
          <w:spacing w:val="15"/>
          <w:kern w:val="0"/>
          <w:sz w:val="36"/>
          <w:szCs w:val="36"/>
        </w:rPr>
      </w:pPr>
      <w:r w:rsidRPr="005029DB">
        <w:rPr>
          <w:rFonts w:ascii="黑体" w:eastAsia="黑体" w:hAnsi="黑体" w:cs="Tahoma"/>
          <w:sz w:val="36"/>
          <w:szCs w:val="36"/>
        </w:rPr>
        <w:t>荆州职业技术</w:t>
      </w:r>
      <w:r w:rsidRPr="005029DB">
        <w:rPr>
          <w:rFonts w:ascii="黑体" w:eastAsia="黑体" w:hAnsi="黑体" w:cs="Tahoma" w:hint="eastAsia"/>
          <w:sz w:val="36"/>
          <w:szCs w:val="36"/>
        </w:rPr>
        <w:t>学院2</w:t>
      </w:r>
      <w:r w:rsidRPr="005029DB">
        <w:rPr>
          <w:rFonts w:ascii="黑体" w:eastAsia="黑体" w:hAnsi="黑体" w:cs="Tahoma"/>
          <w:sz w:val="36"/>
          <w:szCs w:val="36"/>
        </w:rPr>
        <w:t>018</w:t>
      </w:r>
      <w:r w:rsidRPr="005029DB">
        <w:rPr>
          <w:rFonts w:ascii="黑体" w:eastAsia="黑体" w:hAnsi="黑体" w:cs="Tahoma" w:hint="eastAsia"/>
          <w:sz w:val="36"/>
          <w:szCs w:val="36"/>
        </w:rPr>
        <w:t>年</w:t>
      </w:r>
      <w:r w:rsidRPr="005029DB">
        <w:rPr>
          <w:rFonts w:ascii="黑体" w:eastAsia="黑体" w:hAnsi="黑体" w:cs="Tahoma"/>
          <w:sz w:val="36"/>
          <w:szCs w:val="36"/>
        </w:rPr>
        <w:t>招聘计划及条件</w:t>
      </w:r>
    </w:p>
    <w:tbl>
      <w:tblPr>
        <w:tblW w:w="8776" w:type="dxa"/>
        <w:tblInd w:w="98" w:type="dxa"/>
        <w:tblLook w:val="0000" w:firstRow="0" w:lastRow="0" w:firstColumn="0" w:lastColumn="0" w:noHBand="0" w:noVBand="0"/>
      </w:tblPr>
      <w:tblGrid>
        <w:gridCol w:w="392"/>
        <w:gridCol w:w="720"/>
        <w:gridCol w:w="540"/>
        <w:gridCol w:w="900"/>
        <w:gridCol w:w="900"/>
        <w:gridCol w:w="720"/>
        <w:gridCol w:w="720"/>
        <w:gridCol w:w="3906"/>
      </w:tblGrid>
      <w:tr w:rsidR="005029DB" w:rsidRPr="00B34D48" w:rsidTr="00496EDB">
        <w:trPr>
          <w:trHeight w:val="360"/>
        </w:trPr>
        <w:tc>
          <w:tcPr>
            <w:tcW w:w="37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5029DB" w:rsidRPr="00B34D48" w:rsidRDefault="005029DB" w:rsidP="00496EDB">
            <w:pPr>
              <w:widowControl/>
              <w:spacing w:line="180" w:lineRule="exact"/>
              <w:jc w:val="center"/>
              <w:rPr>
                <w:rFonts w:ascii="仿宋_GB2312" w:eastAsia="仿宋_GB2312" w:hAnsi="宋体" w:cs="宋体" w:hint="eastAsia"/>
                <w:color w:val="000000"/>
                <w:kern w:val="0"/>
                <w:sz w:val="15"/>
                <w:szCs w:val="15"/>
              </w:rPr>
            </w:pPr>
            <w:r w:rsidRPr="00B34D48">
              <w:rPr>
                <w:rFonts w:ascii="仿宋_GB2312" w:eastAsia="仿宋_GB2312" w:hAnsi="宋体" w:cs="宋体" w:hint="eastAsia"/>
                <w:color w:val="000000"/>
                <w:kern w:val="0"/>
                <w:sz w:val="15"/>
                <w:szCs w:val="15"/>
              </w:rPr>
              <w:t>序号</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029DB" w:rsidRDefault="005029DB" w:rsidP="00496EDB">
            <w:pPr>
              <w:widowControl/>
              <w:spacing w:line="180" w:lineRule="exact"/>
              <w:jc w:val="center"/>
              <w:rPr>
                <w:rFonts w:ascii="仿宋_GB2312" w:eastAsia="仿宋_GB2312" w:hAnsi="宋体" w:cs="宋体" w:hint="eastAsia"/>
                <w:kern w:val="0"/>
                <w:sz w:val="15"/>
                <w:szCs w:val="15"/>
              </w:rPr>
            </w:pPr>
            <w:r w:rsidRPr="00B34D48">
              <w:rPr>
                <w:rFonts w:ascii="仿宋_GB2312" w:eastAsia="仿宋_GB2312" w:hAnsi="宋体" w:cs="宋体" w:hint="eastAsia"/>
                <w:kern w:val="0"/>
                <w:sz w:val="15"/>
                <w:szCs w:val="15"/>
              </w:rPr>
              <w:t>招聘</w:t>
            </w:r>
          </w:p>
          <w:p w:rsidR="005029DB" w:rsidRPr="00B34D48" w:rsidRDefault="005029DB" w:rsidP="00496EDB">
            <w:pPr>
              <w:widowControl/>
              <w:spacing w:line="180" w:lineRule="exact"/>
              <w:jc w:val="center"/>
              <w:rPr>
                <w:rFonts w:ascii="仿宋_GB2312" w:eastAsia="仿宋_GB2312" w:hAnsi="宋体" w:cs="宋体" w:hint="eastAsia"/>
                <w:kern w:val="0"/>
                <w:sz w:val="15"/>
                <w:szCs w:val="15"/>
              </w:rPr>
            </w:pPr>
            <w:r w:rsidRPr="00B34D48">
              <w:rPr>
                <w:rFonts w:ascii="仿宋_GB2312" w:eastAsia="仿宋_GB2312" w:hAnsi="宋体" w:cs="宋体" w:hint="eastAsia"/>
                <w:kern w:val="0"/>
                <w:sz w:val="15"/>
                <w:szCs w:val="15"/>
              </w:rPr>
              <w:t>院系（部门）</w:t>
            </w:r>
          </w:p>
        </w:tc>
        <w:tc>
          <w:tcPr>
            <w:tcW w:w="54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5029DB" w:rsidRPr="00B34D48" w:rsidRDefault="005029DB" w:rsidP="00496EDB">
            <w:pPr>
              <w:widowControl/>
              <w:spacing w:line="180" w:lineRule="exact"/>
              <w:jc w:val="center"/>
              <w:rPr>
                <w:rFonts w:ascii="仿宋_GB2312" w:eastAsia="仿宋_GB2312" w:hAnsi="宋体" w:cs="宋体" w:hint="eastAsia"/>
                <w:kern w:val="0"/>
                <w:sz w:val="15"/>
                <w:szCs w:val="15"/>
              </w:rPr>
            </w:pPr>
            <w:r w:rsidRPr="00B34D48">
              <w:rPr>
                <w:rFonts w:ascii="仿宋_GB2312" w:eastAsia="仿宋_GB2312" w:hAnsi="宋体" w:cs="宋体" w:hint="eastAsia"/>
                <w:kern w:val="0"/>
                <w:sz w:val="15"/>
                <w:szCs w:val="15"/>
              </w:rPr>
              <w:t>招聘岗位</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5029DB" w:rsidRDefault="005029DB" w:rsidP="00496EDB">
            <w:pPr>
              <w:widowControl/>
              <w:spacing w:line="180" w:lineRule="exact"/>
              <w:jc w:val="center"/>
              <w:rPr>
                <w:rFonts w:ascii="仿宋_GB2312" w:eastAsia="仿宋_GB2312" w:hAnsi="宋体" w:cs="宋体" w:hint="eastAsia"/>
                <w:kern w:val="0"/>
                <w:sz w:val="15"/>
                <w:szCs w:val="15"/>
              </w:rPr>
            </w:pPr>
            <w:r>
              <w:rPr>
                <w:rFonts w:ascii="仿宋_GB2312" w:eastAsia="仿宋_GB2312" w:hAnsi="宋体" w:cs="宋体" w:hint="eastAsia"/>
                <w:kern w:val="0"/>
                <w:sz w:val="15"/>
                <w:szCs w:val="15"/>
              </w:rPr>
              <w:t>所学专业</w:t>
            </w:r>
          </w:p>
          <w:p w:rsidR="005029DB" w:rsidRPr="00B34D48" w:rsidRDefault="005029DB" w:rsidP="00496EDB">
            <w:pPr>
              <w:widowControl/>
              <w:spacing w:line="180" w:lineRule="exact"/>
              <w:jc w:val="center"/>
              <w:rPr>
                <w:rFonts w:ascii="仿宋_GB2312" w:eastAsia="仿宋_GB2312" w:hAnsi="宋体" w:cs="宋体" w:hint="eastAsia"/>
                <w:kern w:val="0"/>
                <w:sz w:val="15"/>
                <w:szCs w:val="15"/>
              </w:rPr>
            </w:pPr>
            <w:r>
              <w:rPr>
                <w:rFonts w:ascii="仿宋_GB2312" w:eastAsia="仿宋_GB2312" w:hAnsi="宋体" w:cs="宋体" w:hint="eastAsia"/>
                <w:kern w:val="0"/>
                <w:sz w:val="15"/>
                <w:szCs w:val="15"/>
              </w:rPr>
              <w:t>（应聘</w:t>
            </w:r>
            <w:r w:rsidRPr="00B34D48">
              <w:rPr>
                <w:rFonts w:ascii="仿宋_GB2312" w:eastAsia="仿宋_GB2312" w:hAnsi="宋体" w:cs="宋体" w:hint="eastAsia"/>
                <w:kern w:val="0"/>
                <w:sz w:val="15"/>
                <w:szCs w:val="15"/>
              </w:rPr>
              <w:t>专业方向</w:t>
            </w:r>
            <w:r>
              <w:rPr>
                <w:rFonts w:ascii="仿宋_GB2312" w:eastAsia="仿宋_GB2312" w:hAnsi="宋体" w:cs="宋体" w:hint="eastAsia"/>
                <w:kern w:val="0"/>
                <w:sz w:val="15"/>
                <w:szCs w:val="15"/>
              </w:rPr>
              <w:t>）</w:t>
            </w:r>
          </w:p>
        </w:tc>
        <w:tc>
          <w:tcPr>
            <w:tcW w:w="2340" w:type="dxa"/>
            <w:gridSpan w:val="3"/>
            <w:tcBorders>
              <w:top w:val="single" w:sz="4" w:space="0" w:color="auto"/>
              <w:left w:val="nil"/>
              <w:bottom w:val="single" w:sz="4" w:space="0" w:color="auto"/>
              <w:right w:val="nil"/>
            </w:tcBorders>
            <w:shd w:val="clear" w:color="auto" w:fill="auto"/>
            <w:noWrap/>
            <w:vAlign w:val="center"/>
          </w:tcPr>
          <w:p w:rsidR="005029DB" w:rsidRPr="00B34D48" w:rsidRDefault="005029DB" w:rsidP="00496EDB">
            <w:pPr>
              <w:widowControl/>
              <w:spacing w:line="180" w:lineRule="exact"/>
              <w:jc w:val="center"/>
              <w:rPr>
                <w:rFonts w:ascii="仿宋_GB2312" w:eastAsia="仿宋_GB2312" w:hAnsi="宋体" w:cs="宋体" w:hint="eastAsia"/>
                <w:kern w:val="0"/>
                <w:sz w:val="15"/>
                <w:szCs w:val="15"/>
              </w:rPr>
            </w:pPr>
            <w:r w:rsidRPr="00B34D48">
              <w:rPr>
                <w:rFonts w:ascii="仿宋_GB2312" w:eastAsia="仿宋_GB2312" w:hAnsi="宋体" w:cs="宋体" w:hint="eastAsia"/>
                <w:kern w:val="0"/>
                <w:sz w:val="15"/>
                <w:szCs w:val="15"/>
              </w:rPr>
              <w:t>学历层次及招聘人数</w:t>
            </w:r>
          </w:p>
        </w:tc>
        <w:tc>
          <w:tcPr>
            <w:tcW w:w="390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5029DB" w:rsidRPr="00B34D48" w:rsidRDefault="005029DB" w:rsidP="00496EDB">
            <w:pPr>
              <w:widowControl/>
              <w:spacing w:line="180" w:lineRule="exact"/>
              <w:jc w:val="center"/>
              <w:rPr>
                <w:rFonts w:ascii="仿宋_GB2312" w:eastAsia="仿宋_GB2312" w:hAnsi="宋体" w:cs="宋体" w:hint="eastAsia"/>
                <w:kern w:val="0"/>
                <w:sz w:val="15"/>
                <w:szCs w:val="15"/>
              </w:rPr>
            </w:pPr>
            <w:r w:rsidRPr="00B34D48">
              <w:rPr>
                <w:rFonts w:ascii="仿宋_GB2312" w:eastAsia="仿宋_GB2312" w:hAnsi="宋体" w:cs="宋体" w:hint="eastAsia"/>
                <w:kern w:val="0"/>
                <w:sz w:val="15"/>
                <w:szCs w:val="15"/>
              </w:rPr>
              <w:t>具体要求</w:t>
            </w:r>
          </w:p>
        </w:tc>
      </w:tr>
      <w:tr w:rsidR="005029DB" w:rsidRPr="00B34D48" w:rsidTr="00496EDB">
        <w:trPr>
          <w:trHeight w:val="484"/>
        </w:trPr>
        <w:tc>
          <w:tcPr>
            <w:tcW w:w="370" w:type="dxa"/>
            <w:vMerge/>
            <w:tcBorders>
              <w:top w:val="single" w:sz="4" w:space="0" w:color="auto"/>
              <w:left w:val="single" w:sz="4" w:space="0" w:color="auto"/>
              <w:bottom w:val="single" w:sz="4" w:space="0" w:color="auto"/>
              <w:right w:val="single" w:sz="4" w:space="0" w:color="auto"/>
            </w:tcBorders>
            <w:vAlign w:val="center"/>
          </w:tcPr>
          <w:p w:rsidR="005029DB" w:rsidRPr="00B34D48" w:rsidRDefault="005029DB" w:rsidP="00496EDB">
            <w:pPr>
              <w:widowControl/>
              <w:spacing w:line="180" w:lineRule="exact"/>
              <w:jc w:val="left"/>
              <w:rPr>
                <w:rFonts w:ascii="仿宋_GB2312" w:eastAsia="仿宋_GB2312" w:hAnsi="宋体" w:cs="宋体" w:hint="eastAsia"/>
                <w:color w:val="000000"/>
                <w:kern w:val="0"/>
                <w:sz w:val="15"/>
                <w:szCs w:val="15"/>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5029DB" w:rsidRPr="00B34D48" w:rsidRDefault="005029DB" w:rsidP="00496EDB">
            <w:pPr>
              <w:widowControl/>
              <w:spacing w:line="180" w:lineRule="exact"/>
              <w:jc w:val="left"/>
              <w:rPr>
                <w:rFonts w:ascii="仿宋_GB2312" w:eastAsia="仿宋_GB2312" w:hAnsi="宋体" w:cs="宋体" w:hint="eastAsia"/>
                <w:kern w:val="0"/>
                <w:sz w:val="15"/>
                <w:szCs w:val="15"/>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5029DB" w:rsidRPr="00B34D48" w:rsidRDefault="005029DB" w:rsidP="00496EDB">
            <w:pPr>
              <w:widowControl/>
              <w:spacing w:line="180" w:lineRule="exact"/>
              <w:jc w:val="left"/>
              <w:rPr>
                <w:rFonts w:ascii="仿宋_GB2312" w:eastAsia="仿宋_GB2312" w:hAnsi="宋体" w:cs="宋体" w:hint="eastAsia"/>
                <w:kern w:val="0"/>
                <w:sz w:val="15"/>
                <w:szCs w:val="15"/>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5029DB" w:rsidRPr="00B34D48" w:rsidRDefault="005029DB" w:rsidP="00496EDB">
            <w:pPr>
              <w:widowControl/>
              <w:spacing w:line="180" w:lineRule="exact"/>
              <w:jc w:val="left"/>
              <w:rPr>
                <w:rFonts w:ascii="仿宋_GB2312" w:eastAsia="仿宋_GB2312" w:hAnsi="宋体" w:cs="宋体" w:hint="eastAsia"/>
                <w:kern w:val="0"/>
                <w:sz w:val="15"/>
                <w:szCs w:val="15"/>
              </w:rPr>
            </w:pPr>
          </w:p>
        </w:tc>
        <w:tc>
          <w:tcPr>
            <w:tcW w:w="900" w:type="dxa"/>
            <w:tcBorders>
              <w:top w:val="nil"/>
              <w:left w:val="nil"/>
              <w:bottom w:val="single" w:sz="4" w:space="0" w:color="auto"/>
              <w:right w:val="single" w:sz="4" w:space="0" w:color="auto"/>
            </w:tcBorders>
            <w:shd w:val="clear" w:color="auto" w:fill="auto"/>
            <w:vAlign w:val="center"/>
          </w:tcPr>
          <w:p w:rsidR="005029DB" w:rsidRDefault="005029DB" w:rsidP="00496EDB">
            <w:pPr>
              <w:widowControl/>
              <w:spacing w:line="180" w:lineRule="exact"/>
              <w:jc w:val="center"/>
              <w:rPr>
                <w:rFonts w:ascii="仿宋_GB2312" w:eastAsia="仿宋_GB2312" w:hAnsi="宋体" w:cs="宋体" w:hint="eastAsia"/>
                <w:kern w:val="0"/>
                <w:sz w:val="15"/>
                <w:szCs w:val="15"/>
              </w:rPr>
            </w:pPr>
            <w:r w:rsidRPr="00B34D48">
              <w:rPr>
                <w:rFonts w:ascii="仿宋_GB2312" w:eastAsia="仿宋_GB2312" w:hAnsi="宋体" w:cs="宋体" w:hint="eastAsia"/>
                <w:kern w:val="0"/>
                <w:sz w:val="15"/>
                <w:szCs w:val="15"/>
              </w:rPr>
              <w:t>全日制</w:t>
            </w:r>
          </w:p>
          <w:p w:rsidR="005029DB" w:rsidRPr="00B34D48" w:rsidRDefault="005029DB" w:rsidP="00496EDB">
            <w:pPr>
              <w:widowControl/>
              <w:spacing w:line="180" w:lineRule="exact"/>
              <w:jc w:val="center"/>
              <w:rPr>
                <w:rFonts w:ascii="仿宋_GB2312" w:eastAsia="仿宋_GB2312" w:hAnsi="宋体" w:cs="宋体" w:hint="eastAsia"/>
                <w:kern w:val="0"/>
                <w:sz w:val="15"/>
                <w:szCs w:val="15"/>
              </w:rPr>
            </w:pPr>
            <w:r w:rsidRPr="00B34D48">
              <w:rPr>
                <w:rFonts w:ascii="仿宋_GB2312" w:eastAsia="仿宋_GB2312" w:hAnsi="宋体" w:cs="宋体" w:hint="eastAsia"/>
                <w:kern w:val="0"/>
                <w:sz w:val="15"/>
                <w:szCs w:val="15"/>
              </w:rPr>
              <w:t>普通本科及以上</w:t>
            </w:r>
          </w:p>
        </w:tc>
        <w:tc>
          <w:tcPr>
            <w:tcW w:w="720" w:type="dxa"/>
            <w:tcBorders>
              <w:top w:val="nil"/>
              <w:left w:val="nil"/>
              <w:bottom w:val="single" w:sz="4" w:space="0" w:color="auto"/>
              <w:right w:val="single" w:sz="4" w:space="0" w:color="auto"/>
            </w:tcBorders>
            <w:shd w:val="clear" w:color="auto" w:fill="auto"/>
            <w:vAlign w:val="center"/>
          </w:tcPr>
          <w:p w:rsidR="005029DB" w:rsidRDefault="005029DB" w:rsidP="00496EDB">
            <w:pPr>
              <w:widowControl/>
              <w:spacing w:line="180" w:lineRule="exact"/>
              <w:jc w:val="center"/>
              <w:rPr>
                <w:rFonts w:ascii="仿宋_GB2312" w:eastAsia="仿宋_GB2312" w:hAnsi="宋体" w:cs="宋体" w:hint="eastAsia"/>
                <w:kern w:val="0"/>
                <w:sz w:val="15"/>
                <w:szCs w:val="15"/>
              </w:rPr>
            </w:pPr>
            <w:r w:rsidRPr="00B34D48">
              <w:rPr>
                <w:rFonts w:ascii="仿宋_GB2312" w:eastAsia="仿宋_GB2312" w:hAnsi="宋体" w:cs="宋体" w:hint="eastAsia"/>
                <w:kern w:val="0"/>
                <w:sz w:val="15"/>
                <w:szCs w:val="15"/>
              </w:rPr>
              <w:t>全日制</w:t>
            </w:r>
          </w:p>
          <w:p w:rsidR="005029DB" w:rsidRDefault="005029DB" w:rsidP="00496EDB">
            <w:pPr>
              <w:widowControl/>
              <w:spacing w:line="180" w:lineRule="exact"/>
              <w:jc w:val="center"/>
              <w:rPr>
                <w:rFonts w:ascii="仿宋_GB2312" w:eastAsia="仿宋_GB2312" w:hAnsi="宋体" w:cs="宋体" w:hint="eastAsia"/>
                <w:kern w:val="0"/>
                <w:sz w:val="15"/>
                <w:szCs w:val="15"/>
              </w:rPr>
            </w:pPr>
            <w:r w:rsidRPr="00B34D48">
              <w:rPr>
                <w:rFonts w:ascii="仿宋_GB2312" w:eastAsia="仿宋_GB2312" w:hAnsi="宋体" w:cs="宋体" w:hint="eastAsia"/>
                <w:kern w:val="0"/>
                <w:sz w:val="15"/>
                <w:szCs w:val="15"/>
              </w:rPr>
              <w:t>硕士</w:t>
            </w:r>
          </w:p>
          <w:p w:rsidR="005029DB" w:rsidRPr="00B34D48" w:rsidRDefault="005029DB" w:rsidP="00496EDB">
            <w:pPr>
              <w:widowControl/>
              <w:spacing w:line="180" w:lineRule="exact"/>
              <w:jc w:val="center"/>
              <w:rPr>
                <w:rFonts w:ascii="仿宋_GB2312" w:eastAsia="仿宋_GB2312" w:hAnsi="宋体" w:cs="宋体" w:hint="eastAsia"/>
                <w:kern w:val="0"/>
                <w:sz w:val="15"/>
                <w:szCs w:val="15"/>
              </w:rPr>
            </w:pPr>
            <w:r w:rsidRPr="00B34D48">
              <w:rPr>
                <w:rFonts w:ascii="仿宋_GB2312" w:eastAsia="仿宋_GB2312" w:hAnsi="宋体" w:cs="宋体" w:hint="eastAsia"/>
                <w:kern w:val="0"/>
                <w:sz w:val="15"/>
                <w:szCs w:val="15"/>
              </w:rPr>
              <w:t>及以上</w:t>
            </w:r>
          </w:p>
        </w:tc>
        <w:tc>
          <w:tcPr>
            <w:tcW w:w="720" w:type="dxa"/>
            <w:tcBorders>
              <w:top w:val="nil"/>
              <w:left w:val="single" w:sz="4" w:space="0" w:color="auto"/>
              <w:bottom w:val="single" w:sz="4" w:space="0" w:color="auto"/>
              <w:right w:val="nil"/>
            </w:tcBorders>
            <w:shd w:val="clear" w:color="auto" w:fill="auto"/>
            <w:vAlign w:val="center"/>
          </w:tcPr>
          <w:p w:rsidR="005029DB" w:rsidRDefault="005029DB" w:rsidP="00496EDB">
            <w:pPr>
              <w:widowControl/>
              <w:spacing w:line="180" w:lineRule="exact"/>
              <w:jc w:val="center"/>
              <w:rPr>
                <w:rFonts w:ascii="仿宋_GB2312" w:eastAsia="仿宋_GB2312" w:hAnsi="宋体" w:cs="宋体" w:hint="eastAsia"/>
                <w:kern w:val="0"/>
                <w:sz w:val="15"/>
                <w:szCs w:val="15"/>
              </w:rPr>
            </w:pPr>
            <w:r w:rsidRPr="00B34D48">
              <w:rPr>
                <w:rFonts w:ascii="仿宋_GB2312" w:eastAsia="仿宋_GB2312" w:hAnsi="宋体" w:cs="宋体" w:hint="eastAsia"/>
                <w:kern w:val="0"/>
                <w:sz w:val="15"/>
                <w:szCs w:val="15"/>
              </w:rPr>
              <w:t>全日制</w:t>
            </w:r>
          </w:p>
          <w:p w:rsidR="005029DB" w:rsidRPr="00B34D48" w:rsidRDefault="005029DB" w:rsidP="00496EDB">
            <w:pPr>
              <w:widowControl/>
              <w:spacing w:line="180" w:lineRule="exact"/>
              <w:jc w:val="center"/>
              <w:rPr>
                <w:rFonts w:ascii="仿宋_GB2312" w:eastAsia="仿宋_GB2312" w:hAnsi="宋体" w:cs="宋体" w:hint="eastAsia"/>
                <w:kern w:val="0"/>
                <w:sz w:val="15"/>
                <w:szCs w:val="15"/>
              </w:rPr>
            </w:pPr>
            <w:r>
              <w:rPr>
                <w:rFonts w:ascii="仿宋_GB2312" w:eastAsia="仿宋_GB2312" w:hAnsi="宋体" w:cs="宋体" w:hint="eastAsia"/>
                <w:kern w:val="0"/>
                <w:sz w:val="15"/>
                <w:szCs w:val="15"/>
              </w:rPr>
              <w:t>博</w:t>
            </w:r>
            <w:r w:rsidRPr="00B34D48">
              <w:rPr>
                <w:rFonts w:ascii="仿宋_GB2312" w:eastAsia="仿宋_GB2312" w:hAnsi="宋体" w:cs="宋体" w:hint="eastAsia"/>
                <w:kern w:val="0"/>
                <w:sz w:val="15"/>
                <w:szCs w:val="15"/>
              </w:rPr>
              <w:t>士</w:t>
            </w:r>
          </w:p>
        </w:tc>
        <w:tc>
          <w:tcPr>
            <w:tcW w:w="3906" w:type="dxa"/>
            <w:vMerge/>
            <w:tcBorders>
              <w:top w:val="single" w:sz="4" w:space="0" w:color="auto"/>
              <w:left w:val="single" w:sz="4" w:space="0" w:color="auto"/>
              <w:bottom w:val="single" w:sz="4" w:space="0" w:color="000000"/>
              <w:right w:val="single" w:sz="4" w:space="0" w:color="auto"/>
            </w:tcBorders>
            <w:vAlign w:val="center"/>
          </w:tcPr>
          <w:p w:rsidR="005029DB" w:rsidRPr="00B34D48" w:rsidRDefault="005029DB" w:rsidP="00496EDB">
            <w:pPr>
              <w:widowControl/>
              <w:spacing w:line="180" w:lineRule="exact"/>
              <w:jc w:val="left"/>
              <w:rPr>
                <w:rFonts w:ascii="仿宋_GB2312" w:eastAsia="仿宋_GB2312" w:hAnsi="宋体" w:cs="宋体" w:hint="eastAsia"/>
                <w:kern w:val="0"/>
                <w:sz w:val="15"/>
                <w:szCs w:val="15"/>
              </w:rPr>
            </w:pPr>
          </w:p>
        </w:tc>
      </w:tr>
      <w:tr w:rsidR="005029DB" w:rsidRPr="00B34D48" w:rsidTr="00496EDB">
        <w:trPr>
          <w:trHeight w:val="588"/>
        </w:trPr>
        <w:tc>
          <w:tcPr>
            <w:tcW w:w="370" w:type="dxa"/>
            <w:vMerge w:val="restart"/>
            <w:tcBorders>
              <w:top w:val="nil"/>
              <w:left w:val="single" w:sz="4" w:space="0" w:color="auto"/>
              <w:right w:val="single" w:sz="4" w:space="0" w:color="auto"/>
            </w:tcBorders>
            <w:shd w:val="clear" w:color="auto" w:fill="auto"/>
            <w:noWrap/>
            <w:vAlign w:val="center"/>
          </w:tcPr>
          <w:p w:rsidR="005029DB" w:rsidRPr="00B34D48" w:rsidRDefault="005029DB" w:rsidP="00496EDB">
            <w:pPr>
              <w:widowControl/>
              <w:spacing w:line="180" w:lineRule="exact"/>
              <w:jc w:val="center"/>
              <w:rPr>
                <w:rFonts w:ascii="仿宋_GB2312" w:eastAsia="仿宋_GB2312" w:hAnsi="宋体" w:cs="宋体" w:hint="eastAsia"/>
                <w:color w:val="000000"/>
                <w:kern w:val="0"/>
                <w:sz w:val="15"/>
                <w:szCs w:val="15"/>
              </w:rPr>
            </w:pPr>
            <w:r w:rsidRPr="00B34D48">
              <w:rPr>
                <w:rFonts w:ascii="仿宋_GB2312" w:eastAsia="仿宋_GB2312" w:hAnsi="宋体" w:cs="宋体" w:hint="eastAsia"/>
                <w:color w:val="000000"/>
                <w:kern w:val="0"/>
                <w:sz w:val="15"/>
                <w:szCs w:val="15"/>
              </w:rPr>
              <w:t>1</w:t>
            </w:r>
          </w:p>
        </w:tc>
        <w:tc>
          <w:tcPr>
            <w:tcW w:w="720" w:type="dxa"/>
            <w:vMerge w:val="restart"/>
            <w:tcBorders>
              <w:top w:val="nil"/>
              <w:left w:val="single" w:sz="4" w:space="0" w:color="auto"/>
              <w:right w:val="single" w:sz="4" w:space="0" w:color="auto"/>
            </w:tcBorders>
            <w:shd w:val="clear" w:color="auto" w:fill="auto"/>
            <w:vAlign w:val="center"/>
          </w:tcPr>
          <w:p w:rsidR="005029DB" w:rsidRDefault="005029DB" w:rsidP="00496EDB">
            <w:pPr>
              <w:widowControl/>
              <w:spacing w:line="180" w:lineRule="exact"/>
              <w:jc w:val="center"/>
              <w:rPr>
                <w:rFonts w:ascii="仿宋_GB2312" w:eastAsia="仿宋_GB2312" w:hAnsi="宋体" w:cs="宋体" w:hint="eastAsia"/>
                <w:kern w:val="0"/>
                <w:sz w:val="15"/>
                <w:szCs w:val="15"/>
              </w:rPr>
            </w:pPr>
            <w:r w:rsidRPr="00B34D48">
              <w:rPr>
                <w:rFonts w:ascii="仿宋_GB2312" w:eastAsia="仿宋_GB2312" w:hAnsi="宋体" w:cs="宋体" w:hint="eastAsia"/>
                <w:kern w:val="0"/>
                <w:sz w:val="15"/>
                <w:szCs w:val="15"/>
              </w:rPr>
              <w:t>机电</w:t>
            </w:r>
          </w:p>
          <w:p w:rsidR="005029DB" w:rsidRDefault="005029DB" w:rsidP="00496EDB">
            <w:pPr>
              <w:widowControl/>
              <w:spacing w:line="180" w:lineRule="exact"/>
              <w:jc w:val="center"/>
              <w:rPr>
                <w:rFonts w:ascii="仿宋_GB2312" w:eastAsia="仿宋_GB2312" w:hAnsi="宋体" w:cs="宋体" w:hint="eastAsia"/>
                <w:kern w:val="0"/>
                <w:sz w:val="15"/>
                <w:szCs w:val="15"/>
              </w:rPr>
            </w:pPr>
            <w:r w:rsidRPr="00B34D48">
              <w:rPr>
                <w:rFonts w:ascii="仿宋_GB2312" w:eastAsia="仿宋_GB2312" w:hAnsi="宋体" w:cs="宋体" w:hint="eastAsia"/>
                <w:kern w:val="0"/>
                <w:sz w:val="15"/>
                <w:szCs w:val="15"/>
              </w:rPr>
              <w:t>工程</w:t>
            </w:r>
          </w:p>
          <w:p w:rsidR="005029DB" w:rsidRPr="00B34D48" w:rsidRDefault="005029DB" w:rsidP="00496EDB">
            <w:pPr>
              <w:widowControl/>
              <w:spacing w:line="180" w:lineRule="exact"/>
              <w:jc w:val="center"/>
              <w:rPr>
                <w:rFonts w:ascii="仿宋_GB2312" w:eastAsia="仿宋_GB2312" w:hAnsi="宋体" w:cs="宋体" w:hint="eastAsia"/>
                <w:kern w:val="0"/>
                <w:sz w:val="15"/>
                <w:szCs w:val="15"/>
              </w:rPr>
            </w:pPr>
            <w:r w:rsidRPr="00B34D48">
              <w:rPr>
                <w:rFonts w:ascii="仿宋_GB2312" w:eastAsia="仿宋_GB2312" w:hAnsi="宋体" w:cs="宋体" w:hint="eastAsia"/>
                <w:kern w:val="0"/>
                <w:sz w:val="15"/>
                <w:szCs w:val="15"/>
              </w:rPr>
              <w:t>学院</w:t>
            </w:r>
          </w:p>
        </w:tc>
        <w:tc>
          <w:tcPr>
            <w:tcW w:w="540" w:type="dxa"/>
            <w:vMerge w:val="restart"/>
            <w:tcBorders>
              <w:top w:val="single" w:sz="4" w:space="0" w:color="auto"/>
              <w:left w:val="single" w:sz="4" w:space="0" w:color="auto"/>
              <w:right w:val="single" w:sz="4" w:space="0" w:color="auto"/>
            </w:tcBorders>
            <w:shd w:val="clear" w:color="auto" w:fill="auto"/>
            <w:vAlign w:val="center"/>
          </w:tcPr>
          <w:p w:rsidR="005029DB" w:rsidRPr="00B34D48" w:rsidRDefault="005029DB" w:rsidP="00496EDB">
            <w:pPr>
              <w:widowControl/>
              <w:spacing w:line="180" w:lineRule="exact"/>
              <w:jc w:val="center"/>
              <w:rPr>
                <w:rFonts w:ascii="仿宋_GB2312" w:eastAsia="仿宋_GB2312" w:hAnsi="宋体" w:cs="宋体" w:hint="eastAsia"/>
                <w:kern w:val="0"/>
                <w:sz w:val="15"/>
                <w:szCs w:val="15"/>
              </w:rPr>
            </w:pPr>
            <w:r w:rsidRPr="00B34D48">
              <w:rPr>
                <w:rFonts w:ascii="仿宋_GB2312" w:eastAsia="仿宋_GB2312" w:hAnsi="宋体" w:cs="宋体" w:hint="eastAsia"/>
                <w:kern w:val="0"/>
                <w:sz w:val="15"/>
                <w:szCs w:val="15"/>
              </w:rPr>
              <w:t>专任教师</w:t>
            </w:r>
          </w:p>
        </w:tc>
        <w:tc>
          <w:tcPr>
            <w:tcW w:w="900" w:type="dxa"/>
            <w:tcBorders>
              <w:top w:val="nil"/>
              <w:left w:val="nil"/>
              <w:bottom w:val="nil"/>
              <w:right w:val="single" w:sz="4" w:space="0" w:color="auto"/>
            </w:tcBorders>
            <w:shd w:val="clear" w:color="auto" w:fill="auto"/>
            <w:noWrap/>
            <w:vAlign w:val="center"/>
          </w:tcPr>
          <w:p w:rsidR="005029DB" w:rsidRDefault="005029DB" w:rsidP="00496EDB">
            <w:pPr>
              <w:widowControl/>
              <w:spacing w:line="180" w:lineRule="exact"/>
              <w:jc w:val="center"/>
              <w:rPr>
                <w:rFonts w:ascii="仿宋_GB2312" w:eastAsia="仿宋_GB2312" w:hAnsi="宋体" w:cs="宋体" w:hint="eastAsia"/>
                <w:kern w:val="0"/>
                <w:sz w:val="15"/>
                <w:szCs w:val="15"/>
              </w:rPr>
            </w:pPr>
            <w:r w:rsidRPr="00B34D48">
              <w:rPr>
                <w:rFonts w:ascii="仿宋_GB2312" w:eastAsia="仿宋_GB2312" w:hAnsi="宋体" w:cs="宋体" w:hint="eastAsia"/>
                <w:kern w:val="0"/>
                <w:sz w:val="15"/>
                <w:szCs w:val="15"/>
              </w:rPr>
              <w:t>机械</w:t>
            </w:r>
          </w:p>
          <w:p w:rsidR="005029DB" w:rsidRPr="00B34D48" w:rsidRDefault="005029DB" w:rsidP="00496EDB">
            <w:pPr>
              <w:widowControl/>
              <w:spacing w:line="180" w:lineRule="exact"/>
              <w:jc w:val="center"/>
              <w:rPr>
                <w:rFonts w:ascii="仿宋_GB2312" w:eastAsia="仿宋_GB2312" w:hAnsi="宋体" w:cs="宋体" w:hint="eastAsia"/>
                <w:kern w:val="0"/>
                <w:sz w:val="15"/>
                <w:szCs w:val="15"/>
              </w:rPr>
            </w:pPr>
            <w:r w:rsidRPr="00B34D48">
              <w:rPr>
                <w:rFonts w:ascii="仿宋_GB2312" w:eastAsia="仿宋_GB2312" w:hAnsi="宋体" w:cs="宋体" w:hint="eastAsia"/>
                <w:kern w:val="0"/>
                <w:sz w:val="15"/>
                <w:szCs w:val="15"/>
              </w:rPr>
              <w:t>制造类</w:t>
            </w:r>
          </w:p>
        </w:tc>
        <w:tc>
          <w:tcPr>
            <w:tcW w:w="900" w:type="dxa"/>
            <w:tcBorders>
              <w:top w:val="nil"/>
              <w:left w:val="nil"/>
              <w:bottom w:val="single" w:sz="4" w:space="0" w:color="auto"/>
              <w:right w:val="single" w:sz="4" w:space="0" w:color="auto"/>
            </w:tcBorders>
            <w:shd w:val="clear" w:color="auto" w:fill="auto"/>
            <w:noWrap/>
            <w:vAlign w:val="center"/>
          </w:tcPr>
          <w:p w:rsidR="005029DB" w:rsidRPr="00B34D48" w:rsidRDefault="005029DB" w:rsidP="00496EDB">
            <w:pPr>
              <w:widowControl/>
              <w:spacing w:line="180" w:lineRule="exact"/>
              <w:jc w:val="center"/>
              <w:rPr>
                <w:rFonts w:ascii="仿宋_GB2312" w:eastAsia="仿宋_GB2312" w:hAnsi="宋体" w:cs="宋体" w:hint="eastAsia"/>
                <w:kern w:val="0"/>
                <w:sz w:val="15"/>
                <w:szCs w:val="15"/>
              </w:rPr>
            </w:pPr>
            <w:r w:rsidRPr="00B34D48">
              <w:rPr>
                <w:rFonts w:ascii="仿宋_GB2312" w:eastAsia="仿宋_GB2312" w:hAnsi="宋体" w:cs="宋体" w:hint="eastAsia"/>
                <w:kern w:val="0"/>
                <w:sz w:val="15"/>
                <w:szCs w:val="15"/>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5029DB" w:rsidRPr="00B34D48" w:rsidRDefault="005029DB" w:rsidP="00496EDB">
            <w:pPr>
              <w:widowControl/>
              <w:spacing w:line="180" w:lineRule="exact"/>
              <w:jc w:val="center"/>
              <w:rPr>
                <w:rFonts w:ascii="仿宋_GB2312" w:eastAsia="仿宋_GB2312" w:hAnsi="宋体" w:cs="宋体" w:hint="eastAsia"/>
                <w:kern w:val="0"/>
                <w:sz w:val="15"/>
                <w:szCs w:val="15"/>
              </w:rPr>
            </w:pPr>
            <w:r w:rsidRPr="00B34D48">
              <w:rPr>
                <w:rFonts w:ascii="仿宋_GB2312" w:eastAsia="仿宋_GB2312" w:hAnsi="宋体" w:cs="宋体" w:hint="eastAsia"/>
                <w:kern w:val="0"/>
                <w:sz w:val="15"/>
                <w:szCs w:val="15"/>
              </w:rPr>
              <w:t>2</w:t>
            </w:r>
          </w:p>
        </w:tc>
        <w:tc>
          <w:tcPr>
            <w:tcW w:w="720" w:type="dxa"/>
            <w:tcBorders>
              <w:top w:val="nil"/>
              <w:left w:val="nil"/>
              <w:bottom w:val="single" w:sz="4" w:space="0" w:color="auto"/>
              <w:right w:val="single" w:sz="4" w:space="0" w:color="auto"/>
            </w:tcBorders>
            <w:shd w:val="clear" w:color="auto" w:fill="auto"/>
            <w:vAlign w:val="center"/>
          </w:tcPr>
          <w:p w:rsidR="005029DB" w:rsidRPr="00B34D48" w:rsidRDefault="005029DB" w:rsidP="00496EDB">
            <w:pPr>
              <w:widowControl/>
              <w:spacing w:line="180" w:lineRule="exact"/>
              <w:jc w:val="center"/>
              <w:rPr>
                <w:rFonts w:ascii="仿宋_GB2312" w:eastAsia="仿宋_GB2312" w:hAnsi="宋体" w:cs="宋体" w:hint="eastAsia"/>
                <w:kern w:val="0"/>
                <w:sz w:val="15"/>
                <w:szCs w:val="15"/>
              </w:rPr>
            </w:pPr>
          </w:p>
        </w:tc>
        <w:tc>
          <w:tcPr>
            <w:tcW w:w="3906" w:type="dxa"/>
            <w:tcBorders>
              <w:top w:val="nil"/>
              <w:left w:val="nil"/>
              <w:bottom w:val="single" w:sz="4" w:space="0" w:color="auto"/>
              <w:right w:val="single" w:sz="4" w:space="0" w:color="auto"/>
            </w:tcBorders>
            <w:shd w:val="clear" w:color="auto" w:fill="auto"/>
            <w:vAlign w:val="center"/>
          </w:tcPr>
          <w:p w:rsidR="005029DB" w:rsidRPr="00B34D48" w:rsidRDefault="005029DB" w:rsidP="00496EDB">
            <w:pPr>
              <w:widowControl/>
              <w:spacing w:line="180" w:lineRule="exact"/>
              <w:jc w:val="left"/>
              <w:rPr>
                <w:rFonts w:ascii="仿宋_GB2312" w:eastAsia="仿宋_GB2312" w:hAnsi="宋体" w:cs="宋体" w:hint="eastAsia"/>
                <w:kern w:val="0"/>
                <w:sz w:val="15"/>
                <w:szCs w:val="15"/>
              </w:rPr>
            </w:pPr>
            <w:r w:rsidRPr="00B34D48">
              <w:rPr>
                <w:rFonts w:ascii="仿宋_GB2312" w:eastAsia="仿宋_GB2312" w:hAnsi="宋体" w:cs="宋体" w:hint="eastAsia"/>
                <w:kern w:val="0"/>
                <w:sz w:val="15"/>
                <w:szCs w:val="15"/>
              </w:rPr>
              <w:t>机械设计、机械制造类专业毕业，能熟练进行机床操作</w:t>
            </w:r>
            <w:r>
              <w:rPr>
                <w:rFonts w:ascii="仿宋_GB2312" w:eastAsia="仿宋_GB2312" w:hAnsi="宋体" w:cs="宋体" w:hint="eastAsia"/>
                <w:kern w:val="0"/>
                <w:sz w:val="15"/>
                <w:szCs w:val="15"/>
              </w:rPr>
              <w:t>、</w:t>
            </w:r>
            <w:r w:rsidRPr="00B34D48">
              <w:rPr>
                <w:rFonts w:ascii="仿宋_GB2312" w:eastAsia="仿宋_GB2312" w:hAnsi="宋体" w:cs="宋体" w:hint="eastAsia"/>
                <w:kern w:val="0"/>
                <w:sz w:val="15"/>
                <w:szCs w:val="15"/>
              </w:rPr>
              <w:t>指导学生机械创新大赛，年龄3</w:t>
            </w:r>
            <w:r>
              <w:rPr>
                <w:rFonts w:ascii="仿宋_GB2312" w:eastAsia="仿宋_GB2312" w:hAnsi="宋体" w:cs="宋体" w:hint="eastAsia"/>
                <w:kern w:val="0"/>
                <w:sz w:val="15"/>
                <w:szCs w:val="15"/>
              </w:rPr>
              <w:t>2</w:t>
            </w:r>
            <w:r w:rsidRPr="00B34D48">
              <w:rPr>
                <w:rFonts w:ascii="仿宋_GB2312" w:eastAsia="仿宋_GB2312" w:hAnsi="宋体" w:cs="宋体" w:hint="eastAsia"/>
                <w:kern w:val="0"/>
                <w:sz w:val="15"/>
                <w:szCs w:val="15"/>
              </w:rPr>
              <w:t>周岁以下</w:t>
            </w:r>
            <w:r>
              <w:rPr>
                <w:rFonts w:ascii="仿宋_GB2312" w:eastAsia="仿宋_GB2312" w:hAnsi="宋体" w:cs="宋体" w:hint="eastAsia"/>
                <w:kern w:val="0"/>
                <w:sz w:val="15"/>
                <w:szCs w:val="15"/>
              </w:rPr>
              <w:t>，</w:t>
            </w:r>
            <w:r w:rsidRPr="00B34D48">
              <w:rPr>
                <w:rFonts w:ascii="仿宋_GB2312" w:eastAsia="仿宋_GB2312" w:hAnsi="宋体" w:cs="宋体" w:hint="eastAsia"/>
                <w:kern w:val="0"/>
                <w:sz w:val="15"/>
                <w:szCs w:val="15"/>
              </w:rPr>
              <w:t>全日制硕士</w:t>
            </w:r>
            <w:r>
              <w:rPr>
                <w:rFonts w:ascii="仿宋_GB2312" w:eastAsia="仿宋_GB2312" w:hAnsi="宋体" w:cs="宋体" w:hint="eastAsia"/>
                <w:kern w:val="0"/>
                <w:sz w:val="15"/>
                <w:szCs w:val="15"/>
              </w:rPr>
              <w:t>研究生</w:t>
            </w:r>
            <w:r w:rsidRPr="00B34D48">
              <w:rPr>
                <w:rFonts w:ascii="仿宋_GB2312" w:eastAsia="仿宋_GB2312" w:hAnsi="宋体" w:cs="宋体" w:hint="eastAsia"/>
                <w:kern w:val="0"/>
                <w:sz w:val="15"/>
                <w:szCs w:val="15"/>
              </w:rPr>
              <w:t>及以上</w:t>
            </w:r>
            <w:r>
              <w:rPr>
                <w:rFonts w:ascii="仿宋_GB2312" w:eastAsia="仿宋_GB2312" w:hAnsi="宋体" w:cs="宋体" w:hint="eastAsia"/>
                <w:kern w:val="0"/>
                <w:sz w:val="15"/>
                <w:szCs w:val="15"/>
              </w:rPr>
              <w:t>学历</w:t>
            </w:r>
            <w:r w:rsidRPr="00B34D48">
              <w:rPr>
                <w:rFonts w:ascii="仿宋_GB2312" w:eastAsia="仿宋_GB2312" w:hAnsi="宋体" w:cs="宋体" w:hint="eastAsia"/>
                <w:kern w:val="0"/>
                <w:sz w:val="15"/>
                <w:szCs w:val="15"/>
              </w:rPr>
              <w:t>。</w:t>
            </w:r>
          </w:p>
        </w:tc>
      </w:tr>
      <w:tr w:rsidR="005029DB" w:rsidRPr="00B34D48" w:rsidTr="00496EDB">
        <w:trPr>
          <w:trHeight w:val="510"/>
        </w:trPr>
        <w:tc>
          <w:tcPr>
            <w:tcW w:w="370" w:type="dxa"/>
            <w:vMerge/>
            <w:tcBorders>
              <w:left w:val="single" w:sz="4" w:space="0" w:color="auto"/>
              <w:right w:val="single" w:sz="4" w:space="0" w:color="auto"/>
            </w:tcBorders>
            <w:vAlign w:val="center"/>
          </w:tcPr>
          <w:p w:rsidR="005029DB" w:rsidRPr="00B34D48" w:rsidRDefault="005029DB" w:rsidP="00496EDB">
            <w:pPr>
              <w:widowControl/>
              <w:spacing w:line="180" w:lineRule="exact"/>
              <w:jc w:val="left"/>
              <w:rPr>
                <w:rFonts w:ascii="仿宋_GB2312" w:eastAsia="仿宋_GB2312" w:hAnsi="宋体" w:cs="宋体" w:hint="eastAsia"/>
                <w:color w:val="000000"/>
                <w:kern w:val="0"/>
                <w:sz w:val="15"/>
                <w:szCs w:val="15"/>
              </w:rPr>
            </w:pPr>
          </w:p>
        </w:tc>
        <w:tc>
          <w:tcPr>
            <w:tcW w:w="720" w:type="dxa"/>
            <w:vMerge/>
            <w:tcBorders>
              <w:left w:val="single" w:sz="4" w:space="0" w:color="auto"/>
              <w:right w:val="single" w:sz="4" w:space="0" w:color="auto"/>
            </w:tcBorders>
            <w:vAlign w:val="center"/>
          </w:tcPr>
          <w:p w:rsidR="005029DB" w:rsidRPr="00B34D48" w:rsidRDefault="005029DB" w:rsidP="00496EDB">
            <w:pPr>
              <w:widowControl/>
              <w:spacing w:line="180" w:lineRule="exact"/>
              <w:jc w:val="left"/>
              <w:rPr>
                <w:rFonts w:ascii="仿宋_GB2312" w:eastAsia="仿宋_GB2312" w:hAnsi="宋体" w:cs="宋体" w:hint="eastAsia"/>
                <w:kern w:val="0"/>
                <w:sz w:val="15"/>
                <w:szCs w:val="15"/>
              </w:rPr>
            </w:pPr>
          </w:p>
        </w:tc>
        <w:tc>
          <w:tcPr>
            <w:tcW w:w="540" w:type="dxa"/>
            <w:vMerge/>
            <w:tcBorders>
              <w:left w:val="single" w:sz="4" w:space="0" w:color="auto"/>
              <w:right w:val="single" w:sz="4" w:space="0" w:color="auto"/>
            </w:tcBorders>
            <w:vAlign w:val="center"/>
          </w:tcPr>
          <w:p w:rsidR="005029DB" w:rsidRPr="00B34D48" w:rsidRDefault="005029DB" w:rsidP="00496EDB">
            <w:pPr>
              <w:widowControl/>
              <w:spacing w:line="180" w:lineRule="exact"/>
              <w:jc w:val="left"/>
              <w:rPr>
                <w:rFonts w:ascii="仿宋_GB2312" w:eastAsia="仿宋_GB2312" w:hAnsi="宋体" w:cs="宋体" w:hint="eastAsia"/>
                <w:kern w:val="0"/>
                <w:sz w:val="15"/>
                <w:szCs w:val="15"/>
              </w:rPr>
            </w:pPr>
          </w:p>
        </w:tc>
        <w:tc>
          <w:tcPr>
            <w:tcW w:w="900" w:type="dxa"/>
            <w:tcBorders>
              <w:top w:val="single" w:sz="4" w:space="0" w:color="auto"/>
              <w:left w:val="nil"/>
              <w:bottom w:val="nil"/>
              <w:right w:val="single" w:sz="4" w:space="0" w:color="auto"/>
            </w:tcBorders>
            <w:shd w:val="clear" w:color="auto" w:fill="auto"/>
            <w:noWrap/>
            <w:vAlign w:val="center"/>
          </w:tcPr>
          <w:p w:rsidR="005029DB" w:rsidRDefault="005029DB" w:rsidP="00496EDB">
            <w:pPr>
              <w:widowControl/>
              <w:spacing w:line="180" w:lineRule="exact"/>
              <w:jc w:val="center"/>
              <w:rPr>
                <w:rFonts w:ascii="仿宋_GB2312" w:eastAsia="仿宋_GB2312" w:hAnsi="宋体" w:cs="宋体" w:hint="eastAsia"/>
                <w:kern w:val="0"/>
                <w:sz w:val="15"/>
                <w:szCs w:val="15"/>
              </w:rPr>
            </w:pPr>
            <w:r w:rsidRPr="00B34D48">
              <w:rPr>
                <w:rFonts w:ascii="仿宋_GB2312" w:eastAsia="仿宋_GB2312" w:hAnsi="宋体" w:cs="宋体" w:hint="eastAsia"/>
                <w:kern w:val="0"/>
                <w:sz w:val="15"/>
                <w:szCs w:val="15"/>
              </w:rPr>
              <w:t>自动</w:t>
            </w:r>
          </w:p>
          <w:p w:rsidR="005029DB" w:rsidRPr="00B34D48" w:rsidRDefault="005029DB" w:rsidP="00496EDB">
            <w:pPr>
              <w:widowControl/>
              <w:spacing w:line="180" w:lineRule="exact"/>
              <w:jc w:val="center"/>
              <w:rPr>
                <w:rFonts w:ascii="仿宋_GB2312" w:eastAsia="仿宋_GB2312" w:hAnsi="宋体" w:cs="宋体" w:hint="eastAsia"/>
                <w:kern w:val="0"/>
                <w:sz w:val="15"/>
                <w:szCs w:val="15"/>
              </w:rPr>
            </w:pPr>
            <w:r w:rsidRPr="00B34D48">
              <w:rPr>
                <w:rFonts w:ascii="仿宋_GB2312" w:eastAsia="仿宋_GB2312" w:hAnsi="宋体" w:cs="宋体" w:hint="eastAsia"/>
                <w:kern w:val="0"/>
                <w:sz w:val="15"/>
                <w:szCs w:val="15"/>
              </w:rPr>
              <w:t>控制类</w:t>
            </w:r>
          </w:p>
        </w:tc>
        <w:tc>
          <w:tcPr>
            <w:tcW w:w="900" w:type="dxa"/>
            <w:tcBorders>
              <w:top w:val="nil"/>
              <w:left w:val="nil"/>
              <w:bottom w:val="single" w:sz="4" w:space="0" w:color="auto"/>
              <w:right w:val="single" w:sz="4" w:space="0" w:color="auto"/>
            </w:tcBorders>
            <w:shd w:val="clear" w:color="auto" w:fill="auto"/>
            <w:noWrap/>
            <w:vAlign w:val="center"/>
          </w:tcPr>
          <w:p w:rsidR="005029DB" w:rsidRPr="00B34D48" w:rsidRDefault="005029DB" w:rsidP="00496EDB">
            <w:pPr>
              <w:widowControl/>
              <w:spacing w:line="180" w:lineRule="exact"/>
              <w:jc w:val="center"/>
              <w:rPr>
                <w:rFonts w:ascii="仿宋_GB2312" w:eastAsia="仿宋_GB2312" w:hAnsi="宋体" w:cs="宋体" w:hint="eastAsia"/>
                <w:kern w:val="0"/>
                <w:sz w:val="15"/>
                <w:szCs w:val="15"/>
              </w:rPr>
            </w:pPr>
            <w:r w:rsidRPr="00B34D48">
              <w:rPr>
                <w:rFonts w:ascii="仿宋_GB2312" w:eastAsia="仿宋_GB2312" w:hAnsi="宋体" w:cs="宋体" w:hint="eastAsia"/>
                <w:kern w:val="0"/>
                <w:sz w:val="15"/>
                <w:szCs w:val="15"/>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5029DB" w:rsidRPr="00B34D48" w:rsidRDefault="005029DB" w:rsidP="00496EDB">
            <w:pPr>
              <w:widowControl/>
              <w:spacing w:line="180" w:lineRule="exact"/>
              <w:jc w:val="center"/>
              <w:rPr>
                <w:rFonts w:ascii="仿宋_GB2312" w:eastAsia="仿宋_GB2312" w:hAnsi="宋体" w:cs="宋体" w:hint="eastAsia"/>
                <w:kern w:val="0"/>
                <w:sz w:val="15"/>
                <w:szCs w:val="15"/>
              </w:rPr>
            </w:pPr>
            <w:r w:rsidRPr="00B34D48">
              <w:rPr>
                <w:rFonts w:ascii="仿宋_GB2312" w:eastAsia="仿宋_GB2312" w:hAnsi="宋体" w:cs="宋体" w:hint="eastAsia"/>
                <w:kern w:val="0"/>
                <w:sz w:val="15"/>
                <w:szCs w:val="15"/>
              </w:rPr>
              <w:t>1</w:t>
            </w:r>
          </w:p>
        </w:tc>
        <w:tc>
          <w:tcPr>
            <w:tcW w:w="720" w:type="dxa"/>
            <w:tcBorders>
              <w:top w:val="nil"/>
              <w:left w:val="nil"/>
              <w:bottom w:val="single" w:sz="4" w:space="0" w:color="auto"/>
              <w:right w:val="single" w:sz="4" w:space="0" w:color="auto"/>
            </w:tcBorders>
            <w:shd w:val="clear" w:color="auto" w:fill="auto"/>
            <w:vAlign w:val="center"/>
          </w:tcPr>
          <w:p w:rsidR="005029DB" w:rsidRPr="00B34D48" w:rsidRDefault="005029DB" w:rsidP="00496EDB">
            <w:pPr>
              <w:widowControl/>
              <w:spacing w:line="180" w:lineRule="exact"/>
              <w:jc w:val="center"/>
              <w:rPr>
                <w:rFonts w:ascii="仿宋_GB2312" w:eastAsia="仿宋_GB2312" w:hAnsi="宋体" w:cs="宋体" w:hint="eastAsia"/>
                <w:kern w:val="0"/>
                <w:sz w:val="15"/>
                <w:szCs w:val="15"/>
              </w:rPr>
            </w:pPr>
          </w:p>
        </w:tc>
        <w:tc>
          <w:tcPr>
            <w:tcW w:w="3906" w:type="dxa"/>
            <w:tcBorders>
              <w:top w:val="nil"/>
              <w:left w:val="nil"/>
              <w:bottom w:val="single" w:sz="4" w:space="0" w:color="auto"/>
              <w:right w:val="single" w:sz="4" w:space="0" w:color="auto"/>
            </w:tcBorders>
            <w:shd w:val="clear" w:color="auto" w:fill="auto"/>
            <w:vAlign w:val="center"/>
          </w:tcPr>
          <w:p w:rsidR="005029DB" w:rsidRPr="00B34D48" w:rsidRDefault="005029DB" w:rsidP="00496EDB">
            <w:pPr>
              <w:widowControl/>
              <w:spacing w:line="180" w:lineRule="exact"/>
              <w:jc w:val="left"/>
              <w:rPr>
                <w:rFonts w:ascii="仿宋_GB2312" w:eastAsia="仿宋_GB2312" w:hAnsi="宋体" w:cs="宋体" w:hint="eastAsia"/>
                <w:kern w:val="0"/>
                <w:sz w:val="15"/>
                <w:szCs w:val="15"/>
              </w:rPr>
            </w:pPr>
            <w:r w:rsidRPr="00B34D48">
              <w:rPr>
                <w:rFonts w:ascii="仿宋_GB2312" w:eastAsia="仿宋_GB2312" w:hAnsi="宋体" w:cs="宋体" w:hint="eastAsia"/>
                <w:kern w:val="0"/>
                <w:sz w:val="15"/>
                <w:szCs w:val="15"/>
              </w:rPr>
              <w:t>自动控制类专业毕业，具有较强的动手能力，熟练掌握PLC、机器人编程等内容，年龄3</w:t>
            </w:r>
            <w:r>
              <w:rPr>
                <w:rFonts w:ascii="仿宋_GB2312" w:eastAsia="仿宋_GB2312" w:hAnsi="宋体" w:cs="宋体" w:hint="eastAsia"/>
                <w:kern w:val="0"/>
                <w:sz w:val="15"/>
                <w:szCs w:val="15"/>
              </w:rPr>
              <w:t>2</w:t>
            </w:r>
            <w:r w:rsidRPr="00B34D48">
              <w:rPr>
                <w:rFonts w:ascii="仿宋_GB2312" w:eastAsia="仿宋_GB2312" w:hAnsi="宋体" w:cs="宋体" w:hint="eastAsia"/>
                <w:kern w:val="0"/>
                <w:sz w:val="15"/>
                <w:szCs w:val="15"/>
              </w:rPr>
              <w:t>周岁以下</w:t>
            </w:r>
            <w:r>
              <w:rPr>
                <w:rFonts w:ascii="仿宋_GB2312" w:eastAsia="仿宋_GB2312" w:hAnsi="宋体" w:cs="宋体" w:hint="eastAsia"/>
                <w:kern w:val="0"/>
                <w:sz w:val="15"/>
                <w:szCs w:val="15"/>
              </w:rPr>
              <w:t>，</w:t>
            </w:r>
            <w:r w:rsidRPr="00B34D48">
              <w:rPr>
                <w:rFonts w:ascii="仿宋_GB2312" w:eastAsia="仿宋_GB2312" w:hAnsi="宋体" w:cs="宋体" w:hint="eastAsia"/>
                <w:kern w:val="0"/>
                <w:sz w:val="15"/>
                <w:szCs w:val="15"/>
              </w:rPr>
              <w:t>全日制硕士</w:t>
            </w:r>
            <w:r>
              <w:rPr>
                <w:rFonts w:ascii="仿宋_GB2312" w:eastAsia="仿宋_GB2312" w:hAnsi="宋体" w:cs="宋体" w:hint="eastAsia"/>
                <w:kern w:val="0"/>
                <w:sz w:val="15"/>
                <w:szCs w:val="15"/>
              </w:rPr>
              <w:t>研究生</w:t>
            </w:r>
            <w:r w:rsidRPr="00B34D48">
              <w:rPr>
                <w:rFonts w:ascii="仿宋_GB2312" w:eastAsia="仿宋_GB2312" w:hAnsi="宋体" w:cs="宋体" w:hint="eastAsia"/>
                <w:kern w:val="0"/>
                <w:sz w:val="15"/>
                <w:szCs w:val="15"/>
              </w:rPr>
              <w:t>及以上</w:t>
            </w:r>
            <w:r>
              <w:rPr>
                <w:rFonts w:ascii="仿宋_GB2312" w:eastAsia="仿宋_GB2312" w:hAnsi="宋体" w:cs="宋体" w:hint="eastAsia"/>
                <w:kern w:val="0"/>
                <w:sz w:val="15"/>
                <w:szCs w:val="15"/>
              </w:rPr>
              <w:t>学历</w:t>
            </w:r>
            <w:r w:rsidRPr="00B34D48">
              <w:rPr>
                <w:rFonts w:ascii="仿宋_GB2312" w:eastAsia="仿宋_GB2312" w:hAnsi="宋体" w:cs="宋体" w:hint="eastAsia"/>
                <w:kern w:val="0"/>
                <w:sz w:val="15"/>
                <w:szCs w:val="15"/>
              </w:rPr>
              <w:t>。</w:t>
            </w:r>
          </w:p>
        </w:tc>
      </w:tr>
      <w:tr w:rsidR="005029DB" w:rsidRPr="00B34D48" w:rsidTr="00496EDB">
        <w:trPr>
          <w:trHeight w:val="363"/>
        </w:trPr>
        <w:tc>
          <w:tcPr>
            <w:tcW w:w="370" w:type="dxa"/>
            <w:vMerge/>
            <w:tcBorders>
              <w:left w:val="single" w:sz="4" w:space="0" w:color="auto"/>
              <w:right w:val="single" w:sz="4" w:space="0" w:color="auto"/>
            </w:tcBorders>
            <w:vAlign w:val="center"/>
          </w:tcPr>
          <w:p w:rsidR="005029DB" w:rsidRPr="00B34D48" w:rsidRDefault="005029DB" w:rsidP="00496EDB">
            <w:pPr>
              <w:widowControl/>
              <w:spacing w:line="180" w:lineRule="exact"/>
              <w:jc w:val="left"/>
              <w:rPr>
                <w:rFonts w:ascii="仿宋_GB2312" w:eastAsia="仿宋_GB2312" w:hAnsi="宋体" w:cs="宋体" w:hint="eastAsia"/>
                <w:color w:val="000000"/>
                <w:kern w:val="0"/>
                <w:sz w:val="15"/>
                <w:szCs w:val="15"/>
              </w:rPr>
            </w:pPr>
          </w:p>
        </w:tc>
        <w:tc>
          <w:tcPr>
            <w:tcW w:w="720" w:type="dxa"/>
            <w:vMerge/>
            <w:tcBorders>
              <w:left w:val="single" w:sz="4" w:space="0" w:color="auto"/>
              <w:right w:val="single" w:sz="4" w:space="0" w:color="auto"/>
            </w:tcBorders>
            <w:vAlign w:val="center"/>
          </w:tcPr>
          <w:p w:rsidR="005029DB" w:rsidRPr="00B34D48" w:rsidRDefault="005029DB" w:rsidP="00496EDB">
            <w:pPr>
              <w:widowControl/>
              <w:spacing w:line="180" w:lineRule="exact"/>
              <w:jc w:val="left"/>
              <w:rPr>
                <w:rFonts w:ascii="仿宋_GB2312" w:eastAsia="仿宋_GB2312" w:hAnsi="宋体" w:cs="宋体" w:hint="eastAsia"/>
                <w:kern w:val="0"/>
                <w:sz w:val="15"/>
                <w:szCs w:val="15"/>
              </w:rPr>
            </w:pPr>
          </w:p>
        </w:tc>
        <w:tc>
          <w:tcPr>
            <w:tcW w:w="540" w:type="dxa"/>
            <w:vMerge/>
            <w:tcBorders>
              <w:left w:val="single" w:sz="4" w:space="0" w:color="auto"/>
              <w:bottom w:val="single" w:sz="4" w:space="0" w:color="auto"/>
              <w:right w:val="single" w:sz="4" w:space="0" w:color="auto"/>
            </w:tcBorders>
            <w:vAlign w:val="center"/>
          </w:tcPr>
          <w:p w:rsidR="005029DB" w:rsidRPr="00B34D48" w:rsidRDefault="005029DB" w:rsidP="00496EDB">
            <w:pPr>
              <w:widowControl/>
              <w:spacing w:line="180" w:lineRule="exact"/>
              <w:jc w:val="left"/>
              <w:rPr>
                <w:rFonts w:ascii="仿宋_GB2312" w:eastAsia="仿宋_GB2312" w:hAnsi="宋体" w:cs="宋体" w:hint="eastAsia"/>
                <w:kern w:val="0"/>
                <w:sz w:val="15"/>
                <w:szCs w:val="15"/>
              </w:rPr>
            </w:pPr>
          </w:p>
        </w:tc>
        <w:tc>
          <w:tcPr>
            <w:tcW w:w="900" w:type="dxa"/>
            <w:tcBorders>
              <w:top w:val="single" w:sz="4" w:space="0" w:color="auto"/>
              <w:left w:val="nil"/>
              <w:bottom w:val="nil"/>
              <w:right w:val="single" w:sz="4" w:space="0" w:color="auto"/>
            </w:tcBorders>
            <w:shd w:val="clear" w:color="auto" w:fill="auto"/>
            <w:noWrap/>
            <w:vAlign w:val="center"/>
          </w:tcPr>
          <w:p w:rsidR="005029DB" w:rsidRDefault="005029DB" w:rsidP="00496EDB">
            <w:pPr>
              <w:widowControl/>
              <w:spacing w:line="180" w:lineRule="exact"/>
              <w:jc w:val="center"/>
              <w:rPr>
                <w:rFonts w:ascii="仿宋_GB2312" w:eastAsia="仿宋_GB2312" w:hAnsi="宋体" w:cs="宋体" w:hint="eastAsia"/>
                <w:kern w:val="0"/>
                <w:sz w:val="15"/>
                <w:szCs w:val="15"/>
              </w:rPr>
            </w:pPr>
            <w:r w:rsidRPr="00B34D48">
              <w:rPr>
                <w:rFonts w:ascii="仿宋_GB2312" w:eastAsia="仿宋_GB2312" w:hAnsi="宋体" w:cs="宋体" w:hint="eastAsia"/>
                <w:kern w:val="0"/>
                <w:sz w:val="15"/>
                <w:szCs w:val="15"/>
              </w:rPr>
              <w:t>建筑</w:t>
            </w:r>
          </w:p>
          <w:p w:rsidR="005029DB" w:rsidRPr="00B34D48" w:rsidRDefault="005029DB" w:rsidP="00496EDB">
            <w:pPr>
              <w:widowControl/>
              <w:spacing w:line="180" w:lineRule="exact"/>
              <w:jc w:val="center"/>
              <w:rPr>
                <w:rFonts w:ascii="仿宋_GB2312" w:eastAsia="仿宋_GB2312" w:hAnsi="宋体" w:cs="宋体" w:hint="eastAsia"/>
                <w:kern w:val="0"/>
                <w:sz w:val="15"/>
                <w:szCs w:val="15"/>
              </w:rPr>
            </w:pPr>
            <w:r w:rsidRPr="00B34D48">
              <w:rPr>
                <w:rFonts w:ascii="仿宋_GB2312" w:eastAsia="仿宋_GB2312" w:hAnsi="宋体" w:cs="宋体" w:hint="eastAsia"/>
                <w:kern w:val="0"/>
                <w:sz w:val="15"/>
                <w:szCs w:val="15"/>
              </w:rPr>
              <w:t>工程类</w:t>
            </w:r>
          </w:p>
        </w:tc>
        <w:tc>
          <w:tcPr>
            <w:tcW w:w="900" w:type="dxa"/>
            <w:tcBorders>
              <w:top w:val="nil"/>
              <w:left w:val="nil"/>
              <w:bottom w:val="single" w:sz="4" w:space="0" w:color="auto"/>
              <w:right w:val="single" w:sz="4" w:space="0" w:color="auto"/>
            </w:tcBorders>
            <w:shd w:val="clear" w:color="auto" w:fill="auto"/>
            <w:noWrap/>
            <w:vAlign w:val="center"/>
          </w:tcPr>
          <w:p w:rsidR="005029DB" w:rsidRPr="00B34D48" w:rsidRDefault="005029DB" w:rsidP="00496EDB">
            <w:pPr>
              <w:widowControl/>
              <w:spacing w:line="180" w:lineRule="exact"/>
              <w:jc w:val="center"/>
              <w:rPr>
                <w:rFonts w:ascii="仿宋_GB2312" w:eastAsia="仿宋_GB2312" w:hAnsi="宋体" w:cs="宋体" w:hint="eastAsia"/>
                <w:kern w:val="0"/>
                <w:sz w:val="15"/>
                <w:szCs w:val="15"/>
              </w:rPr>
            </w:pPr>
            <w:r w:rsidRPr="00B34D48">
              <w:rPr>
                <w:rFonts w:ascii="仿宋_GB2312" w:eastAsia="仿宋_GB2312" w:hAnsi="宋体" w:cs="宋体" w:hint="eastAsia"/>
                <w:kern w:val="0"/>
                <w:sz w:val="15"/>
                <w:szCs w:val="15"/>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5029DB" w:rsidRPr="00B34D48" w:rsidRDefault="005029DB" w:rsidP="00496EDB">
            <w:pPr>
              <w:widowControl/>
              <w:spacing w:line="180" w:lineRule="exact"/>
              <w:jc w:val="center"/>
              <w:rPr>
                <w:rFonts w:ascii="仿宋_GB2312" w:eastAsia="仿宋_GB2312" w:hAnsi="宋体" w:cs="宋体" w:hint="eastAsia"/>
                <w:kern w:val="0"/>
                <w:sz w:val="15"/>
                <w:szCs w:val="15"/>
              </w:rPr>
            </w:pPr>
            <w:r w:rsidRPr="00B34D48">
              <w:rPr>
                <w:rFonts w:ascii="仿宋_GB2312" w:eastAsia="仿宋_GB2312" w:hAnsi="宋体" w:cs="宋体" w:hint="eastAsia"/>
                <w:kern w:val="0"/>
                <w:sz w:val="15"/>
                <w:szCs w:val="15"/>
              </w:rPr>
              <w:t>1</w:t>
            </w:r>
          </w:p>
        </w:tc>
        <w:tc>
          <w:tcPr>
            <w:tcW w:w="720" w:type="dxa"/>
            <w:tcBorders>
              <w:top w:val="nil"/>
              <w:left w:val="nil"/>
              <w:bottom w:val="single" w:sz="4" w:space="0" w:color="auto"/>
              <w:right w:val="single" w:sz="4" w:space="0" w:color="auto"/>
            </w:tcBorders>
            <w:shd w:val="clear" w:color="auto" w:fill="auto"/>
            <w:vAlign w:val="center"/>
          </w:tcPr>
          <w:p w:rsidR="005029DB" w:rsidRPr="00B34D48" w:rsidRDefault="005029DB" w:rsidP="00496EDB">
            <w:pPr>
              <w:widowControl/>
              <w:spacing w:line="180" w:lineRule="exact"/>
              <w:jc w:val="center"/>
              <w:rPr>
                <w:rFonts w:ascii="仿宋_GB2312" w:eastAsia="仿宋_GB2312" w:hAnsi="宋体" w:cs="宋体" w:hint="eastAsia"/>
                <w:kern w:val="0"/>
                <w:sz w:val="15"/>
                <w:szCs w:val="15"/>
              </w:rPr>
            </w:pPr>
          </w:p>
        </w:tc>
        <w:tc>
          <w:tcPr>
            <w:tcW w:w="3906" w:type="dxa"/>
            <w:tcBorders>
              <w:top w:val="nil"/>
              <w:left w:val="nil"/>
              <w:bottom w:val="single" w:sz="4" w:space="0" w:color="auto"/>
              <w:right w:val="single" w:sz="4" w:space="0" w:color="auto"/>
            </w:tcBorders>
            <w:shd w:val="clear" w:color="auto" w:fill="auto"/>
            <w:vAlign w:val="center"/>
          </w:tcPr>
          <w:p w:rsidR="005029DB" w:rsidRPr="00B34D48" w:rsidRDefault="005029DB" w:rsidP="00496EDB">
            <w:pPr>
              <w:widowControl/>
              <w:spacing w:line="180" w:lineRule="exact"/>
              <w:jc w:val="left"/>
              <w:rPr>
                <w:rFonts w:ascii="仿宋_GB2312" w:eastAsia="仿宋_GB2312" w:hAnsi="宋体" w:cs="宋体" w:hint="eastAsia"/>
                <w:kern w:val="0"/>
                <w:sz w:val="15"/>
                <w:szCs w:val="15"/>
              </w:rPr>
            </w:pPr>
            <w:r w:rsidRPr="00B34D48">
              <w:rPr>
                <w:rFonts w:ascii="仿宋_GB2312" w:eastAsia="仿宋_GB2312" w:hAnsi="宋体" w:cs="宋体" w:hint="eastAsia"/>
                <w:kern w:val="0"/>
                <w:sz w:val="15"/>
                <w:szCs w:val="15"/>
              </w:rPr>
              <w:t>建筑工程类专业毕业，熟悉掌握建筑制图、工程测量等内容，年龄3</w:t>
            </w:r>
            <w:r>
              <w:rPr>
                <w:rFonts w:ascii="仿宋_GB2312" w:eastAsia="仿宋_GB2312" w:hAnsi="宋体" w:cs="宋体" w:hint="eastAsia"/>
                <w:kern w:val="0"/>
                <w:sz w:val="15"/>
                <w:szCs w:val="15"/>
              </w:rPr>
              <w:t>2</w:t>
            </w:r>
            <w:r w:rsidRPr="00B34D48">
              <w:rPr>
                <w:rFonts w:ascii="仿宋_GB2312" w:eastAsia="仿宋_GB2312" w:hAnsi="宋体" w:cs="宋体" w:hint="eastAsia"/>
                <w:kern w:val="0"/>
                <w:sz w:val="15"/>
                <w:szCs w:val="15"/>
              </w:rPr>
              <w:t>周岁以下</w:t>
            </w:r>
            <w:r>
              <w:rPr>
                <w:rFonts w:ascii="仿宋_GB2312" w:eastAsia="仿宋_GB2312" w:hAnsi="宋体" w:cs="宋体" w:hint="eastAsia"/>
                <w:kern w:val="0"/>
                <w:sz w:val="15"/>
                <w:szCs w:val="15"/>
              </w:rPr>
              <w:t>，</w:t>
            </w:r>
            <w:r w:rsidRPr="00B34D48">
              <w:rPr>
                <w:rFonts w:ascii="仿宋_GB2312" w:eastAsia="仿宋_GB2312" w:hAnsi="宋体" w:cs="宋体" w:hint="eastAsia"/>
                <w:kern w:val="0"/>
                <w:sz w:val="15"/>
                <w:szCs w:val="15"/>
              </w:rPr>
              <w:t>全日制硕士</w:t>
            </w:r>
            <w:r>
              <w:rPr>
                <w:rFonts w:ascii="仿宋_GB2312" w:eastAsia="仿宋_GB2312" w:hAnsi="宋体" w:cs="宋体" w:hint="eastAsia"/>
                <w:kern w:val="0"/>
                <w:sz w:val="15"/>
                <w:szCs w:val="15"/>
              </w:rPr>
              <w:t>研究生</w:t>
            </w:r>
            <w:r w:rsidRPr="00B34D48">
              <w:rPr>
                <w:rFonts w:ascii="仿宋_GB2312" w:eastAsia="仿宋_GB2312" w:hAnsi="宋体" w:cs="宋体" w:hint="eastAsia"/>
                <w:kern w:val="0"/>
                <w:sz w:val="15"/>
                <w:szCs w:val="15"/>
              </w:rPr>
              <w:t>及以上</w:t>
            </w:r>
            <w:r>
              <w:rPr>
                <w:rFonts w:ascii="仿宋_GB2312" w:eastAsia="仿宋_GB2312" w:hAnsi="宋体" w:cs="宋体" w:hint="eastAsia"/>
                <w:kern w:val="0"/>
                <w:sz w:val="15"/>
                <w:szCs w:val="15"/>
              </w:rPr>
              <w:t>学历</w:t>
            </w:r>
            <w:r w:rsidRPr="00B34D48">
              <w:rPr>
                <w:rFonts w:ascii="仿宋_GB2312" w:eastAsia="仿宋_GB2312" w:hAnsi="宋体" w:cs="宋体" w:hint="eastAsia"/>
                <w:kern w:val="0"/>
                <w:sz w:val="15"/>
                <w:szCs w:val="15"/>
              </w:rPr>
              <w:t>。</w:t>
            </w:r>
          </w:p>
        </w:tc>
      </w:tr>
      <w:tr w:rsidR="005029DB" w:rsidRPr="00B34D48" w:rsidTr="00496EDB">
        <w:trPr>
          <w:trHeight w:val="370"/>
        </w:trPr>
        <w:tc>
          <w:tcPr>
            <w:tcW w:w="370" w:type="dxa"/>
            <w:vMerge/>
            <w:tcBorders>
              <w:left w:val="single" w:sz="4" w:space="0" w:color="auto"/>
              <w:right w:val="single" w:sz="4" w:space="0" w:color="auto"/>
            </w:tcBorders>
            <w:vAlign w:val="center"/>
          </w:tcPr>
          <w:p w:rsidR="005029DB" w:rsidRPr="00B34D48" w:rsidRDefault="005029DB" w:rsidP="00496EDB">
            <w:pPr>
              <w:widowControl/>
              <w:spacing w:line="180" w:lineRule="exact"/>
              <w:jc w:val="left"/>
              <w:rPr>
                <w:rFonts w:ascii="仿宋_GB2312" w:eastAsia="仿宋_GB2312" w:hAnsi="宋体" w:cs="宋体" w:hint="eastAsia"/>
                <w:color w:val="000000"/>
                <w:kern w:val="0"/>
                <w:sz w:val="15"/>
                <w:szCs w:val="15"/>
              </w:rPr>
            </w:pPr>
          </w:p>
        </w:tc>
        <w:tc>
          <w:tcPr>
            <w:tcW w:w="720" w:type="dxa"/>
            <w:vMerge/>
            <w:tcBorders>
              <w:left w:val="single" w:sz="4" w:space="0" w:color="auto"/>
              <w:right w:val="single" w:sz="4" w:space="0" w:color="auto"/>
            </w:tcBorders>
            <w:vAlign w:val="center"/>
          </w:tcPr>
          <w:p w:rsidR="005029DB" w:rsidRPr="00B34D48" w:rsidRDefault="005029DB" w:rsidP="00496EDB">
            <w:pPr>
              <w:widowControl/>
              <w:spacing w:line="180" w:lineRule="exact"/>
              <w:jc w:val="left"/>
              <w:rPr>
                <w:rFonts w:ascii="仿宋_GB2312" w:eastAsia="仿宋_GB2312" w:hAnsi="宋体" w:cs="宋体" w:hint="eastAsia"/>
                <w:kern w:val="0"/>
                <w:sz w:val="15"/>
                <w:szCs w:val="15"/>
              </w:rPr>
            </w:pPr>
          </w:p>
        </w:tc>
        <w:tc>
          <w:tcPr>
            <w:tcW w:w="540" w:type="dxa"/>
            <w:vMerge w:val="restart"/>
            <w:tcBorders>
              <w:top w:val="single" w:sz="4" w:space="0" w:color="auto"/>
              <w:left w:val="single" w:sz="4" w:space="0" w:color="auto"/>
              <w:right w:val="single" w:sz="4" w:space="0" w:color="auto"/>
            </w:tcBorders>
            <w:vAlign w:val="center"/>
          </w:tcPr>
          <w:p w:rsidR="005029DB" w:rsidRPr="00B34D48" w:rsidRDefault="005029DB" w:rsidP="00496EDB">
            <w:pPr>
              <w:spacing w:line="180" w:lineRule="exact"/>
              <w:jc w:val="center"/>
              <w:rPr>
                <w:rFonts w:ascii="仿宋_GB2312" w:eastAsia="仿宋_GB2312" w:hAnsi="宋体" w:cs="宋体" w:hint="eastAsia"/>
                <w:kern w:val="0"/>
                <w:sz w:val="15"/>
                <w:szCs w:val="15"/>
              </w:rPr>
            </w:pPr>
            <w:r>
              <w:rPr>
                <w:rFonts w:ascii="仿宋_GB2312" w:eastAsia="仿宋_GB2312" w:hAnsi="宋体" w:cs="宋体" w:hint="eastAsia"/>
                <w:kern w:val="0"/>
                <w:sz w:val="15"/>
                <w:szCs w:val="15"/>
              </w:rPr>
              <w:t>实</w:t>
            </w:r>
            <w:proofErr w:type="gramStart"/>
            <w:r>
              <w:rPr>
                <w:rFonts w:ascii="仿宋_GB2312" w:eastAsia="仿宋_GB2312" w:hAnsi="宋体" w:cs="宋体" w:hint="eastAsia"/>
                <w:kern w:val="0"/>
                <w:sz w:val="15"/>
                <w:szCs w:val="15"/>
              </w:rPr>
              <w:t>训指导</w:t>
            </w:r>
            <w:proofErr w:type="gramEnd"/>
            <w:r>
              <w:rPr>
                <w:rFonts w:ascii="仿宋_GB2312" w:eastAsia="仿宋_GB2312" w:hAnsi="宋体" w:cs="宋体" w:hint="eastAsia"/>
                <w:kern w:val="0"/>
                <w:sz w:val="15"/>
                <w:szCs w:val="15"/>
              </w:rPr>
              <w:t>教师</w:t>
            </w:r>
          </w:p>
        </w:tc>
        <w:tc>
          <w:tcPr>
            <w:tcW w:w="900" w:type="dxa"/>
            <w:tcBorders>
              <w:top w:val="single" w:sz="4" w:space="0" w:color="auto"/>
              <w:left w:val="nil"/>
              <w:bottom w:val="single" w:sz="4" w:space="0" w:color="auto"/>
              <w:right w:val="single" w:sz="4" w:space="0" w:color="auto"/>
            </w:tcBorders>
            <w:shd w:val="clear" w:color="auto" w:fill="auto"/>
            <w:vAlign w:val="center"/>
          </w:tcPr>
          <w:p w:rsidR="005029DB" w:rsidRDefault="005029DB" w:rsidP="00496EDB">
            <w:pPr>
              <w:widowControl/>
              <w:spacing w:line="180" w:lineRule="exact"/>
              <w:jc w:val="center"/>
              <w:rPr>
                <w:rFonts w:ascii="仿宋_GB2312" w:eastAsia="仿宋_GB2312" w:hAnsi="宋体" w:cs="宋体" w:hint="eastAsia"/>
                <w:kern w:val="0"/>
                <w:sz w:val="15"/>
                <w:szCs w:val="15"/>
              </w:rPr>
            </w:pPr>
            <w:r>
              <w:rPr>
                <w:rFonts w:ascii="仿宋_GB2312" w:eastAsia="仿宋_GB2312" w:hAnsi="宋体" w:cs="宋体" w:hint="eastAsia"/>
                <w:kern w:val="0"/>
                <w:sz w:val="15"/>
                <w:szCs w:val="15"/>
              </w:rPr>
              <w:t>机械</w:t>
            </w:r>
          </w:p>
          <w:p w:rsidR="005029DB" w:rsidRPr="00B34D48" w:rsidRDefault="005029DB" w:rsidP="00496EDB">
            <w:pPr>
              <w:widowControl/>
              <w:spacing w:line="180" w:lineRule="exact"/>
              <w:jc w:val="center"/>
              <w:rPr>
                <w:rFonts w:ascii="仿宋_GB2312" w:eastAsia="仿宋_GB2312" w:hAnsi="宋体" w:cs="宋体" w:hint="eastAsia"/>
                <w:kern w:val="0"/>
                <w:sz w:val="15"/>
                <w:szCs w:val="15"/>
              </w:rPr>
            </w:pPr>
            <w:r>
              <w:rPr>
                <w:rFonts w:ascii="仿宋_GB2312" w:eastAsia="仿宋_GB2312" w:hAnsi="宋体" w:cs="宋体" w:hint="eastAsia"/>
                <w:kern w:val="0"/>
                <w:sz w:val="15"/>
                <w:szCs w:val="15"/>
              </w:rPr>
              <w:t>制造类</w:t>
            </w:r>
          </w:p>
        </w:tc>
        <w:tc>
          <w:tcPr>
            <w:tcW w:w="900" w:type="dxa"/>
            <w:tcBorders>
              <w:top w:val="nil"/>
              <w:left w:val="nil"/>
              <w:bottom w:val="single" w:sz="4" w:space="0" w:color="auto"/>
              <w:right w:val="single" w:sz="4" w:space="0" w:color="auto"/>
            </w:tcBorders>
            <w:shd w:val="clear" w:color="auto" w:fill="auto"/>
            <w:noWrap/>
            <w:vAlign w:val="center"/>
          </w:tcPr>
          <w:p w:rsidR="005029DB" w:rsidRPr="00B34D48" w:rsidRDefault="005029DB" w:rsidP="00496EDB">
            <w:pPr>
              <w:widowControl/>
              <w:spacing w:line="180" w:lineRule="exact"/>
              <w:jc w:val="center"/>
              <w:rPr>
                <w:rFonts w:ascii="仿宋_GB2312" w:eastAsia="仿宋_GB2312" w:hAnsi="宋体" w:cs="宋体" w:hint="eastAsia"/>
                <w:kern w:val="0"/>
                <w:sz w:val="15"/>
                <w:szCs w:val="15"/>
              </w:rPr>
            </w:pPr>
            <w:r>
              <w:rPr>
                <w:rFonts w:ascii="仿宋_GB2312" w:eastAsia="仿宋_GB2312" w:hAnsi="宋体" w:cs="宋体" w:hint="eastAsia"/>
                <w:kern w:val="0"/>
                <w:sz w:val="15"/>
                <w:szCs w:val="15"/>
              </w:rPr>
              <w:t>1</w:t>
            </w:r>
          </w:p>
        </w:tc>
        <w:tc>
          <w:tcPr>
            <w:tcW w:w="720" w:type="dxa"/>
            <w:tcBorders>
              <w:top w:val="nil"/>
              <w:left w:val="nil"/>
              <w:bottom w:val="single" w:sz="4" w:space="0" w:color="auto"/>
              <w:right w:val="single" w:sz="4" w:space="0" w:color="auto"/>
            </w:tcBorders>
            <w:shd w:val="clear" w:color="auto" w:fill="auto"/>
            <w:noWrap/>
            <w:vAlign w:val="center"/>
          </w:tcPr>
          <w:p w:rsidR="005029DB" w:rsidRPr="00B34D48" w:rsidRDefault="005029DB" w:rsidP="00496EDB">
            <w:pPr>
              <w:widowControl/>
              <w:spacing w:line="180" w:lineRule="exact"/>
              <w:jc w:val="center"/>
              <w:rPr>
                <w:rFonts w:ascii="仿宋_GB2312" w:eastAsia="仿宋_GB2312" w:hAnsi="宋体" w:cs="宋体" w:hint="eastAsia"/>
                <w:kern w:val="0"/>
                <w:sz w:val="15"/>
                <w:szCs w:val="15"/>
              </w:rPr>
            </w:pPr>
            <w:r w:rsidRPr="00B34D48">
              <w:rPr>
                <w:rFonts w:ascii="仿宋_GB2312" w:eastAsia="仿宋_GB2312" w:hAnsi="宋体" w:cs="宋体" w:hint="eastAsia"/>
                <w:kern w:val="0"/>
                <w:sz w:val="15"/>
                <w:szCs w:val="15"/>
              </w:rPr>
              <w:t xml:space="preserve">　</w:t>
            </w:r>
          </w:p>
        </w:tc>
        <w:tc>
          <w:tcPr>
            <w:tcW w:w="720" w:type="dxa"/>
            <w:tcBorders>
              <w:top w:val="nil"/>
              <w:left w:val="nil"/>
              <w:bottom w:val="single" w:sz="4" w:space="0" w:color="auto"/>
              <w:right w:val="single" w:sz="4" w:space="0" w:color="auto"/>
            </w:tcBorders>
            <w:shd w:val="clear" w:color="auto" w:fill="auto"/>
            <w:vAlign w:val="center"/>
          </w:tcPr>
          <w:p w:rsidR="005029DB" w:rsidRPr="00B34D48" w:rsidRDefault="005029DB" w:rsidP="00496EDB">
            <w:pPr>
              <w:widowControl/>
              <w:spacing w:line="180" w:lineRule="exact"/>
              <w:jc w:val="center"/>
              <w:rPr>
                <w:rFonts w:ascii="仿宋_GB2312" w:eastAsia="仿宋_GB2312" w:hAnsi="宋体" w:cs="宋体" w:hint="eastAsia"/>
                <w:kern w:val="0"/>
                <w:sz w:val="15"/>
                <w:szCs w:val="15"/>
              </w:rPr>
            </w:pPr>
          </w:p>
        </w:tc>
        <w:tc>
          <w:tcPr>
            <w:tcW w:w="3906" w:type="dxa"/>
            <w:vMerge w:val="restart"/>
            <w:tcBorders>
              <w:top w:val="nil"/>
              <w:left w:val="nil"/>
              <w:right w:val="single" w:sz="4" w:space="0" w:color="auto"/>
            </w:tcBorders>
            <w:shd w:val="clear" w:color="auto" w:fill="auto"/>
            <w:vAlign w:val="center"/>
          </w:tcPr>
          <w:p w:rsidR="005029DB" w:rsidRPr="00B34D48" w:rsidRDefault="005029DB" w:rsidP="00496EDB">
            <w:pPr>
              <w:widowControl/>
              <w:spacing w:line="180" w:lineRule="exact"/>
              <w:jc w:val="left"/>
              <w:rPr>
                <w:rFonts w:ascii="仿宋_GB2312" w:eastAsia="仿宋_GB2312" w:hAnsi="宋体" w:cs="宋体" w:hint="eastAsia"/>
                <w:kern w:val="0"/>
                <w:sz w:val="15"/>
                <w:szCs w:val="15"/>
              </w:rPr>
            </w:pPr>
            <w:r w:rsidRPr="00B34D48">
              <w:rPr>
                <w:rFonts w:ascii="仿宋_GB2312" w:eastAsia="仿宋_GB2312" w:hAnsi="宋体" w:cs="宋体" w:hint="eastAsia"/>
                <w:kern w:val="0"/>
                <w:sz w:val="15"/>
                <w:szCs w:val="15"/>
              </w:rPr>
              <w:t>全日制普通本科及以上</w:t>
            </w:r>
            <w:r>
              <w:rPr>
                <w:rFonts w:ascii="仿宋_GB2312" w:eastAsia="仿宋_GB2312" w:hAnsi="宋体" w:cs="宋体" w:hint="eastAsia"/>
                <w:kern w:val="0"/>
                <w:sz w:val="15"/>
                <w:szCs w:val="15"/>
              </w:rPr>
              <w:t>学历，</w:t>
            </w:r>
            <w:r w:rsidRPr="00B34D48">
              <w:rPr>
                <w:rFonts w:ascii="仿宋_GB2312" w:eastAsia="仿宋_GB2312" w:hAnsi="宋体" w:cs="宋体" w:hint="eastAsia"/>
                <w:kern w:val="0"/>
                <w:sz w:val="15"/>
                <w:szCs w:val="15"/>
              </w:rPr>
              <w:t>年龄3</w:t>
            </w:r>
            <w:r>
              <w:rPr>
                <w:rFonts w:ascii="仿宋_GB2312" w:eastAsia="仿宋_GB2312" w:hAnsi="宋体" w:cs="宋体" w:hint="eastAsia"/>
                <w:kern w:val="0"/>
                <w:sz w:val="15"/>
                <w:szCs w:val="15"/>
              </w:rPr>
              <w:t>2</w:t>
            </w:r>
            <w:r w:rsidRPr="00B34D48">
              <w:rPr>
                <w:rFonts w:ascii="仿宋_GB2312" w:eastAsia="仿宋_GB2312" w:hAnsi="宋体" w:cs="宋体" w:hint="eastAsia"/>
                <w:kern w:val="0"/>
                <w:sz w:val="15"/>
                <w:szCs w:val="15"/>
              </w:rPr>
              <w:t>周岁以下</w:t>
            </w:r>
            <w:r>
              <w:rPr>
                <w:rFonts w:ascii="仿宋_GB2312" w:eastAsia="仿宋_GB2312" w:hAnsi="宋体" w:cs="宋体" w:hint="eastAsia"/>
                <w:kern w:val="0"/>
                <w:sz w:val="15"/>
                <w:szCs w:val="15"/>
              </w:rPr>
              <w:t>，</w:t>
            </w:r>
            <w:r w:rsidRPr="00B34D48">
              <w:rPr>
                <w:rFonts w:ascii="仿宋_GB2312" w:eastAsia="仿宋_GB2312" w:hAnsi="宋体" w:cs="宋体" w:hint="eastAsia"/>
                <w:kern w:val="0"/>
                <w:sz w:val="15"/>
                <w:szCs w:val="15"/>
              </w:rPr>
              <w:t>能胜任车工、钳工、焊工、数控车、数控</w:t>
            </w:r>
            <w:proofErr w:type="gramStart"/>
            <w:r w:rsidRPr="00B34D48">
              <w:rPr>
                <w:rFonts w:ascii="仿宋_GB2312" w:eastAsia="仿宋_GB2312" w:hAnsi="宋体" w:cs="宋体" w:hint="eastAsia"/>
                <w:kern w:val="0"/>
                <w:sz w:val="15"/>
                <w:szCs w:val="15"/>
              </w:rPr>
              <w:t>铣</w:t>
            </w:r>
            <w:proofErr w:type="gramEnd"/>
            <w:r w:rsidRPr="00B34D48">
              <w:rPr>
                <w:rFonts w:ascii="仿宋_GB2312" w:eastAsia="仿宋_GB2312" w:hAnsi="宋体" w:cs="宋体" w:hint="eastAsia"/>
                <w:kern w:val="0"/>
                <w:sz w:val="15"/>
                <w:szCs w:val="15"/>
              </w:rPr>
              <w:t>、电子焊接、工业机器人、智能家居、液压等实</w:t>
            </w:r>
            <w:proofErr w:type="gramStart"/>
            <w:r w:rsidRPr="00B34D48">
              <w:rPr>
                <w:rFonts w:ascii="仿宋_GB2312" w:eastAsia="仿宋_GB2312" w:hAnsi="宋体" w:cs="宋体" w:hint="eastAsia"/>
                <w:kern w:val="0"/>
                <w:sz w:val="15"/>
                <w:szCs w:val="15"/>
              </w:rPr>
              <w:t>训指导</w:t>
            </w:r>
            <w:proofErr w:type="gramEnd"/>
            <w:r w:rsidRPr="00B34D48">
              <w:rPr>
                <w:rFonts w:ascii="仿宋_GB2312" w:eastAsia="仿宋_GB2312" w:hAnsi="宋体" w:cs="宋体" w:hint="eastAsia"/>
                <w:kern w:val="0"/>
                <w:sz w:val="15"/>
                <w:szCs w:val="15"/>
              </w:rPr>
              <w:t>工作</w:t>
            </w:r>
            <w:r>
              <w:rPr>
                <w:rFonts w:ascii="仿宋_GB2312" w:eastAsia="仿宋_GB2312" w:hAnsi="宋体" w:cs="宋体" w:hint="eastAsia"/>
                <w:kern w:val="0"/>
                <w:sz w:val="15"/>
                <w:szCs w:val="15"/>
              </w:rPr>
              <w:t>。</w:t>
            </w:r>
            <w:r w:rsidRPr="00B34D48">
              <w:rPr>
                <w:rFonts w:ascii="仿宋_GB2312" w:eastAsia="仿宋_GB2312" w:hAnsi="宋体" w:cs="宋体" w:hint="eastAsia"/>
                <w:kern w:val="0"/>
                <w:sz w:val="15"/>
                <w:szCs w:val="15"/>
              </w:rPr>
              <w:t>获得省级技能大赛一等奖或国家级技能大赛二等奖以上的学生或指导教师学历</w:t>
            </w:r>
            <w:r>
              <w:rPr>
                <w:rFonts w:ascii="仿宋_GB2312" w:eastAsia="仿宋_GB2312" w:hAnsi="宋体" w:cs="宋体" w:hint="eastAsia"/>
                <w:kern w:val="0"/>
                <w:sz w:val="15"/>
                <w:szCs w:val="15"/>
              </w:rPr>
              <w:t>及</w:t>
            </w:r>
            <w:r w:rsidRPr="00B34D48">
              <w:rPr>
                <w:rFonts w:ascii="仿宋_GB2312" w:eastAsia="仿宋_GB2312" w:hAnsi="宋体" w:cs="宋体" w:hint="eastAsia"/>
                <w:kern w:val="0"/>
                <w:sz w:val="15"/>
                <w:szCs w:val="15"/>
              </w:rPr>
              <w:t>年龄</w:t>
            </w:r>
            <w:r>
              <w:rPr>
                <w:rFonts w:ascii="仿宋_GB2312" w:eastAsia="仿宋_GB2312" w:hAnsi="宋体" w:cs="宋体" w:hint="eastAsia"/>
                <w:kern w:val="0"/>
                <w:sz w:val="15"/>
                <w:szCs w:val="15"/>
              </w:rPr>
              <w:t>可适当放宽</w:t>
            </w:r>
            <w:r w:rsidRPr="00B34D48">
              <w:rPr>
                <w:rFonts w:ascii="仿宋_GB2312" w:eastAsia="仿宋_GB2312" w:hAnsi="宋体" w:cs="宋体" w:hint="eastAsia"/>
                <w:kern w:val="0"/>
                <w:sz w:val="15"/>
                <w:szCs w:val="15"/>
              </w:rPr>
              <w:t>。</w:t>
            </w:r>
          </w:p>
        </w:tc>
      </w:tr>
      <w:tr w:rsidR="005029DB" w:rsidRPr="00B34D48" w:rsidTr="00496EDB">
        <w:trPr>
          <w:trHeight w:val="556"/>
        </w:trPr>
        <w:tc>
          <w:tcPr>
            <w:tcW w:w="370" w:type="dxa"/>
            <w:vMerge/>
            <w:tcBorders>
              <w:left w:val="single" w:sz="4" w:space="0" w:color="auto"/>
              <w:bottom w:val="single" w:sz="4" w:space="0" w:color="000000"/>
              <w:right w:val="single" w:sz="4" w:space="0" w:color="auto"/>
            </w:tcBorders>
            <w:vAlign w:val="center"/>
          </w:tcPr>
          <w:p w:rsidR="005029DB" w:rsidRPr="00B34D48" w:rsidRDefault="005029DB" w:rsidP="00496EDB">
            <w:pPr>
              <w:widowControl/>
              <w:spacing w:line="180" w:lineRule="exact"/>
              <w:jc w:val="left"/>
              <w:rPr>
                <w:rFonts w:ascii="仿宋_GB2312" w:eastAsia="仿宋_GB2312" w:hAnsi="宋体" w:cs="宋体" w:hint="eastAsia"/>
                <w:color w:val="000000"/>
                <w:kern w:val="0"/>
                <w:sz w:val="15"/>
                <w:szCs w:val="15"/>
              </w:rPr>
            </w:pPr>
          </w:p>
        </w:tc>
        <w:tc>
          <w:tcPr>
            <w:tcW w:w="720" w:type="dxa"/>
            <w:vMerge/>
            <w:tcBorders>
              <w:left w:val="single" w:sz="4" w:space="0" w:color="auto"/>
              <w:bottom w:val="nil"/>
              <w:right w:val="single" w:sz="4" w:space="0" w:color="auto"/>
            </w:tcBorders>
            <w:vAlign w:val="center"/>
          </w:tcPr>
          <w:p w:rsidR="005029DB" w:rsidRPr="00B34D48" w:rsidRDefault="005029DB" w:rsidP="00496EDB">
            <w:pPr>
              <w:widowControl/>
              <w:spacing w:line="180" w:lineRule="exact"/>
              <w:jc w:val="left"/>
              <w:rPr>
                <w:rFonts w:ascii="仿宋_GB2312" w:eastAsia="仿宋_GB2312" w:hAnsi="宋体" w:cs="宋体" w:hint="eastAsia"/>
                <w:kern w:val="0"/>
                <w:sz w:val="15"/>
                <w:szCs w:val="15"/>
              </w:rPr>
            </w:pPr>
          </w:p>
        </w:tc>
        <w:tc>
          <w:tcPr>
            <w:tcW w:w="540" w:type="dxa"/>
            <w:vMerge/>
            <w:tcBorders>
              <w:left w:val="single" w:sz="4" w:space="0" w:color="auto"/>
              <w:bottom w:val="single" w:sz="4" w:space="0" w:color="000000"/>
              <w:right w:val="single" w:sz="4" w:space="0" w:color="auto"/>
            </w:tcBorders>
            <w:vAlign w:val="center"/>
          </w:tcPr>
          <w:p w:rsidR="005029DB" w:rsidRPr="00B34D48" w:rsidRDefault="005029DB" w:rsidP="00496EDB">
            <w:pPr>
              <w:widowControl/>
              <w:spacing w:line="180" w:lineRule="exact"/>
              <w:jc w:val="left"/>
              <w:rPr>
                <w:rFonts w:ascii="仿宋_GB2312" w:eastAsia="仿宋_GB2312" w:hAnsi="宋体" w:cs="宋体" w:hint="eastAsia"/>
                <w:kern w:val="0"/>
                <w:sz w:val="15"/>
                <w:szCs w:val="15"/>
              </w:rPr>
            </w:pPr>
          </w:p>
        </w:tc>
        <w:tc>
          <w:tcPr>
            <w:tcW w:w="900" w:type="dxa"/>
            <w:tcBorders>
              <w:top w:val="single" w:sz="4" w:space="0" w:color="auto"/>
              <w:left w:val="nil"/>
              <w:bottom w:val="single" w:sz="4" w:space="0" w:color="auto"/>
              <w:right w:val="single" w:sz="4" w:space="0" w:color="auto"/>
            </w:tcBorders>
            <w:shd w:val="clear" w:color="auto" w:fill="auto"/>
            <w:vAlign w:val="center"/>
          </w:tcPr>
          <w:p w:rsidR="005029DB" w:rsidRPr="00B34D48" w:rsidRDefault="005029DB" w:rsidP="00496EDB">
            <w:pPr>
              <w:spacing w:line="180" w:lineRule="exact"/>
              <w:jc w:val="center"/>
              <w:rPr>
                <w:rFonts w:ascii="仿宋_GB2312" w:eastAsia="仿宋_GB2312" w:hAnsi="宋体" w:cs="宋体" w:hint="eastAsia"/>
                <w:kern w:val="0"/>
                <w:sz w:val="15"/>
                <w:szCs w:val="15"/>
              </w:rPr>
            </w:pPr>
            <w:r>
              <w:rPr>
                <w:rFonts w:ascii="仿宋_GB2312" w:eastAsia="仿宋_GB2312" w:hAnsi="宋体" w:cs="宋体" w:hint="eastAsia"/>
                <w:kern w:val="0"/>
                <w:sz w:val="15"/>
                <w:szCs w:val="15"/>
              </w:rPr>
              <w:t>自动化控制或电工电子类</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5029DB" w:rsidRPr="00B34D48" w:rsidRDefault="005029DB" w:rsidP="00496EDB">
            <w:pPr>
              <w:spacing w:line="180" w:lineRule="exact"/>
              <w:jc w:val="center"/>
              <w:rPr>
                <w:rFonts w:ascii="仿宋_GB2312" w:eastAsia="仿宋_GB2312" w:hAnsi="宋体" w:cs="宋体" w:hint="eastAsia"/>
                <w:kern w:val="0"/>
                <w:sz w:val="15"/>
                <w:szCs w:val="15"/>
              </w:rPr>
            </w:pPr>
            <w:r>
              <w:rPr>
                <w:rFonts w:ascii="仿宋_GB2312" w:eastAsia="仿宋_GB2312" w:hAnsi="宋体" w:cs="宋体" w:hint="eastAsia"/>
                <w:kern w:val="0"/>
                <w:sz w:val="15"/>
                <w:szCs w:val="15"/>
              </w:rPr>
              <w:t>1</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5029DB" w:rsidRPr="00B34D48" w:rsidRDefault="005029DB" w:rsidP="00496EDB">
            <w:pPr>
              <w:spacing w:line="180" w:lineRule="exact"/>
              <w:jc w:val="center"/>
              <w:rPr>
                <w:rFonts w:ascii="仿宋_GB2312" w:eastAsia="仿宋_GB2312" w:hAnsi="宋体" w:cs="宋体" w:hint="eastAsia"/>
                <w:kern w:val="0"/>
                <w:sz w:val="15"/>
                <w:szCs w:val="15"/>
              </w:rPr>
            </w:pPr>
          </w:p>
        </w:tc>
        <w:tc>
          <w:tcPr>
            <w:tcW w:w="720" w:type="dxa"/>
            <w:tcBorders>
              <w:top w:val="single" w:sz="4" w:space="0" w:color="auto"/>
              <w:left w:val="nil"/>
              <w:bottom w:val="single" w:sz="4" w:space="0" w:color="auto"/>
              <w:right w:val="single" w:sz="4" w:space="0" w:color="auto"/>
            </w:tcBorders>
            <w:shd w:val="clear" w:color="auto" w:fill="auto"/>
            <w:vAlign w:val="center"/>
          </w:tcPr>
          <w:p w:rsidR="005029DB" w:rsidRPr="00B34D48" w:rsidRDefault="005029DB" w:rsidP="00496EDB">
            <w:pPr>
              <w:spacing w:line="180" w:lineRule="exact"/>
              <w:jc w:val="center"/>
              <w:rPr>
                <w:rFonts w:ascii="仿宋_GB2312" w:eastAsia="仿宋_GB2312" w:hAnsi="宋体" w:cs="宋体" w:hint="eastAsia"/>
                <w:kern w:val="0"/>
                <w:sz w:val="15"/>
                <w:szCs w:val="15"/>
              </w:rPr>
            </w:pPr>
          </w:p>
        </w:tc>
        <w:tc>
          <w:tcPr>
            <w:tcW w:w="3906" w:type="dxa"/>
            <w:vMerge/>
            <w:tcBorders>
              <w:left w:val="nil"/>
              <w:bottom w:val="single" w:sz="4" w:space="0" w:color="auto"/>
              <w:right w:val="single" w:sz="4" w:space="0" w:color="auto"/>
            </w:tcBorders>
            <w:shd w:val="clear" w:color="auto" w:fill="auto"/>
            <w:vAlign w:val="center"/>
          </w:tcPr>
          <w:p w:rsidR="005029DB" w:rsidRPr="00B34D48" w:rsidRDefault="005029DB" w:rsidP="00496EDB">
            <w:pPr>
              <w:widowControl/>
              <w:spacing w:line="180" w:lineRule="exact"/>
              <w:jc w:val="left"/>
              <w:rPr>
                <w:rFonts w:ascii="仿宋_GB2312" w:eastAsia="仿宋_GB2312" w:hAnsi="宋体" w:cs="宋体" w:hint="eastAsia"/>
                <w:kern w:val="0"/>
                <w:sz w:val="15"/>
                <w:szCs w:val="15"/>
              </w:rPr>
            </w:pPr>
          </w:p>
        </w:tc>
      </w:tr>
      <w:tr w:rsidR="005029DB" w:rsidRPr="00B34D48" w:rsidTr="00496EDB">
        <w:trPr>
          <w:trHeight w:val="510"/>
        </w:trPr>
        <w:tc>
          <w:tcPr>
            <w:tcW w:w="370" w:type="dxa"/>
            <w:vMerge w:val="restart"/>
            <w:tcBorders>
              <w:top w:val="nil"/>
              <w:left w:val="single" w:sz="4" w:space="0" w:color="auto"/>
              <w:bottom w:val="single" w:sz="4" w:space="0" w:color="000000"/>
              <w:right w:val="single" w:sz="4" w:space="0" w:color="auto"/>
            </w:tcBorders>
            <w:shd w:val="clear" w:color="auto" w:fill="auto"/>
            <w:noWrap/>
            <w:vAlign w:val="center"/>
          </w:tcPr>
          <w:p w:rsidR="005029DB" w:rsidRPr="00B34D48" w:rsidRDefault="005029DB" w:rsidP="00496EDB">
            <w:pPr>
              <w:widowControl/>
              <w:spacing w:line="180" w:lineRule="exact"/>
              <w:jc w:val="center"/>
              <w:rPr>
                <w:rFonts w:ascii="仿宋_GB2312" w:eastAsia="仿宋_GB2312" w:hAnsi="宋体" w:cs="宋体" w:hint="eastAsia"/>
                <w:color w:val="000000"/>
                <w:kern w:val="0"/>
                <w:sz w:val="15"/>
                <w:szCs w:val="15"/>
              </w:rPr>
            </w:pPr>
            <w:r w:rsidRPr="00B34D48">
              <w:rPr>
                <w:rFonts w:ascii="仿宋_GB2312" w:eastAsia="仿宋_GB2312" w:hAnsi="宋体" w:cs="宋体" w:hint="eastAsia"/>
                <w:color w:val="000000"/>
                <w:kern w:val="0"/>
                <w:sz w:val="15"/>
                <w:szCs w:val="15"/>
              </w:rPr>
              <w:t>2</w:t>
            </w:r>
          </w:p>
        </w:tc>
        <w:tc>
          <w:tcPr>
            <w:tcW w:w="720" w:type="dxa"/>
            <w:vMerge w:val="restart"/>
            <w:tcBorders>
              <w:top w:val="single" w:sz="4" w:space="0" w:color="auto"/>
              <w:left w:val="single" w:sz="4" w:space="0" w:color="auto"/>
              <w:bottom w:val="nil"/>
              <w:right w:val="single" w:sz="4" w:space="0" w:color="auto"/>
            </w:tcBorders>
            <w:shd w:val="clear" w:color="auto" w:fill="auto"/>
            <w:vAlign w:val="center"/>
          </w:tcPr>
          <w:p w:rsidR="005029DB" w:rsidRDefault="005029DB" w:rsidP="00496EDB">
            <w:pPr>
              <w:widowControl/>
              <w:spacing w:line="180" w:lineRule="exact"/>
              <w:jc w:val="center"/>
              <w:rPr>
                <w:rFonts w:ascii="仿宋_GB2312" w:eastAsia="仿宋_GB2312" w:hAnsi="宋体" w:cs="宋体" w:hint="eastAsia"/>
                <w:kern w:val="0"/>
                <w:sz w:val="15"/>
                <w:szCs w:val="15"/>
              </w:rPr>
            </w:pPr>
            <w:r w:rsidRPr="00B34D48">
              <w:rPr>
                <w:rFonts w:ascii="仿宋_GB2312" w:eastAsia="仿宋_GB2312" w:hAnsi="宋体" w:cs="宋体" w:hint="eastAsia"/>
                <w:kern w:val="0"/>
                <w:sz w:val="15"/>
                <w:szCs w:val="15"/>
              </w:rPr>
              <w:t>新能源汽车</w:t>
            </w:r>
          </w:p>
          <w:p w:rsidR="005029DB" w:rsidRPr="00B34D48" w:rsidRDefault="005029DB" w:rsidP="00496EDB">
            <w:pPr>
              <w:widowControl/>
              <w:spacing w:line="180" w:lineRule="exact"/>
              <w:jc w:val="center"/>
              <w:rPr>
                <w:rFonts w:ascii="仿宋_GB2312" w:eastAsia="仿宋_GB2312" w:hAnsi="宋体" w:cs="宋体" w:hint="eastAsia"/>
                <w:kern w:val="0"/>
                <w:sz w:val="15"/>
                <w:szCs w:val="15"/>
              </w:rPr>
            </w:pPr>
            <w:r w:rsidRPr="00B34D48">
              <w:rPr>
                <w:rFonts w:ascii="仿宋_GB2312" w:eastAsia="仿宋_GB2312" w:hAnsi="宋体" w:cs="宋体" w:hint="eastAsia"/>
                <w:kern w:val="0"/>
                <w:sz w:val="15"/>
                <w:szCs w:val="15"/>
              </w:rPr>
              <w:t>学院</w:t>
            </w:r>
          </w:p>
        </w:tc>
        <w:tc>
          <w:tcPr>
            <w:tcW w:w="540" w:type="dxa"/>
            <w:tcBorders>
              <w:top w:val="nil"/>
              <w:left w:val="single" w:sz="4" w:space="0" w:color="auto"/>
              <w:bottom w:val="single" w:sz="4" w:space="0" w:color="auto"/>
              <w:right w:val="single" w:sz="4" w:space="0" w:color="auto"/>
            </w:tcBorders>
            <w:shd w:val="clear" w:color="auto" w:fill="auto"/>
            <w:vAlign w:val="center"/>
          </w:tcPr>
          <w:p w:rsidR="005029DB" w:rsidRPr="00B34D48" w:rsidRDefault="005029DB" w:rsidP="00496EDB">
            <w:pPr>
              <w:widowControl/>
              <w:spacing w:line="180" w:lineRule="exact"/>
              <w:jc w:val="center"/>
              <w:rPr>
                <w:rFonts w:ascii="仿宋_GB2312" w:eastAsia="仿宋_GB2312" w:hAnsi="宋体" w:cs="宋体" w:hint="eastAsia"/>
                <w:kern w:val="0"/>
                <w:sz w:val="15"/>
                <w:szCs w:val="15"/>
              </w:rPr>
            </w:pPr>
            <w:r w:rsidRPr="00B34D48">
              <w:rPr>
                <w:rFonts w:ascii="仿宋_GB2312" w:eastAsia="仿宋_GB2312" w:hAnsi="宋体" w:cs="宋体" w:hint="eastAsia"/>
                <w:kern w:val="0"/>
                <w:sz w:val="15"/>
                <w:szCs w:val="15"/>
              </w:rPr>
              <w:t>专任教师</w:t>
            </w:r>
          </w:p>
        </w:tc>
        <w:tc>
          <w:tcPr>
            <w:tcW w:w="900" w:type="dxa"/>
            <w:tcBorders>
              <w:top w:val="nil"/>
              <w:left w:val="nil"/>
              <w:bottom w:val="single" w:sz="4" w:space="0" w:color="auto"/>
              <w:right w:val="single" w:sz="4" w:space="0" w:color="auto"/>
            </w:tcBorders>
            <w:shd w:val="clear" w:color="auto" w:fill="auto"/>
            <w:noWrap/>
            <w:vAlign w:val="center"/>
          </w:tcPr>
          <w:p w:rsidR="005029DB" w:rsidRDefault="005029DB" w:rsidP="00496EDB">
            <w:pPr>
              <w:widowControl/>
              <w:spacing w:line="180" w:lineRule="exact"/>
              <w:jc w:val="center"/>
              <w:rPr>
                <w:rFonts w:ascii="仿宋_GB2312" w:eastAsia="仿宋_GB2312" w:hAnsi="宋体" w:cs="宋体" w:hint="eastAsia"/>
                <w:kern w:val="0"/>
                <w:sz w:val="15"/>
                <w:szCs w:val="15"/>
              </w:rPr>
            </w:pPr>
            <w:r w:rsidRPr="00B34D48">
              <w:rPr>
                <w:rFonts w:ascii="仿宋_GB2312" w:eastAsia="仿宋_GB2312" w:hAnsi="宋体" w:cs="宋体" w:hint="eastAsia"/>
                <w:kern w:val="0"/>
                <w:sz w:val="15"/>
                <w:szCs w:val="15"/>
              </w:rPr>
              <w:t>车辆</w:t>
            </w:r>
          </w:p>
          <w:p w:rsidR="005029DB" w:rsidRPr="00B34D48" w:rsidRDefault="005029DB" w:rsidP="00496EDB">
            <w:pPr>
              <w:widowControl/>
              <w:spacing w:line="180" w:lineRule="exact"/>
              <w:jc w:val="center"/>
              <w:rPr>
                <w:rFonts w:ascii="仿宋_GB2312" w:eastAsia="仿宋_GB2312" w:hAnsi="宋体" w:cs="宋体" w:hint="eastAsia"/>
                <w:kern w:val="0"/>
                <w:sz w:val="15"/>
                <w:szCs w:val="15"/>
              </w:rPr>
            </w:pPr>
            <w:r w:rsidRPr="00B34D48">
              <w:rPr>
                <w:rFonts w:ascii="仿宋_GB2312" w:eastAsia="仿宋_GB2312" w:hAnsi="宋体" w:cs="宋体" w:hint="eastAsia"/>
                <w:kern w:val="0"/>
                <w:sz w:val="15"/>
                <w:szCs w:val="15"/>
              </w:rPr>
              <w:t>工程类</w:t>
            </w:r>
          </w:p>
        </w:tc>
        <w:tc>
          <w:tcPr>
            <w:tcW w:w="900" w:type="dxa"/>
            <w:tcBorders>
              <w:top w:val="nil"/>
              <w:left w:val="nil"/>
              <w:bottom w:val="single" w:sz="4" w:space="0" w:color="auto"/>
              <w:right w:val="single" w:sz="4" w:space="0" w:color="auto"/>
            </w:tcBorders>
            <w:shd w:val="clear" w:color="auto" w:fill="auto"/>
            <w:noWrap/>
            <w:vAlign w:val="center"/>
          </w:tcPr>
          <w:p w:rsidR="005029DB" w:rsidRPr="00B34D48" w:rsidRDefault="005029DB" w:rsidP="00496EDB">
            <w:pPr>
              <w:widowControl/>
              <w:spacing w:line="180" w:lineRule="exact"/>
              <w:jc w:val="center"/>
              <w:rPr>
                <w:rFonts w:ascii="仿宋_GB2312" w:eastAsia="仿宋_GB2312" w:hAnsi="宋体" w:cs="宋体" w:hint="eastAsia"/>
                <w:kern w:val="0"/>
                <w:sz w:val="15"/>
                <w:szCs w:val="15"/>
              </w:rPr>
            </w:pPr>
            <w:r w:rsidRPr="00B34D48">
              <w:rPr>
                <w:rFonts w:ascii="仿宋_GB2312" w:eastAsia="仿宋_GB2312" w:hAnsi="宋体" w:cs="宋体" w:hint="eastAsia"/>
                <w:kern w:val="0"/>
                <w:sz w:val="15"/>
                <w:szCs w:val="15"/>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5029DB" w:rsidRPr="00B34D48" w:rsidRDefault="005029DB" w:rsidP="00496EDB">
            <w:pPr>
              <w:widowControl/>
              <w:spacing w:line="180" w:lineRule="exact"/>
              <w:jc w:val="center"/>
              <w:rPr>
                <w:rFonts w:ascii="仿宋_GB2312" w:eastAsia="仿宋_GB2312" w:hAnsi="宋体" w:cs="宋体" w:hint="eastAsia"/>
                <w:kern w:val="0"/>
                <w:sz w:val="15"/>
                <w:szCs w:val="15"/>
              </w:rPr>
            </w:pPr>
            <w:r w:rsidRPr="00B34D48">
              <w:rPr>
                <w:rFonts w:ascii="仿宋_GB2312" w:eastAsia="仿宋_GB2312" w:hAnsi="宋体" w:cs="宋体" w:hint="eastAsia"/>
                <w:kern w:val="0"/>
                <w:sz w:val="15"/>
                <w:szCs w:val="15"/>
              </w:rPr>
              <w:t>2</w:t>
            </w:r>
          </w:p>
        </w:tc>
        <w:tc>
          <w:tcPr>
            <w:tcW w:w="720" w:type="dxa"/>
            <w:tcBorders>
              <w:top w:val="nil"/>
              <w:left w:val="nil"/>
              <w:bottom w:val="single" w:sz="4" w:space="0" w:color="auto"/>
              <w:right w:val="single" w:sz="4" w:space="0" w:color="auto"/>
            </w:tcBorders>
            <w:shd w:val="clear" w:color="auto" w:fill="auto"/>
            <w:vAlign w:val="center"/>
          </w:tcPr>
          <w:p w:rsidR="005029DB" w:rsidRPr="00B34D48" w:rsidRDefault="005029DB" w:rsidP="00496EDB">
            <w:pPr>
              <w:widowControl/>
              <w:spacing w:line="180" w:lineRule="exact"/>
              <w:jc w:val="center"/>
              <w:rPr>
                <w:rFonts w:ascii="仿宋_GB2312" w:eastAsia="仿宋_GB2312" w:hAnsi="宋体" w:cs="宋体" w:hint="eastAsia"/>
                <w:kern w:val="0"/>
                <w:sz w:val="15"/>
                <w:szCs w:val="15"/>
              </w:rPr>
            </w:pPr>
          </w:p>
        </w:tc>
        <w:tc>
          <w:tcPr>
            <w:tcW w:w="3906" w:type="dxa"/>
            <w:tcBorders>
              <w:top w:val="nil"/>
              <w:left w:val="nil"/>
              <w:bottom w:val="single" w:sz="4" w:space="0" w:color="auto"/>
              <w:right w:val="single" w:sz="4" w:space="0" w:color="auto"/>
            </w:tcBorders>
            <w:shd w:val="clear" w:color="auto" w:fill="auto"/>
            <w:vAlign w:val="center"/>
          </w:tcPr>
          <w:p w:rsidR="005029DB" w:rsidRPr="00B34D48" w:rsidRDefault="005029DB" w:rsidP="00496EDB">
            <w:pPr>
              <w:widowControl/>
              <w:spacing w:line="180" w:lineRule="exact"/>
              <w:jc w:val="left"/>
              <w:rPr>
                <w:rFonts w:ascii="仿宋_GB2312" w:eastAsia="仿宋_GB2312" w:hAnsi="宋体" w:cs="宋体" w:hint="eastAsia"/>
                <w:kern w:val="0"/>
                <w:sz w:val="15"/>
                <w:szCs w:val="15"/>
              </w:rPr>
            </w:pPr>
            <w:r w:rsidRPr="00B34D48">
              <w:rPr>
                <w:rFonts w:ascii="仿宋_GB2312" w:eastAsia="仿宋_GB2312" w:hAnsi="宋体" w:cs="宋体" w:hint="eastAsia"/>
                <w:kern w:val="0"/>
                <w:sz w:val="15"/>
                <w:szCs w:val="15"/>
              </w:rPr>
              <w:t>能胜任汽车维修类专业课程理论与实训教学，年龄32周岁以下</w:t>
            </w:r>
            <w:r>
              <w:rPr>
                <w:rFonts w:ascii="仿宋_GB2312" w:eastAsia="仿宋_GB2312" w:hAnsi="宋体" w:cs="宋体" w:hint="eastAsia"/>
                <w:kern w:val="0"/>
                <w:sz w:val="15"/>
                <w:szCs w:val="15"/>
              </w:rPr>
              <w:t>，</w:t>
            </w:r>
            <w:r w:rsidRPr="00B34D48">
              <w:rPr>
                <w:rFonts w:ascii="仿宋_GB2312" w:eastAsia="仿宋_GB2312" w:hAnsi="宋体" w:cs="宋体" w:hint="eastAsia"/>
                <w:kern w:val="0"/>
                <w:sz w:val="15"/>
                <w:szCs w:val="15"/>
              </w:rPr>
              <w:t>全日制硕士</w:t>
            </w:r>
            <w:r>
              <w:rPr>
                <w:rFonts w:ascii="仿宋_GB2312" w:eastAsia="仿宋_GB2312" w:hAnsi="宋体" w:cs="宋体" w:hint="eastAsia"/>
                <w:kern w:val="0"/>
                <w:sz w:val="15"/>
                <w:szCs w:val="15"/>
              </w:rPr>
              <w:t>研究生</w:t>
            </w:r>
            <w:r w:rsidRPr="00B34D48">
              <w:rPr>
                <w:rFonts w:ascii="仿宋_GB2312" w:eastAsia="仿宋_GB2312" w:hAnsi="宋体" w:cs="宋体" w:hint="eastAsia"/>
                <w:kern w:val="0"/>
                <w:sz w:val="15"/>
                <w:szCs w:val="15"/>
              </w:rPr>
              <w:t>及以上</w:t>
            </w:r>
            <w:r>
              <w:rPr>
                <w:rFonts w:ascii="仿宋_GB2312" w:eastAsia="仿宋_GB2312" w:hAnsi="宋体" w:cs="宋体" w:hint="eastAsia"/>
                <w:kern w:val="0"/>
                <w:sz w:val="15"/>
                <w:szCs w:val="15"/>
              </w:rPr>
              <w:t>学历</w:t>
            </w:r>
            <w:r w:rsidRPr="00B34D48">
              <w:rPr>
                <w:rFonts w:ascii="仿宋_GB2312" w:eastAsia="仿宋_GB2312" w:hAnsi="宋体" w:cs="宋体" w:hint="eastAsia"/>
                <w:kern w:val="0"/>
                <w:sz w:val="15"/>
                <w:szCs w:val="15"/>
              </w:rPr>
              <w:t>。</w:t>
            </w:r>
          </w:p>
        </w:tc>
      </w:tr>
      <w:tr w:rsidR="005029DB" w:rsidRPr="00B34D48" w:rsidTr="00496EDB">
        <w:trPr>
          <w:trHeight w:val="780"/>
        </w:trPr>
        <w:tc>
          <w:tcPr>
            <w:tcW w:w="370" w:type="dxa"/>
            <w:vMerge/>
            <w:tcBorders>
              <w:top w:val="nil"/>
              <w:left w:val="single" w:sz="4" w:space="0" w:color="auto"/>
              <w:bottom w:val="single" w:sz="4" w:space="0" w:color="000000"/>
              <w:right w:val="single" w:sz="4" w:space="0" w:color="auto"/>
            </w:tcBorders>
            <w:vAlign w:val="center"/>
          </w:tcPr>
          <w:p w:rsidR="005029DB" w:rsidRPr="00B34D48" w:rsidRDefault="005029DB" w:rsidP="00496EDB">
            <w:pPr>
              <w:widowControl/>
              <w:spacing w:line="180" w:lineRule="exact"/>
              <w:jc w:val="left"/>
              <w:rPr>
                <w:rFonts w:ascii="仿宋_GB2312" w:eastAsia="仿宋_GB2312" w:hAnsi="宋体" w:cs="宋体" w:hint="eastAsia"/>
                <w:color w:val="000000"/>
                <w:kern w:val="0"/>
                <w:sz w:val="15"/>
                <w:szCs w:val="15"/>
              </w:rPr>
            </w:pPr>
          </w:p>
        </w:tc>
        <w:tc>
          <w:tcPr>
            <w:tcW w:w="720" w:type="dxa"/>
            <w:vMerge/>
            <w:tcBorders>
              <w:top w:val="single" w:sz="4" w:space="0" w:color="auto"/>
              <w:left w:val="single" w:sz="4" w:space="0" w:color="auto"/>
              <w:bottom w:val="nil"/>
              <w:right w:val="single" w:sz="4" w:space="0" w:color="auto"/>
            </w:tcBorders>
            <w:vAlign w:val="center"/>
          </w:tcPr>
          <w:p w:rsidR="005029DB" w:rsidRPr="00B34D48" w:rsidRDefault="005029DB" w:rsidP="00496EDB">
            <w:pPr>
              <w:widowControl/>
              <w:spacing w:line="180" w:lineRule="exact"/>
              <w:jc w:val="left"/>
              <w:rPr>
                <w:rFonts w:ascii="仿宋_GB2312" w:eastAsia="仿宋_GB2312" w:hAnsi="宋体" w:cs="宋体" w:hint="eastAsia"/>
                <w:kern w:val="0"/>
                <w:sz w:val="15"/>
                <w:szCs w:val="15"/>
              </w:rPr>
            </w:pPr>
          </w:p>
        </w:tc>
        <w:tc>
          <w:tcPr>
            <w:tcW w:w="540" w:type="dxa"/>
            <w:tcBorders>
              <w:top w:val="single" w:sz="4" w:space="0" w:color="auto"/>
              <w:left w:val="single" w:sz="4" w:space="0" w:color="auto"/>
              <w:bottom w:val="single" w:sz="4" w:space="0" w:color="000000"/>
              <w:right w:val="single" w:sz="4" w:space="0" w:color="auto"/>
            </w:tcBorders>
            <w:vAlign w:val="center"/>
          </w:tcPr>
          <w:p w:rsidR="005029DB" w:rsidRPr="00B34D48" w:rsidRDefault="005029DB" w:rsidP="00496EDB">
            <w:pPr>
              <w:spacing w:line="180" w:lineRule="exact"/>
              <w:jc w:val="left"/>
              <w:rPr>
                <w:rFonts w:ascii="仿宋_GB2312" w:eastAsia="仿宋_GB2312" w:hAnsi="宋体" w:cs="宋体" w:hint="eastAsia"/>
                <w:kern w:val="0"/>
                <w:sz w:val="15"/>
                <w:szCs w:val="15"/>
              </w:rPr>
            </w:pPr>
            <w:r>
              <w:rPr>
                <w:rFonts w:ascii="仿宋_GB2312" w:eastAsia="仿宋_GB2312" w:hAnsi="宋体" w:cs="宋体" w:hint="eastAsia"/>
                <w:kern w:val="0"/>
                <w:sz w:val="15"/>
                <w:szCs w:val="15"/>
              </w:rPr>
              <w:t>实</w:t>
            </w:r>
            <w:proofErr w:type="gramStart"/>
            <w:r>
              <w:rPr>
                <w:rFonts w:ascii="仿宋_GB2312" w:eastAsia="仿宋_GB2312" w:hAnsi="宋体" w:cs="宋体" w:hint="eastAsia"/>
                <w:kern w:val="0"/>
                <w:sz w:val="15"/>
                <w:szCs w:val="15"/>
              </w:rPr>
              <w:t>训指导</w:t>
            </w:r>
            <w:proofErr w:type="gramEnd"/>
            <w:r>
              <w:rPr>
                <w:rFonts w:ascii="仿宋_GB2312" w:eastAsia="仿宋_GB2312" w:hAnsi="宋体" w:cs="宋体" w:hint="eastAsia"/>
                <w:kern w:val="0"/>
                <w:sz w:val="15"/>
                <w:szCs w:val="15"/>
              </w:rPr>
              <w:t>教师</w:t>
            </w:r>
          </w:p>
        </w:tc>
        <w:tc>
          <w:tcPr>
            <w:tcW w:w="900" w:type="dxa"/>
            <w:tcBorders>
              <w:top w:val="nil"/>
              <w:left w:val="nil"/>
              <w:bottom w:val="single" w:sz="4" w:space="0" w:color="auto"/>
              <w:right w:val="single" w:sz="4" w:space="0" w:color="auto"/>
            </w:tcBorders>
            <w:shd w:val="clear" w:color="auto" w:fill="auto"/>
            <w:vAlign w:val="center"/>
          </w:tcPr>
          <w:p w:rsidR="005029DB" w:rsidRDefault="005029DB" w:rsidP="00496EDB">
            <w:pPr>
              <w:widowControl/>
              <w:spacing w:line="180" w:lineRule="exact"/>
              <w:jc w:val="center"/>
              <w:rPr>
                <w:rFonts w:ascii="仿宋_GB2312" w:eastAsia="仿宋_GB2312" w:hAnsi="宋体" w:cs="宋体" w:hint="eastAsia"/>
                <w:kern w:val="0"/>
                <w:sz w:val="15"/>
                <w:szCs w:val="15"/>
              </w:rPr>
            </w:pPr>
            <w:r w:rsidRPr="00B34D48">
              <w:rPr>
                <w:rFonts w:ascii="仿宋_GB2312" w:eastAsia="仿宋_GB2312" w:hAnsi="宋体" w:cs="宋体" w:hint="eastAsia"/>
                <w:kern w:val="0"/>
                <w:sz w:val="15"/>
                <w:szCs w:val="15"/>
              </w:rPr>
              <w:t>汽车</w:t>
            </w:r>
          </w:p>
          <w:p w:rsidR="005029DB" w:rsidRPr="00B34D48" w:rsidRDefault="005029DB" w:rsidP="00496EDB">
            <w:pPr>
              <w:widowControl/>
              <w:spacing w:line="180" w:lineRule="exact"/>
              <w:jc w:val="center"/>
              <w:rPr>
                <w:rFonts w:ascii="仿宋_GB2312" w:eastAsia="仿宋_GB2312" w:hAnsi="宋体" w:cs="宋体" w:hint="eastAsia"/>
                <w:kern w:val="0"/>
                <w:sz w:val="15"/>
                <w:szCs w:val="15"/>
              </w:rPr>
            </w:pPr>
            <w:r>
              <w:rPr>
                <w:rFonts w:ascii="仿宋_GB2312" w:eastAsia="仿宋_GB2312" w:hAnsi="宋体" w:cs="宋体" w:hint="eastAsia"/>
                <w:kern w:val="0"/>
                <w:sz w:val="15"/>
                <w:szCs w:val="15"/>
              </w:rPr>
              <w:t>相关专业</w:t>
            </w:r>
          </w:p>
        </w:tc>
        <w:tc>
          <w:tcPr>
            <w:tcW w:w="900" w:type="dxa"/>
            <w:tcBorders>
              <w:top w:val="nil"/>
              <w:left w:val="nil"/>
              <w:bottom w:val="nil"/>
              <w:right w:val="nil"/>
            </w:tcBorders>
            <w:shd w:val="clear" w:color="auto" w:fill="auto"/>
            <w:noWrap/>
            <w:vAlign w:val="center"/>
          </w:tcPr>
          <w:p w:rsidR="005029DB" w:rsidRPr="00B34D48" w:rsidRDefault="005029DB" w:rsidP="00496EDB">
            <w:pPr>
              <w:widowControl/>
              <w:spacing w:line="180" w:lineRule="exact"/>
              <w:jc w:val="center"/>
              <w:rPr>
                <w:rFonts w:ascii="仿宋_GB2312" w:eastAsia="仿宋_GB2312" w:hAnsi="宋体" w:cs="宋体" w:hint="eastAsia"/>
                <w:kern w:val="0"/>
                <w:sz w:val="15"/>
                <w:szCs w:val="15"/>
              </w:rPr>
            </w:pPr>
            <w:r w:rsidRPr="00B34D48">
              <w:rPr>
                <w:rFonts w:ascii="仿宋_GB2312" w:eastAsia="仿宋_GB2312" w:hAnsi="宋体" w:cs="宋体" w:hint="eastAsia"/>
                <w:kern w:val="0"/>
                <w:sz w:val="15"/>
                <w:szCs w:val="15"/>
              </w:rPr>
              <w:t>2</w:t>
            </w:r>
          </w:p>
        </w:tc>
        <w:tc>
          <w:tcPr>
            <w:tcW w:w="720" w:type="dxa"/>
            <w:tcBorders>
              <w:top w:val="nil"/>
              <w:left w:val="single" w:sz="4" w:space="0" w:color="auto"/>
              <w:bottom w:val="single" w:sz="4" w:space="0" w:color="auto"/>
              <w:right w:val="single" w:sz="4" w:space="0" w:color="auto"/>
            </w:tcBorders>
            <w:shd w:val="clear" w:color="auto" w:fill="auto"/>
            <w:noWrap/>
            <w:vAlign w:val="center"/>
          </w:tcPr>
          <w:p w:rsidR="005029DB" w:rsidRPr="00B34D48" w:rsidRDefault="005029DB" w:rsidP="00496EDB">
            <w:pPr>
              <w:widowControl/>
              <w:spacing w:line="180" w:lineRule="exact"/>
              <w:jc w:val="center"/>
              <w:rPr>
                <w:rFonts w:ascii="仿宋_GB2312" w:eastAsia="仿宋_GB2312" w:hAnsi="宋体" w:cs="宋体" w:hint="eastAsia"/>
                <w:kern w:val="0"/>
                <w:sz w:val="15"/>
                <w:szCs w:val="15"/>
              </w:rPr>
            </w:pPr>
            <w:r w:rsidRPr="00B34D48">
              <w:rPr>
                <w:rFonts w:ascii="仿宋_GB2312" w:eastAsia="仿宋_GB2312" w:hAnsi="宋体" w:cs="宋体" w:hint="eastAsia"/>
                <w:kern w:val="0"/>
                <w:sz w:val="15"/>
                <w:szCs w:val="15"/>
              </w:rPr>
              <w:t xml:space="preserve">　</w:t>
            </w:r>
          </w:p>
        </w:tc>
        <w:tc>
          <w:tcPr>
            <w:tcW w:w="720" w:type="dxa"/>
            <w:tcBorders>
              <w:top w:val="nil"/>
              <w:left w:val="single" w:sz="4" w:space="0" w:color="auto"/>
              <w:bottom w:val="single" w:sz="4" w:space="0" w:color="auto"/>
              <w:right w:val="single" w:sz="4" w:space="0" w:color="auto"/>
            </w:tcBorders>
            <w:shd w:val="clear" w:color="auto" w:fill="auto"/>
            <w:vAlign w:val="center"/>
          </w:tcPr>
          <w:p w:rsidR="005029DB" w:rsidRPr="00B34D48" w:rsidRDefault="005029DB" w:rsidP="00496EDB">
            <w:pPr>
              <w:widowControl/>
              <w:spacing w:line="180" w:lineRule="exact"/>
              <w:jc w:val="center"/>
              <w:rPr>
                <w:rFonts w:ascii="仿宋_GB2312" w:eastAsia="仿宋_GB2312" w:hAnsi="宋体" w:cs="宋体" w:hint="eastAsia"/>
                <w:kern w:val="0"/>
                <w:sz w:val="15"/>
                <w:szCs w:val="15"/>
              </w:rPr>
            </w:pPr>
          </w:p>
        </w:tc>
        <w:tc>
          <w:tcPr>
            <w:tcW w:w="3906" w:type="dxa"/>
            <w:tcBorders>
              <w:top w:val="nil"/>
              <w:left w:val="nil"/>
              <w:bottom w:val="single" w:sz="4" w:space="0" w:color="auto"/>
              <w:right w:val="single" w:sz="4" w:space="0" w:color="auto"/>
            </w:tcBorders>
            <w:shd w:val="clear" w:color="auto" w:fill="auto"/>
            <w:vAlign w:val="center"/>
          </w:tcPr>
          <w:p w:rsidR="005029DB" w:rsidRPr="00B34D48" w:rsidRDefault="005029DB" w:rsidP="00496EDB">
            <w:pPr>
              <w:widowControl/>
              <w:spacing w:line="180" w:lineRule="exact"/>
              <w:jc w:val="left"/>
              <w:rPr>
                <w:rFonts w:ascii="仿宋_GB2312" w:eastAsia="仿宋_GB2312" w:hAnsi="宋体" w:cs="宋体" w:hint="eastAsia"/>
                <w:kern w:val="0"/>
                <w:sz w:val="15"/>
                <w:szCs w:val="15"/>
              </w:rPr>
            </w:pPr>
            <w:r w:rsidRPr="00B34D48">
              <w:rPr>
                <w:rFonts w:ascii="仿宋_GB2312" w:eastAsia="仿宋_GB2312" w:hAnsi="宋体" w:cs="宋体" w:hint="eastAsia"/>
                <w:kern w:val="0"/>
                <w:sz w:val="15"/>
                <w:szCs w:val="15"/>
              </w:rPr>
              <w:t>全日制普通本科及以上</w:t>
            </w:r>
            <w:r>
              <w:rPr>
                <w:rFonts w:ascii="仿宋_GB2312" w:eastAsia="仿宋_GB2312" w:hAnsi="宋体" w:cs="宋体" w:hint="eastAsia"/>
                <w:kern w:val="0"/>
                <w:sz w:val="15"/>
                <w:szCs w:val="15"/>
              </w:rPr>
              <w:t>学历，</w:t>
            </w:r>
            <w:r w:rsidRPr="00B34D48">
              <w:rPr>
                <w:rFonts w:ascii="仿宋_GB2312" w:eastAsia="仿宋_GB2312" w:hAnsi="宋体" w:cs="宋体" w:hint="eastAsia"/>
                <w:kern w:val="0"/>
                <w:sz w:val="15"/>
                <w:szCs w:val="15"/>
              </w:rPr>
              <w:t>年龄32周岁以下</w:t>
            </w:r>
            <w:r>
              <w:rPr>
                <w:rFonts w:ascii="仿宋_GB2312" w:eastAsia="仿宋_GB2312" w:hAnsi="宋体" w:cs="宋体" w:hint="eastAsia"/>
                <w:kern w:val="0"/>
                <w:sz w:val="15"/>
                <w:szCs w:val="15"/>
              </w:rPr>
              <w:t>，</w:t>
            </w:r>
            <w:r w:rsidRPr="00B34D48">
              <w:rPr>
                <w:rFonts w:ascii="仿宋_GB2312" w:eastAsia="仿宋_GB2312" w:hAnsi="宋体" w:cs="宋体" w:hint="eastAsia"/>
                <w:kern w:val="0"/>
                <w:sz w:val="15"/>
                <w:szCs w:val="15"/>
              </w:rPr>
              <w:t>能独立承担汽车维修类专业课程实</w:t>
            </w:r>
            <w:proofErr w:type="gramStart"/>
            <w:r w:rsidRPr="00B34D48">
              <w:rPr>
                <w:rFonts w:ascii="仿宋_GB2312" w:eastAsia="仿宋_GB2312" w:hAnsi="宋体" w:cs="宋体" w:hint="eastAsia"/>
                <w:kern w:val="0"/>
                <w:sz w:val="15"/>
                <w:szCs w:val="15"/>
              </w:rPr>
              <w:t>训教学</w:t>
            </w:r>
            <w:proofErr w:type="gramEnd"/>
            <w:r w:rsidRPr="00B34D48">
              <w:rPr>
                <w:rFonts w:ascii="仿宋_GB2312" w:eastAsia="仿宋_GB2312" w:hAnsi="宋体" w:cs="宋体" w:hint="eastAsia"/>
                <w:kern w:val="0"/>
                <w:sz w:val="15"/>
                <w:szCs w:val="15"/>
              </w:rPr>
              <w:t>与指导</w:t>
            </w:r>
            <w:r>
              <w:rPr>
                <w:rFonts w:ascii="仿宋_GB2312" w:eastAsia="仿宋_GB2312" w:hAnsi="宋体" w:cs="宋体" w:hint="eastAsia"/>
                <w:kern w:val="0"/>
                <w:sz w:val="15"/>
                <w:szCs w:val="15"/>
              </w:rPr>
              <w:t>。</w:t>
            </w:r>
            <w:r w:rsidRPr="00B34D48">
              <w:rPr>
                <w:rFonts w:ascii="仿宋_GB2312" w:eastAsia="仿宋_GB2312" w:hAnsi="宋体" w:cs="宋体" w:hint="eastAsia"/>
                <w:kern w:val="0"/>
                <w:sz w:val="15"/>
                <w:szCs w:val="15"/>
              </w:rPr>
              <w:t>获得省级技能大赛一等奖或国家级技能大赛二等奖以上的学生或指导教师学历</w:t>
            </w:r>
            <w:r>
              <w:rPr>
                <w:rFonts w:ascii="仿宋_GB2312" w:eastAsia="仿宋_GB2312" w:hAnsi="宋体" w:cs="宋体" w:hint="eastAsia"/>
                <w:kern w:val="0"/>
                <w:sz w:val="15"/>
                <w:szCs w:val="15"/>
              </w:rPr>
              <w:t>及</w:t>
            </w:r>
            <w:r w:rsidRPr="00B34D48">
              <w:rPr>
                <w:rFonts w:ascii="仿宋_GB2312" w:eastAsia="仿宋_GB2312" w:hAnsi="宋体" w:cs="宋体" w:hint="eastAsia"/>
                <w:kern w:val="0"/>
                <w:sz w:val="15"/>
                <w:szCs w:val="15"/>
              </w:rPr>
              <w:t>年龄</w:t>
            </w:r>
            <w:r>
              <w:rPr>
                <w:rFonts w:ascii="仿宋_GB2312" w:eastAsia="仿宋_GB2312" w:hAnsi="宋体" w:cs="宋体" w:hint="eastAsia"/>
                <w:kern w:val="0"/>
                <w:sz w:val="15"/>
                <w:szCs w:val="15"/>
              </w:rPr>
              <w:t>可适当放宽</w:t>
            </w:r>
            <w:r w:rsidRPr="00B34D48">
              <w:rPr>
                <w:rFonts w:ascii="仿宋_GB2312" w:eastAsia="仿宋_GB2312" w:hAnsi="宋体" w:cs="宋体" w:hint="eastAsia"/>
                <w:kern w:val="0"/>
                <w:sz w:val="15"/>
                <w:szCs w:val="15"/>
              </w:rPr>
              <w:t>。</w:t>
            </w:r>
          </w:p>
        </w:tc>
      </w:tr>
      <w:tr w:rsidR="005029DB" w:rsidRPr="00B34D48" w:rsidTr="00496EDB">
        <w:trPr>
          <w:trHeight w:val="660"/>
        </w:trPr>
        <w:tc>
          <w:tcPr>
            <w:tcW w:w="370" w:type="dxa"/>
            <w:vMerge w:val="restart"/>
            <w:tcBorders>
              <w:top w:val="nil"/>
              <w:left w:val="single" w:sz="4" w:space="0" w:color="auto"/>
              <w:bottom w:val="single" w:sz="4" w:space="0" w:color="000000"/>
              <w:right w:val="single" w:sz="4" w:space="0" w:color="auto"/>
            </w:tcBorders>
            <w:shd w:val="clear" w:color="auto" w:fill="auto"/>
            <w:noWrap/>
            <w:vAlign w:val="center"/>
          </w:tcPr>
          <w:p w:rsidR="005029DB" w:rsidRPr="00B34D48" w:rsidRDefault="005029DB" w:rsidP="00496EDB">
            <w:pPr>
              <w:widowControl/>
              <w:spacing w:line="180" w:lineRule="exact"/>
              <w:jc w:val="center"/>
              <w:rPr>
                <w:rFonts w:ascii="仿宋_GB2312" w:eastAsia="仿宋_GB2312" w:hAnsi="宋体" w:cs="宋体" w:hint="eastAsia"/>
                <w:color w:val="000000"/>
                <w:kern w:val="0"/>
                <w:sz w:val="15"/>
                <w:szCs w:val="15"/>
              </w:rPr>
            </w:pPr>
            <w:r w:rsidRPr="00B34D48">
              <w:rPr>
                <w:rFonts w:ascii="仿宋_GB2312" w:eastAsia="仿宋_GB2312" w:hAnsi="宋体" w:cs="宋体" w:hint="eastAsia"/>
                <w:color w:val="000000"/>
                <w:kern w:val="0"/>
                <w:sz w:val="15"/>
                <w:szCs w:val="15"/>
              </w:rPr>
              <w:t>3</w:t>
            </w:r>
          </w:p>
        </w:tc>
        <w:tc>
          <w:tcPr>
            <w:tcW w:w="720" w:type="dxa"/>
            <w:vMerge w:val="restart"/>
            <w:tcBorders>
              <w:top w:val="single" w:sz="4" w:space="0" w:color="auto"/>
              <w:left w:val="single" w:sz="4" w:space="0" w:color="auto"/>
              <w:bottom w:val="nil"/>
              <w:right w:val="single" w:sz="4" w:space="0" w:color="auto"/>
            </w:tcBorders>
            <w:shd w:val="clear" w:color="auto" w:fill="auto"/>
            <w:noWrap/>
            <w:vAlign w:val="center"/>
          </w:tcPr>
          <w:p w:rsidR="005029DB" w:rsidRDefault="005029DB" w:rsidP="00496EDB">
            <w:pPr>
              <w:widowControl/>
              <w:spacing w:line="180" w:lineRule="exact"/>
              <w:jc w:val="center"/>
              <w:rPr>
                <w:rFonts w:ascii="仿宋_GB2312" w:eastAsia="仿宋_GB2312" w:hAnsi="宋体" w:cs="宋体" w:hint="eastAsia"/>
                <w:kern w:val="0"/>
                <w:sz w:val="15"/>
                <w:szCs w:val="15"/>
              </w:rPr>
            </w:pPr>
            <w:r w:rsidRPr="00B34D48">
              <w:rPr>
                <w:rFonts w:ascii="仿宋_GB2312" w:eastAsia="仿宋_GB2312" w:hAnsi="宋体" w:cs="宋体" w:hint="eastAsia"/>
                <w:kern w:val="0"/>
                <w:sz w:val="15"/>
                <w:szCs w:val="15"/>
              </w:rPr>
              <w:t>医药</w:t>
            </w:r>
          </w:p>
          <w:p w:rsidR="005029DB" w:rsidRPr="00B34D48" w:rsidRDefault="005029DB" w:rsidP="00496EDB">
            <w:pPr>
              <w:widowControl/>
              <w:spacing w:line="180" w:lineRule="exact"/>
              <w:jc w:val="center"/>
              <w:rPr>
                <w:rFonts w:ascii="仿宋_GB2312" w:eastAsia="仿宋_GB2312" w:hAnsi="宋体" w:cs="宋体" w:hint="eastAsia"/>
                <w:kern w:val="0"/>
                <w:sz w:val="15"/>
                <w:szCs w:val="15"/>
              </w:rPr>
            </w:pPr>
            <w:r w:rsidRPr="00B34D48">
              <w:rPr>
                <w:rFonts w:ascii="仿宋_GB2312" w:eastAsia="仿宋_GB2312" w:hAnsi="宋体" w:cs="宋体" w:hint="eastAsia"/>
                <w:kern w:val="0"/>
                <w:sz w:val="15"/>
                <w:szCs w:val="15"/>
              </w:rPr>
              <w:t>学院</w:t>
            </w:r>
          </w:p>
        </w:tc>
        <w:tc>
          <w:tcPr>
            <w:tcW w:w="540" w:type="dxa"/>
            <w:vMerge w:val="restart"/>
            <w:tcBorders>
              <w:top w:val="nil"/>
              <w:left w:val="single" w:sz="4" w:space="0" w:color="auto"/>
              <w:bottom w:val="nil"/>
              <w:right w:val="single" w:sz="4" w:space="0" w:color="auto"/>
            </w:tcBorders>
            <w:shd w:val="clear" w:color="auto" w:fill="auto"/>
            <w:vAlign w:val="center"/>
          </w:tcPr>
          <w:p w:rsidR="005029DB" w:rsidRPr="00B34D48" w:rsidRDefault="005029DB" w:rsidP="00496EDB">
            <w:pPr>
              <w:widowControl/>
              <w:spacing w:line="180" w:lineRule="exact"/>
              <w:jc w:val="center"/>
              <w:rPr>
                <w:rFonts w:ascii="仿宋_GB2312" w:eastAsia="仿宋_GB2312" w:hAnsi="宋体" w:cs="宋体" w:hint="eastAsia"/>
                <w:kern w:val="0"/>
                <w:sz w:val="15"/>
                <w:szCs w:val="15"/>
              </w:rPr>
            </w:pPr>
            <w:r w:rsidRPr="00B34D48">
              <w:rPr>
                <w:rFonts w:ascii="仿宋_GB2312" w:eastAsia="仿宋_GB2312" w:hAnsi="宋体" w:cs="宋体" w:hint="eastAsia"/>
                <w:kern w:val="0"/>
                <w:sz w:val="15"/>
                <w:szCs w:val="15"/>
              </w:rPr>
              <w:t>专任教师</w:t>
            </w:r>
          </w:p>
        </w:tc>
        <w:tc>
          <w:tcPr>
            <w:tcW w:w="900" w:type="dxa"/>
            <w:tcBorders>
              <w:top w:val="nil"/>
              <w:left w:val="nil"/>
              <w:bottom w:val="single" w:sz="4" w:space="0" w:color="auto"/>
              <w:right w:val="single" w:sz="4" w:space="0" w:color="auto"/>
            </w:tcBorders>
            <w:shd w:val="clear" w:color="auto" w:fill="auto"/>
            <w:vAlign w:val="center"/>
          </w:tcPr>
          <w:p w:rsidR="005029DB" w:rsidRPr="00B34D48" w:rsidRDefault="005029DB" w:rsidP="00496EDB">
            <w:pPr>
              <w:widowControl/>
              <w:spacing w:line="180" w:lineRule="exact"/>
              <w:jc w:val="center"/>
              <w:rPr>
                <w:rFonts w:ascii="仿宋_GB2312" w:eastAsia="仿宋_GB2312" w:hAnsi="宋体" w:cs="宋体" w:hint="eastAsia"/>
                <w:kern w:val="0"/>
                <w:sz w:val="15"/>
                <w:szCs w:val="15"/>
              </w:rPr>
            </w:pPr>
            <w:r w:rsidRPr="00B34D48">
              <w:rPr>
                <w:rFonts w:ascii="仿宋_GB2312" w:eastAsia="仿宋_GB2312" w:hAnsi="宋体" w:cs="宋体" w:hint="eastAsia"/>
                <w:kern w:val="0"/>
                <w:sz w:val="15"/>
                <w:szCs w:val="15"/>
              </w:rPr>
              <w:t>药学</w:t>
            </w:r>
            <w:r>
              <w:rPr>
                <w:rFonts w:ascii="仿宋_GB2312" w:eastAsia="仿宋_GB2312" w:hAnsi="宋体" w:cs="宋体" w:hint="eastAsia"/>
                <w:kern w:val="0"/>
                <w:sz w:val="15"/>
                <w:szCs w:val="15"/>
              </w:rPr>
              <w:t>类</w:t>
            </w:r>
          </w:p>
        </w:tc>
        <w:tc>
          <w:tcPr>
            <w:tcW w:w="900" w:type="dxa"/>
            <w:tcBorders>
              <w:top w:val="single" w:sz="4" w:space="0" w:color="auto"/>
              <w:left w:val="nil"/>
              <w:bottom w:val="single" w:sz="4" w:space="0" w:color="auto"/>
              <w:right w:val="single" w:sz="4" w:space="0" w:color="auto"/>
            </w:tcBorders>
            <w:shd w:val="clear" w:color="auto" w:fill="auto"/>
            <w:vAlign w:val="center"/>
          </w:tcPr>
          <w:p w:rsidR="005029DB" w:rsidRPr="00B34D48" w:rsidRDefault="005029DB" w:rsidP="00496EDB">
            <w:pPr>
              <w:widowControl/>
              <w:spacing w:line="180" w:lineRule="exact"/>
              <w:jc w:val="left"/>
              <w:rPr>
                <w:rFonts w:ascii="仿宋_GB2312" w:eastAsia="仿宋_GB2312" w:hAnsi="宋体" w:cs="宋体" w:hint="eastAsia"/>
                <w:kern w:val="0"/>
                <w:sz w:val="15"/>
                <w:szCs w:val="15"/>
              </w:rPr>
            </w:pPr>
            <w:r w:rsidRPr="00B34D48">
              <w:rPr>
                <w:rFonts w:ascii="仿宋_GB2312" w:eastAsia="仿宋_GB2312" w:hAnsi="宋体" w:cs="宋体" w:hint="eastAsia"/>
                <w:kern w:val="0"/>
                <w:sz w:val="15"/>
                <w:szCs w:val="15"/>
              </w:rPr>
              <w:t xml:space="preserve">　</w:t>
            </w:r>
          </w:p>
        </w:tc>
        <w:tc>
          <w:tcPr>
            <w:tcW w:w="720" w:type="dxa"/>
            <w:tcBorders>
              <w:top w:val="nil"/>
              <w:left w:val="nil"/>
              <w:bottom w:val="single" w:sz="4" w:space="0" w:color="auto"/>
              <w:right w:val="single" w:sz="4" w:space="0" w:color="auto"/>
            </w:tcBorders>
            <w:shd w:val="clear" w:color="auto" w:fill="auto"/>
            <w:vAlign w:val="center"/>
          </w:tcPr>
          <w:p w:rsidR="005029DB" w:rsidRPr="00B34D48" w:rsidRDefault="005029DB" w:rsidP="00496EDB">
            <w:pPr>
              <w:widowControl/>
              <w:spacing w:line="180" w:lineRule="exact"/>
              <w:jc w:val="center"/>
              <w:rPr>
                <w:rFonts w:ascii="仿宋_GB2312" w:eastAsia="仿宋_GB2312" w:hAnsi="宋体" w:cs="宋体" w:hint="eastAsia"/>
                <w:kern w:val="0"/>
                <w:sz w:val="15"/>
                <w:szCs w:val="15"/>
              </w:rPr>
            </w:pPr>
            <w:r w:rsidRPr="00B34D48">
              <w:rPr>
                <w:rFonts w:ascii="仿宋_GB2312" w:eastAsia="仿宋_GB2312" w:hAnsi="宋体" w:cs="宋体" w:hint="eastAsia"/>
                <w:kern w:val="0"/>
                <w:sz w:val="15"/>
                <w:szCs w:val="15"/>
              </w:rPr>
              <w:t>1</w:t>
            </w:r>
          </w:p>
        </w:tc>
        <w:tc>
          <w:tcPr>
            <w:tcW w:w="720" w:type="dxa"/>
            <w:tcBorders>
              <w:top w:val="nil"/>
              <w:left w:val="nil"/>
              <w:bottom w:val="single" w:sz="4" w:space="0" w:color="auto"/>
              <w:right w:val="single" w:sz="4" w:space="0" w:color="auto"/>
            </w:tcBorders>
            <w:shd w:val="clear" w:color="auto" w:fill="auto"/>
            <w:vAlign w:val="center"/>
          </w:tcPr>
          <w:p w:rsidR="005029DB" w:rsidRPr="00B34D48" w:rsidRDefault="005029DB" w:rsidP="00496EDB">
            <w:pPr>
              <w:widowControl/>
              <w:spacing w:line="180" w:lineRule="exact"/>
              <w:jc w:val="center"/>
              <w:rPr>
                <w:rFonts w:ascii="仿宋_GB2312" w:eastAsia="仿宋_GB2312" w:hAnsi="宋体" w:cs="宋体" w:hint="eastAsia"/>
                <w:kern w:val="0"/>
                <w:sz w:val="15"/>
                <w:szCs w:val="15"/>
              </w:rPr>
            </w:pPr>
          </w:p>
        </w:tc>
        <w:tc>
          <w:tcPr>
            <w:tcW w:w="3906" w:type="dxa"/>
            <w:tcBorders>
              <w:top w:val="nil"/>
              <w:left w:val="nil"/>
              <w:bottom w:val="single" w:sz="4" w:space="0" w:color="auto"/>
              <w:right w:val="single" w:sz="4" w:space="0" w:color="auto"/>
            </w:tcBorders>
            <w:shd w:val="clear" w:color="auto" w:fill="auto"/>
            <w:vAlign w:val="center"/>
          </w:tcPr>
          <w:p w:rsidR="005029DB" w:rsidRPr="00B34D48" w:rsidRDefault="005029DB" w:rsidP="00496EDB">
            <w:pPr>
              <w:widowControl/>
              <w:spacing w:line="180" w:lineRule="exact"/>
              <w:jc w:val="left"/>
              <w:rPr>
                <w:rFonts w:ascii="仿宋_GB2312" w:eastAsia="仿宋_GB2312" w:hAnsi="宋体" w:cs="宋体" w:hint="eastAsia"/>
                <w:kern w:val="0"/>
                <w:sz w:val="15"/>
                <w:szCs w:val="15"/>
              </w:rPr>
            </w:pPr>
            <w:r w:rsidRPr="00B34D48">
              <w:rPr>
                <w:rFonts w:ascii="仿宋_GB2312" w:eastAsia="仿宋_GB2312" w:hAnsi="宋体" w:cs="宋体" w:hint="eastAsia"/>
                <w:kern w:val="0"/>
                <w:sz w:val="15"/>
                <w:szCs w:val="15"/>
              </w:rPr>
              <w:t>药学、药理学、药物制剂专业，能胜任药物化学、药剂学、临床药理、生药学、中药学等课程的教学，年龄32周岁以下</w:t>
            </w:r>
            <w:r>
              <w:rPr>
                <w:rFonts w:ascii="仿宋_GB2312" w:eastAsia="仿宋_GB2312" w:hAnsi="宋体" w:cs="宋体" w:hint="eastAsia"/>
                <w:kern w:val="0"/>
                <w:sz w:val="15"/>
                <w:szCs w:val="15"/>
              </w:rPr>
              <w:t>，</w:t>
            </w:r>
            <w:r w:rsidRPr="00B34D48">
              <w:rPr>
                <w:rFonts w:ascii="仿宋_GB2312" w:eastAsia="仿宋_GB2312" w:hAnsi="宋体" w:cs="宋体" w:hint="eastAsia"/>
                <w:kern w:val="0"/>
                <w:sz w:val="15"/>
                <w:szCs w:val="15"/>
              </w:rPr>
              <w:t>全日制硕士</w:t>
            </w:r>
            <w:r>
              <w:rPr>
                <w:rFonts w:ascii="仿宋_GB2312" w:eastAsia="仿宋_GB2312" w:hAnsi="宋体" w:cs="宋体" w:hint="eastAsia"/>
                <w:kern w:val="0"/>
                <w:sz w:val="15"/>
                <w:szCs w:val="15"/>
              </w:rPr>
              <w:t>研究生</w:t>
            </w:r>
            <w:r w:rsidRPr="00B34D48">
              <w:rPr>
                <w:rFonts w:ascii="仿宋_GB2312" w:eastAsia="仿宋_GB2312" w:hAnsi="宋体" w:cs="宋体" w:hint="eastAsia"/>
                <w:kern w:val="0"/>
                <w:sz w:val="15"/>
                <w:szCs w:val="15"/>
              </w:rPr>
              <w:t>及以上</w:t>
            </w:r>
            <w:r>
              <w:rPr>
                <w:rFonts w:ascii="仿宋_GB2312" w:eastAsia="仿宋_GB2312" w:hAnsi="宋体" w:cs="宋体" w:hint="eastAsia"/>
                <w:kern w:val="0"/>
                <w:sz w:val="15"/>
                <w:szCs w:val="15"/>
              </w:rPr>
              <w:t>学历</w:t>
            </w:r>
            <w:r w:rsidRPr="00B34D48">
              <w:rPr>
                <w:rFonts w:ascii="仿宋_GB2312" w:eastAsia="仿宋_GB2312" w:hAnsi="宋体" w:cs="宋体" w:hint="eastAsia"/>
                <w:kern w:val="0"/>
                <w:sz w:val="15"/>
                <w:szCs w:val="15"/>
              </w:rPr>
              <w:t>。</w:t>
            </w:r>
          </w:p>
        </w:tc>
      </w:tr>
      <w:tr w:rsidR="005029DB" w:rsidRPr="00B34D48" w:rsidTr="00496EDB">
        <w:trPr>
          <w:trHeight w:val="872"/>
        </w:trPr>
        <w:tc>
          <w:tcPr>
            <w:tcW w:w="370" w:type="dxa"/>
            <w:vMerge/>
            <w:tcBorders>
              <w:top w:val="nil"/>
              <w:left w:val="single" w:sz="4" w:space="0" w:color="auto"/>
              <w:bottom w:val="single" w:sz="4" w:space="0" w:color="000000"/>
              <w:right w:val="single" w:sz="4" w:space="0" w:color="auto"/>
            </w:tcBorders>
            <w:vAlign w:val="center"/>
          </w:tcPr>
          <w:p w:rsidR="005029DB" w:rsidRPr="00B34D48" w:rsidRDefault="005029DB" w:rsidP="00496EDB">
            <w:pPr>
              <w:widowControl/>
              <w:spacing w:line="180" w:lineRule="exact"/>
              <w:jc w:val="left"/>
              <w:rPr>
                <w:rFonts w:ascii="仿宋_GB2312" w:eastAsia="仿宋_GB2312" w:hAnsi="宋体" w:cs="宋体" w:hint="eastAsia"/>
                <w:color w:val="000000"/>
                <w:kern w:val="0"/>
                <w:sz w:val="15"/>
                <w:szCs w:val="15"/>
              </w:rPr>
            </w:pPr>
          </w:p>
        </w:tc>
        <w:tc>
          <w:tcPr>
            <w:tcW w:w="720" w:type="dxa"/>
            <w:vMerge/>
            <w:tcBorders>
              <w:top w:val="single" w:sz="4" w:space="0" w:color="auto"/>
              <w:left w:val="single" w:sz="4" w:space="0" w:color="auto"/>
              <w:bottom w:val="nil"/>
              <w:right w:val="single" w:sz="4" w:space="0" w:color="auto"/>
            </w:tcBorders>
            <w:vAlign w:val="center"/>
          </w:tcPr>
          <w:p w:rsidR="005029DB" w:rsidRPr="00B34D48" w:rsidRDefault="005029DB" w:rsidP="00496EDB">
            <w:pPr>
              <w:widowControl/>
              <w:spacing w:line="180" w:lineRule="exact"/>
              <w:jc w:val="left"/>
              <w:rPr>
                <w:rFonts w:ascii="仿宋_GB2312" w:eastAsia="仿宋_GB2312" w:hAnsi="宋体" w:cs="宋体" w:hint="eastAsia"/>
                <w:kern w:val="0"/>
                <w:sz w:val="15"/>
                <w:szCs w:val="15"/>
              </w:rPr>
            </w:pPr>
          </w:p>
        </w:tc>
        <w:tc>
          <w:tcPr>
            <w:tcW w:w="540" w:type="dxa"/>
            <w:vMerge/>
            <w:tcBorders>
              <w:top w:val="nil"/>
              <w:left w:val="single" w:sz="4" w:space="0" w:color="auto"/>
              <w:bottom w:val="nil"/>
              <w:right w:val="single" w:sz="4" w:space="0" w:color="auto"/>
            </w:tcBorders>
            <w:vAlign w:val="center"/>
          </w:tcPr>
          <w:p w:rsidR="005029DB" w:rsidRPr="00B34D48" w:rsidRDefault="005029DB" w:rsidP="00496EDB">
            <w:pPr>
              <w:widowControl/>
              <w:spacing w:line="180" w:lineRule="exact"/>
              <w:jc w:val="left"/>
              <w:rPr>
                <w:rFonts w:ascii="仿宋_GB2312" w:eastAsia="仿宋_GB2312" w:hAnsi="宋体" w:cs="宋体" w:hint="eastAsia"/>
                <w:kern w:val="0"/>
                <w:sz w:val="15"/>
                <w:szCs w:val="15"/>
              </w:rPr>
            </w:pPr>
          </w:p>
        </w:tc>
        <w:tc>
          <w:tcPr>
            <w:tcW w:w="900" w:type="dxa"/>
            <w:tcBorders>
              <w:top w:val="nil"/>
              <w:left w:val="nil"/>
              <w:bottom w:val="single" w:sz="4" w:space="0" w:color="auto"/>
              <w:right w:val="single" w:sz="4" w:space="0" w:color="auto"/>
            </w:tcBorders>
            <w:shd w:val="clear" w:color="auto" w:fill="auto"/>
            <w:vAlign w:val="center"/>
          </w:tcPr>
          <w:p w:rsidR="005029DB" w:rsidRDefault="005029DB" w:rsidP="00496EDB">
            <w:pPr>
              <w:widowControl/>
              <w:spacing w:line="180" w:lineRule="exact"/>
              <w:jc w:val="center"/>
              <w:rPr>
                <w:rFonts w:ascii="仿宋_GB2312" w:eastAsia="仿宋_GB2312" w:hAnsi="宋体" w:cs="宋体" w:hint="eastAsia"/>
                <w:kern w:val="0"/>
                <w:sz w:val="15"/>
                <w:szCs w:val="15"/>
              </w:rPr>
            </w:pPr>
            <w:r w:rsidRPr="00B34D48">
              <w:rPr>
                <w:rFonts w:ascii="仿宋_GB2312" w:eastAsia="仿宋_GB2312" w:hAnsi="宋体" w:cs="宋体" w:hint="eastAsia"/>
                <w:kern w:val="0"/>
                <w:sz w:val="15"/>
                <w:szCs w:val="15"/>
              </w:rPr>
              <w:t>医学</w:t>
            </w:r>
          </w:p>
          <w:p w:rsidR="005029DB" w:rsidRPr="00B34D48" w:rsidRDefault="005029DB" w:rsidP="00496EDB">
            <w:pPr>
              <w:widowControl/>
              <w:spacing w:line="180" w:lineRule="exact"/>
              <w:jc w:val="center"/>
              <w:rPr>
                <w:rFonts w:ascii="仿宋_GB2312" w:eastAsia="仿宋_GB2312" w:hAnsi="宋体" w:cs="宋体" w:hint="eastAsia"/>
                <w:kern w:val="0"/>
                <w:sz w:val="15"/>
                <w:szCs w:val="15"/>
              </w:rPr>
            </w:pPr>
            <w:r w:rsidRPr="00B34D48">
              <w:rPr>
                <w:rFonts w:ascii="仿宋_GB2312" w:eastAsia="仿宋_GB2312" w:hAnsi="宋体" w:cs="宋体" w:hint="eastAsia"/>
                <w:kern w:val="0"/>
                <w:sz w:val="15"/>
                <w:szCs w:val="15"/>
              </w:rPr>
              <w:t>美容</w:t>
            </w:r>
            <w:r>
              <w:rPr>
                <w:rFonts w:ascii="仿宋_GB2312" w:eastAsia="仿宋_GB2312" w:hAnsi="宋体" w:cs="宋体" w:hint="eastAsia"/>
                <w:kern w:val="0"/>
                <w:sz w:val="15"/>
                <w:szCs w:val="15"/>
              </w:rPr>
              <w:t>类</w:t>
            </w:r>
          </w:p>
        </w:tc>
        <w:tc>
          <w:tcPr>
            <w:tcW w:w="900" w:type="dxa"/>
            <w:tcBorders>
              <w:top w:val="nil"/>
              <w:left w:val="nil"/>
              <w:bottom w:val="single" w:sz="4" w:space="0" w:color="auto"/>
              <w:right w:val="single" w:sz="4" w:space="0" w:color="auto"/>
            </w:tcBorders>
            <w:shd w:val="clear" w:color="auto" w:fill="auto"/>
            <w:vAlign w:val="center"/>
          </w:tcPr>
          <w:p w:rsidR="005029DB" w:rsidRPr="00B34D48" w:rsidRDefault="005029DB" w:rsidP="00496EDB">
            <w:pPr>
              <w:widowControl/>
              <w:spacing w:line="180" w:lineRule="exact"/>
              <w:jc w:val="center"/>
              <w:rPr>
                <w:rFonts w:ascii="仿宋_GB2312" w:eastAsia="仿宋_GB2312" w:hAnsi="宋体" w:cs="宋体" w:hint="eastAsia"/>
                <w:kern w:val="0"/>
                <w:sz w:val="15"/>
                <w:szCs w:val="15"/>
              </w:rPr>
            </w:pPr>
            <w:r w:rsidRPr="00B34D48">
              <w:rPr>
                <w:rFonts w:ascii="仿宋_GB2312" w:eastAsia="仿宋_GB2312" w:hAnsi="宋体" w:cs="宋体" w:hint="eastAsia"/>
                <w:kern w:val="0"/>
                <w:sz w:val="15"/>
                <w:szCs w:val="15"/>
              </w:rPr>
              <w:t xml:space="preserve">　</w:t>
            </w:r>
          </w:p>
        </w:tc>
        <w:tc>
          <w:tcPr>
            <w:tcW w:w="720" w:type="dxa"/>
            <w:tcBorders>
              <w:top w:val="nil"/>
              <w:left w:val="nil"/>
              <w:bottom w:val="single" w:sz="4" w:space="0" w:color="auto"/>
              <w:right w:val="single" w:sz="4" w:space="0" w:color="auto"/>
            </w:tcBorders>
            <w:shd w:val="clear" w:color="auto" w:fill="auto"/>
            <w:vAlign w:val="center"/>
          </w:tcPr>
          <w:p w:rsidR="005029DB" w:rsidRPr="00B34D48" w:rsidRDefault="005029DB" w:rsidP="00496EDB">
            <w:pPr>
              <w:widowControl/>
              <w:spacing w:line="180" w:lineRule="exact"/>
              <w:jc w:val="center"/>
              <w:rPr>
                <w:rFonts w:ascii="仿宋_GB2312" w:eastAsia="仿宋_GB2312" w:hAnsi="宋体" w:cs="宋体" w:hint="eastAsia"/>
                <w:kern w:val="0"/>
                <w:sz w:val="15"/>
                <w:szCs w:val="15"/>
              </w:rPr>
            </w:pPr>
            <w:r w:rsidRPr="00B34D48">
              <w:rPr>
                <w:rFonts w:ascii="仿宋_GB2312" w:eastAsia="仿宋_GB2312" w:hAnsi="宋体" w:cs="宋体" w:hint="eastAsia"/>
                <w:kern w:val="0"/>
                <w:sz w:val="15"/>
                <w:szCs w:val="15"/>
              </w:rPr>
              <w:t>1</w:t>
            </w:r>
          </w:p>
        </w:tc>
        <w:tc>
          <w:tcPr>
            <w:tcW w:w="720" w:type="dxa"/>
            <w:tcBorders>
              <w:top w:val="nil"/>
              <w:left w:val="nil"/>
              <w:bottom w:val="single" w:sz="4" w:space="0" w:color="auto"/>
              <w:right w:val="single" w:sz="4" w:space="0" w:color="auto"/>
            </w:tcBorders>
            <w:shd w:val="clear" w:color="auto" w:fill="auto"/>
            <w:vAlign w:val="center"/>
          </w:tcPr>
          <w:p w:rsidR="005029DB" w:rsidRPr="00B34D48" w:rsidRDefault="005029DB" w:rsidP="00496EDB">
            <w:pPr>
              <w:widowControl/>
              <w:spacing w:line="180" w:lineRule="exact"/>
              <w:jc w:val="center"/>
              <w:rPr>
                <w:rFonts w:ascii="仿宋_GB2312" w:eastAsia="仿宋_GB2312" w:hAnsi="宋体" w:cs="宋体" w:hint="eastAsia"/>
                <w:kern w:val="0"/>
                <w:sz w:val="15"/>
                <w:szCs w:val="15"/>
              </w:rPr>
            </w:pPr>
          </w:p>
        </w:tc>
        <w:tc>
          <w:tcPr>
            <w:tcW w:w="3906" w:type="dxa"/>
            <w:tcBorders>
              <w:top w:val="nil"/>
              <w:left w:val="nil"/>
              <w:bottom w:val="single" w:sz="4" w:space="0" w:color="auto"/>
              <w:right w:val="single" w:sz="4" w:space="0" w:color="auto"/>
            </w:tcBorders>
            <w:shd w:val="clear" w:color="auto" w:fill="auto"/>
            <w:vAlign w:val="center"/>
          </w:tcPr>
          <w:p w:rsidR="005029DB" w:rsidRPr="00B34D48" w:rsidRDefault="005029DB" w:rsidP="00496EDB">
            <w:pPr>
              <w:widowControl/>
              <w:spacing w:line="180" w:lineRule="exact"/>
              <w:jc w:val="left"/>
              <w:rPr>
                <w:rFonts w:ascii="仿宋_GB2312" w:eastAsia="仿宋_GB2312" w:hAnsi="宋体" w:cs="宋体" w:hint="eastAsia"/>
                <w:kern w:val="0"/>
                <w:sz w:val="15"/>
                <w:szCs w:val="15"/>
              </w:rPr>
            </w:pPr>
            <w:r w:rsidRPr="00B34D48">
              <w:rPr>
                <w:rFonts w:ascii="仿宋_GB2312" w:eastAsia="仿宋_GB2312" w:hAnsi="宋体" w:cs="宋体" w:hint="eastAsia"/>
                <w:kern w:val="0"/>
                <w:sz w:val="15"/>
                <w:szCs w:val="15"/>
              </w:rPr>
              <w:t>临床医学、中西医结合专业，能胜任中医美容技术、美容外科学概论、美容实用技术等课程的教学，有执业医师资格证，或有医院美容科工作经历，或经营美容院者优先，年龄32周岁以下</w:t>
            </w:r>
            <w:r>
              <w:rPr>
                <w:rFonts w:ascii="仿宋_GB2312" w:eastAsia="仿宋_GB2312" w:hAnsi="宋体" w:cs="宋体" w:hint="eastAsia"/>
                <w:kern w:val="0"/>
                <w:sz w:val="15"/>
                <w:szCs w:val="15"/>
              </w:rPr>
              <w:t>，</w:t>
            </w:r>
            <w:r w:rsidRPr="00B34D48">
              <w:rPr>
                <w:rFonts w:ascii="仿宋_GB2312" w:eastAsia="仿宋_GB2312" w:hAnsi="宋体" w:cs="宋体" w:hint="eastAsia"/>
                <w:kern w:val="0"/>
                <w:sz w:val="15"/>
                <w:szCs w:val="15"/>
              </w:rPr>
              <w:t>全日制硕士</w:t>
            </w:r>
            <w:r>
              <w:rPr>
                <w:rFonts w:ascii="仿宋_GB2312" w:eastAsia="仿宋_GB2312" w:hAnsi="宋体" w:cs="宋体" w:hint="eastAsia"/>
                <w:kern w:val="0"/>
                <w:sz w:val="15"/>
                <w:szCs w:val="15"/>
              </w:rPr>
              <w:t>研究生</w:t>
            </w:r>
            <w:r w:rsidRPr="00B34D48">
              <w:rPr>
                <w:rFonts w:ascii="仿宋_GB2312" w:eastAsia="仿宋_GB2312" w:hAnsi="宋体" w:cs="宋体" w:hint="eastAsia"/>
                <w:kern w:val="0"/>
                <w:sz w:val="15"/>
                <w:szCs w:val="15"/>
              </w:rPr>
              <w:t>及以上</w:t>
            </w:r>
            <w:r>
              <w:rPr>
                <w:rFonts w:ascii="仿宋_GB2312" w:eastAsia="仿宋_GB2312" w:hAnsi="宋体" w:cs="宋体" w:hint="eastAsia"/>
                <w:kern w:val="0"/>
                <w:sz w:val="15"/>
                <w:szCs w:val="15"/>
              </w:rPr>
              <w:t>学历</w:t>
            </w:r>
            <w:r w:rsidRPr="00B34D48">
              <w:rPr>
                <w:rFonts w:ascii="仿宋_GB2312" w:eastAsia="仿宋_GB2312" w:hAnsi="宋体" w:cs="宋体" w:hint="eastAsia"/>
                <w:kern w:val="0"/>
                <w:sz w:val="15"/>
                <w:szCs w:val="15"/>
              </w:rPr>
              <w:t>。</w:t>
            </w:r>
          </w:p>
        </w:tc>
      </w:tr>
      <w:tr w:rsidR="005029DB" w:rsidRPr="00B34D48" w:rsidTr="00496EDB">
        <w:trPr>
          <w:trHeight w:val="774"/>
        </w:trPr>
        <w:tc>
          <w:tcPr>
            <w:tcW w:w="370" w:type="dxa"/>
            <w:vMerge/>
            <w:tcBorders>
              <w:top w:val="nil"/>
              <w:left w:val="single" w:sz="4" w:space="0" w:color="auto"/>
              <w:bottom w:val="single" w:sz="4" w:space="0" w:color="000000"/>
              <w:right w:val="single" w:sz="4" w:space="0" w:color="auto"/>
            </w:tcBorders>
            <w:vAlign w:val="center"/>
          </w:tcPr>
          <w:p w:rsidR="005029DB" w:rsidRPr="00B34D48" w:rsidRDefault="005029DB" w:rsidP="00496EDB">
            <w:pPr>
              <w:widowControl/>
              <w:spacing w:line="180" w:lineRule="exact"/>
              <w:jc w:val="left"/>
              <w:rPr>
                <w:rFonts w:ascii="仿宋_GB2312" w:eastAsia="仿宋_GB2312" w:hAnsi="宋体" w:cs="宋体" w:hint="eastAsia"/>
                <w:color w:val="000000"/>
                <w:kern w:val="0"/>
                <w:sz w:val="15"/>
                <w:szCs w:val="15"/>
              </w:rPr>
            </w:pPr>
          </w:p>
        </w:tc>
        <w:tc>
          <w:tcPr>
            <w:tcW w:w="720" w:type="dxa"/>
            <w:vMerge/>
            <w:tcBorders>
              <w:top w:val="single" w:sz="4" w:space="0" w:color="auto"/>
              <w:left w:val="single" w:sz="4" w:space="0" w:color="auto"/>
              <w:bottom w:val="nil"/>
              <w:right w:val="single" w:sz="4" w:space="0" w:color="auto"/>
            </w:tcBorders>
            <w:vAlign w:val="center"/>
          </w:tcPr>
          <w:p w:rsidR="005029DB" w:rsidRPr="00B34D48" w:rsidRDefault="005029DB" w:rsidP="00496EDB">
            <w:pPr>
              <w:widowControl/>
              <w:spacing w:line="180" w:lineRule="exact"/>
              <w:jc w:val="left"/>
              <w:rPr>
                <w:rFonts w:ascii="仿宋_GB2312" w:eastAsia="仿宋_GB2312" w:hAnsi="宋体" w:cs="宋体" w:hint="eastAsia"/>
                <w:kern w:val="0"/>
                <w:sz w:val="15"/>
                <w:szCs w:val="15"/>
              </w:rPr>
            </w:pPr>
          </w:p>
        </w:tc>
        <w:tc>
          <w:tcPr>
            <w:tcW w:w="540" w:type="dxa"/>
            <w:vMerge/>
            <w:tcBorders>
              <w:top w:val="nil"/>
              <w:left w:val="single" w:sz="4" w:space="0" w:color="auto"/>
              <w:bottom w:val="nil"/>
              <w:right w:val="single" w:sz="4" w:space="0" w:color="auto"/>
            </w:tcBorders>
            <w:vAlign w:val="center"/>
          </w:tcPr>
          <w:p w:rsidR="005029DB" w:rsidRPr="00B34D48" w:rsidRDefault="005029DB" w:rsidP="00496EDB">
            <w:pPr>
              <w:widowControl/>
              <w:spacing w:line="180" w:lineRule="exact"/>
              <w:jc w:val="left"/>
              <w:rPr>
                <w:rFonts w:ascii="仿宋_GB2312" w:eastAsia="仿宋_GB2312" w:hAnsi="宋体" w:cs="宋体" w:hint="eastAsia"/>
                <w:kern w:val="0"/>
                <w:sz w:val="15"/>
                <w:szCs w:val="15"/>
              </w:rPr>
            </w:pPr>
          </w:p>
        </w:tc>
        <w:tc>
          <w:tcPr>
            <w:tcW w:w="900" w:type="dxa"/>
            <w:tcBorders>
              <w:top w:val="nil"/>
              <w:left w:val="nil"/>
              <w:bottom w:val="single" w:sz="4" w:space="0" w:color="auto"/>
              <w:right w:val="single" w:sz="4" w:space="0" w:color="auto"/>
            </w:tcBorders>
            <w:shd w:val="clear" w:color="auto" w:fill="auto"/>
            <w:vAlign w:val="center"/>
          </w:tcPr>
          <w:p w:rsidR="005029DB" w:rsidRDefault="005029DB" w:rsidP="00496EDB">
            <w:pPr>
              <w:widowControl/>
              <w:spacing w:line="180" w:lineRule="exact"/>
              <w:jc w:val="center"/>
              <w:rPr>
                <w:rFonts w:ascii="仿宋_GB2312" w:eastAsia="仿宋_GB2312" w:hAnsi="宋体" w:cs="宋体" w:hint="eastAsia"/>
                <w:kern w:val="0"/>
                <w:sz w:val="15"/>
                <w:szCs w:val="15"/>
              </w:rPr>
            </w:pPr>
            <w:r w:rsidRPr="00B34D48">
              <w:rPr>
                <w:rFonts w:ascii="仿宋_GB2312" w:eastAsia="仿宋_GB2312" w:hAnsi="宋体" w:cs="宋体" w:hint="eastAsia"/>
                <w:kern w:val="0"/>
                <w:sz w:val="15"/>
                <w:szCs w:val="15"/>
              </w:rPr>
              <w:t>口腔</w:t>
            </w:r>
          </w:p>
          <w:p w:rsidR="005029DB" w:rsidRPr="00B34D48" w:rsidRDefault="005029DB" w:rsidP="00496EDB">
            <w:pPr>
              <w:widowControl/>
              <w:spacing w:line="180" w:lineRule="exact"/>
              <w:jc w:val="center"/>
              <w:rPr>
                <w:rFonts w:ascii="仿宋_GB2312" w:eastAsia="仿宋_GB2312" w:hAnsi="宋体" w:cs="宋体" w:hint="eastAsia"/>
                <w:kern w:val="0"/>
                <w:sz w:val="15"/>
                <w:szCs w:val="15"/>
              </w:rPr>
            </w:pPr>
            <w:r w:rsidRPr="00B34D48">
              <w:rPr>
                <w:rFonts w:ascii="仿宋_GB2312" w:eastAsia="仿宋_GB2312" w:hAnsi="宋体" w:cs="宋体" w:hint="eastAsia"/>
                <w:kern w:val="0"/>
                <w:sz w:val="15"/>
                <w:szCs w:val="15"/>
              </w:rPr>
              <w:t>医学</w:t>
            </w:r>
            <w:r>
              <w:rPr>
                <w:rFonts w:ascii="仿宋_GB2312" w:eastAsia="仿宋_GB2312" w:hAnsi="宋体" w:cs="宋体" w:hint="eastAsia"/>
                <w:kern w:val="0"/>
                <w:sz w:val="15"/>
                <w:szCs w:val="15"/>
              </w:rPr>
              <w:t>类</w:t>
            </w:r>
          </w:p>
        </w:tc>
        <w:tc>
          <w:tcPr>
            <w:tcW w:w="900" w:type="dxa"/>
            <w:tcBorders>
              <w:top w:val="nil"/>
              <w:left w:val="nil"/>
              <w:bottom w:val="single" w:sz="4" w:space="0" w:color="auto"/>
              <w:right w:val="single" w:sz="4" w:space="0" w:color="auto"/>
            </w:tcBorders>
            <w:shd w:val="clear" w:color="auto" w:fill="auto"/>
            <w:vAlign w:val="center"/>
          </w:tcPr>
          <w:p w:rsidR="005029DB" w:rsidRPr="00B34D48" w:rsidRDefault="005029DB" w:rsidP="00496EDB">
            <w:pPr>
              <w:widowControl/>
              <w:spacing w:line="180" w:lineRule="exact"/>
              <w:jc w:val="center"/>
              <w:rPr>
                <w:rFonts w:ascii="仿宋_GB2312" w:eastAsia="仿宋_GB2312" w:hAnsi="宋体" w:cs="宋体" w:hint="eastAsia"/>
                <w:kern w:val="0"/>
                <w:sz w:val="15"/>
                <w:szCs w:val="15"/>
              </w:rPr>
            </w:pPr>
            <w:r w:rsidRPr="00B34D48">
              <w:rPr>
                <w:rFonts w:ascii="仿宋_GB2312" w:eastAsia="仿宋_GB2312" w:hAnsi="宋体" w:cs="宋体" w:hint="eastAsia"/>
                <w:kern w:val="0"/>
                <w:sz w:val="15"/>
                <w:szCs w:val="15"/>
              </w:rPr>
              <w:t>3</w:t>
            </w:r>
          </w:p>
        </w:tc>
        <w:tc>
          <w:tcPr>
            <w:tcW w:w="720" w:type="dxa"/>
            <w:tcBorders>
              <w:top w:val="nil"/>
              <w:left w:val="nil"/>
              <w:bottom w:val="single" w:sz="4" w:space="0" w:color="auto"/>
              <w:right w:val="single" w:sz="4" w:space="0" w:color="auto"/>
            </w:tcBorders>
            <w:shd w:val="clear" w:color="auto" w:fill="auto"/>
            <w:vAlign w:val="center"/>
          </w:tcPr>
          <w:p w:rsidR="005029DB" w:rsidRPr="00B34D48" w:rsidRDefault="005029DB" w:rsidP="00496EDB">
            <w:pPr>
              <w:widowControl/>
              <w:spacing w:line="180" w:lineRule="exact"/>
              <w:jc w:val="left"/>
              <w:rPr>
                <w:rFonts w:ascii="仿宋_GB2312" w:eastAsia="仿宋_GB2312" w:hAnsi="宋体" w:cs="宋体" w:hint="eastAsia"/>
                <w:kern w:val="0"/>
                <w:sz w:val="15"/>
                <w:szCs w:val="15"/>
              </w:rPr>
            </w:pPr>
            <w:r w:rsidRPr="00B34D48">
              <w:rPr>
                <w:rFonts w:ascii="仿宋_GB2312" w:eastAsia="仿宋_GB2312" w:hAnsi="宋体" w:cs="宋体" w:hint="eastAsia"/>
                <w:kern w:val="0"/>
                <w:sz w:val="15"/>
                <w:szCs w:val="15"/>
              </w:rPr>
              <w:t xml:space="preserve">　</w:t>
            </w:r>
          </w:p>
        </w:tc>
        <w:tc>
          <w:tcPr>
            <w:tcW w:w="720" w:type="dxa"/>
            <w:tcBorders>
              <w:top w:val="nil"/>
              <w:left w:val="nil"/>
              <w:bottom w:val="single" w:sz="4" w:space="0" w:color="auto"/>
              <w:right w:val="single" w:sz="4" w:space="0" w:color="auto"/>
            </w:tcBorders>
            <w:shd w:val="clear" w:color="auto" w:fill="auto"/>
            <w:vAlign w:val="center"/>
          </w:tcPr>
          <w:p w:rsidR="005029DB" w:rsidRPr="00B34D48" w:rsidRDefault="005029DB" w:rsidP="00496EDB">
            <w:pPr>
              <w:widowControl/>
              <w:spacing w:line="180" w:lineRule="exact"/>
              <w:jc w:val="left"/>
              <w:rPr>
                <w:rFonts w:ascii="仿宋_GB2312" w:eastAsia="仿宋_GB2312" w:hAnsi="宋体" w:cs="宋体" w:hint="eastAsia"/>
                <w:kern w:val="0"/>
                <w:sz w:val="15"/>
                <w:szCs w:val="15"/>
              </w:rPr>
            </w:pPr>
          </w:p>
        </w:tc>
        <w:tc>
          <w:tcPr>
            <w:tcW w:w="3906" w:type="dxa"/>
            <w:tcBorders>
              <w:top w:val="nil"/>
              <w:left w:val="nil"/>
              <w:bottom w:val="single" w:sz="4" w:space="0" w:color="auto"/>
              <w:right w:val="single" w:sz="4" w:space="0" w:color="auto"/>
            </w:tcBorders>
            <w:shd w:val="clear" w:color="auto" w:fill="auto"/>
            <w:vAlign w:val="center"/>
          </w:tcPr>
          <w:p w:rsidR="005029DB" w:rsidRPr="00B34D48" w:rsidRDefault="005029DB" w:rsidP="00496EDB">
            <w:pPr>
              <w:widowControl/>
              <w:spacing w:line="180" w:lineRule="exact"/>
              <w:jc w:val="left"/>
              <w:rPr>
                <w:rFonts w:ascii="仿宋_GB2312" w:eastAsia="仿宋_GB2312" w:hAnsi="宋体" w:cs="宋体" w:hint="eastAsia"/>
                <w:kern w:val="0"/>
                <w:sz w:val="15"/>
                <w:szCs w:val="15"/>
              </w:rPr>
            </w:pPr>
            <w:r w:rsidRPr="00B34D48">
              <w:rPr>
                <w:rFonts w:ascii="仿宋_GB2312" w:eastAsia="仿宋_GB2312" w:hAnsi="宋体" w:cs="宋体" w:hint="eastAsia"/>
                <w:kern w:val="0"/>
                <w:sz w:val="15"/>
                <w:szCs w:val="15"/>
              </w:rPr>
              <w:t>口腔医学、口腔医学技术专业，能胜任可摘局部义齿工艺技术、全口义齿工艺技术、口腔固定修复工艺技术等课程的教学，有口腔执业医师资格证，或有义齿工厂工作经历者优先，年龄32周岁以下</w:t>
            </w:r>
            <w:r>
              <w:rPr>
                <w:rFonts w:ascii="仿宋_GB2312" w:eastAsia="仿宋_GB2312" w:hAnsi="宋体" w:cs="宋体" w:hint="eastAsia"/>
                <w:kern w:val="0"/>
                <w:sz w:val="15"/>
                <w:szCs w:val="15"/>
              </w:rPr>
              <w:t>，</w:t>
            </w:r>
            <w:r w:rsidRPr="00B34D48">
              <w:rPr>
                <w:rFonts w:ascii="仿宋_GB2312" w:eastAsia="仿宋_GB2312" w:hAnsi="宋体" w:cs="宋体" w:hint="eastAsia"/>
                <w:kern w:val="0"/>
                <w:sz w:val="15"/>
                <w:szCs w:val="15"/>
              </w:rPr>
              <w:t>全日制普通本科及以上</w:t>
            </w:r>
            <w:r>
              <w:rPr>
                <w:rFonts w:ascii="仿宋_GB2312" w:eastAsia="仿宋_GB2312" w:hAnsi="宋体" w:cs="宋体" w:hint="eastAsia"/>
                <w:kern w:val="0"/>
                <w:sz w:val="15"/>
                <w:szCs w:val="15"/>
              </w:rPr>
              <w:t>学历</w:t>
            </w:r>
            <w:r w:rsidRPr="00B34D48">
              <w:rPr>
                <w:rFonts w:ascii="仿宋_GB2312" w:eastAsia="仿宋_GB2312" w:hAnsi="宋体" w:cs="宋体" w:hint="eastAsia"/>
                <w:kern w:val="0"/>
                <w:sz w:val="15"/>
                <w:szCs w:val="15"/>
              </w:rPr>
              <w:t>。</w:t>
            </w:r>
          </w:p>
        </w:tc>
      </w:tr>
      <w:tr w:rsidR="005029DB" w:rsidRPr="00B34D48" w:rsidTr="00496EDB">
        <w:trPr>
          <w:trHeight w:val="390"/>
        </w:trPr>
        <w:tc>
          <w:tcPr>
            <w:tcW w:w="370" w:type="dxa"/>
            <w:vMerge w:val="restart"/>
            <w:tcBorders>
              <w:top w:val="nil"/>
              <w:left w:val="single" w:sz="4" w:space="0" w:color="auto"/>
              <w:bottom w:val="single" w:sz="4" w:space="0" w:color="000000"/>
              <w:right w:val="single" w:sz="4" w:space="0" w:color="auto"/>
            </w:tcBorders>
            <w:shd w:val="clear" w:color="auto" w:fill="auto"/>
            <w:noWrap/>
            <w:vAlign w:val="center"/>
          </w:tcPr>
          <w:p w:rsidR="005029DB" w:rsidRPr="00B34D48" w:rsidRDefault="005029DB" w:rsidP="00496EDB">
            <w:pPr>
              <w:widowControl/>
              <w:spacing w:line="180" w:lineRule="exact"/>
              <w:jc w:val="center"/>
              <w:rPr>
                <w:rFonts w:ascii="仿宋_GB2312" w:eastAsia="仿宋_GB2312" w:hAnsi="宋体" w:cs="宋体" w:hint="eastAsia"/>
                <w:color w:val="000000"/>
                <w:kern w:val="0"/>
                <w:sz w:val="15"/>
                <w:szCs w:val="15"/>
              </w:rPr>
            </w:pPr>
            <w:r w:rsidRPr="00B34D48">
              <w:rPr>
                <w:rFonts w:ascii="仿宋_GB2312" w:eastAsia="仿宋_GB2312" w:hAnsi="宋体" w:cs="宋体" w:hint="eastAsia"/>
                <w:color w:val="000000"/>
                <w:kern w:val="0"/>
                <w:sz w:val="15"/>
                <w:szCs w:val="15"/>
              </w:rPr>
              <w:t>4</w:t>
            </w:r>
          </w:p>
        </w:tc>
        <w:tc>
          <w:tcPr>
            <w:tcW w:w="720" w:type="dxa"/>
            <w:vMerge w:val="restart"/>
            <w:tcBorders>
              <w:top w:val="single" w:sz="4" w:space="0" w:color="auto"/>
              <w:left w:val="single" w:sz="4" w:space="0" w:color="auto"/>
              <w:bottom w:val="nil"/>
              <w:right w:val="single" w:sz="4" w:space="0" w:color="auto"/>
            </w:tcBorders>
            <w:shd w:val="clear" w:color="auto" w:fill="auto"/>
            <w:noWrap/>
            <w:vAlign w:val="center"/>
          </w:tcPr>
          <w:p w:rsidR="005029DB" w:rsidRDefault="005029DB" w:rsidP="00496EDB">
            <w:pPr>
              <w:widowControl/>
              <w:spacing w:line="180" w:lineRule="exact"/>
              <w:jc w:val="center"/>
              <w:rPr>
                <w:rFonts w:ascii="仿宋_GB2312" w:eastAsia="仿宋_GB2312" w:hAnsi="宋体" w:cs="宋体" w:hint="eastAsia"/>
                <w:color w:val="000000"/>
                <w:kern w:val="0"/>
                <w:sz w:val="15"/>
                <w:szCs w:val="15"/>
              </w:rPr>
            </w:pPr>
            <w:r w:rsidRPr="00B34D48">
              <w:rPr>
                <w:rFonts w:ascii="仿宋_GB2312" w:eastAsia="仿宋_GB2312" w:hAnsi="宋体" w:cs="宋体" w:hint="eastAsia"/>
                <w:color w:val="000000"/>
                <w:kern w:val="0"/>
                <w:sz w:val="15"/>
                <w:szCs w:val="15"/>
              </w:rPr>
              <w:t>护理</w:t>
            </w:r>
          </w:p>
          <w:p w:rsidR="005029DB" w:rsidRPr="00B34D48" w:rsidRDefault="005029DB" w:rsidP="00496EDB">
            <w:pPr>
              <w:widowControl/>
              <w:spacing w:line="180" w:lineRule="exact"/>
              <w:jc w:val="center"/>
              <w:rPr>
                <w:rFonts w:ascii="仿宋_GB2312" w:eastAsia="仿宋_GB2312" w:hAnsi="宋体" w:cs="宋体" w:hint="eastAsia"/>
                <w:color w:val="000000"/>
                <w:kern w:val="0"/>
                <w:sz w:val="15"/>
                <w:szCs w:val="15"/>
              </w:rPr>
            </w:pPr>
            <w:r w:rsidRPr="00B34D48">
              <w:rPr>
                <w:rFonts w:ascii="仿宋_GB2312" w:eastAsia="仿宋_GB2312" w:hAnsi="宋体" w:cs="宋体" w:hint="eastAsia"/>
                <w:color w:val="000000"/>
                <w:kern w:val="0"/>
                <w:sz w:val="15"/>
                <w:szCs w:val="15"/>
              </w:rPr>
              <w:t>学院</w:t>
            </w:r>
          </w:p>
        </w:tc>
        <w:tc>
          <w:tcPr>
            <w:tcW w:w="540" w:type="dxa"/>
            <w:vMerge w:val="restart"/>
            <w:tcBorders>
              <w:top w:val="single" w:sz="4" w:space="0" w:color="auto"/>
              <w:left w:val="single" w:sz="4" w:space="0" w:color="auto"/>
              <w:bottom w:val="nil"/>
              <w:right w:val="single" w:sz="4" w:space="0" w:color="auto"/>
            </w:tcBorders>
            <w:shd w:val="clear" w:color="auto" w:fill="auto"/>
            <w:vAlign w:val="center"/>
          </w:tcPr>
          <w:p w:rsidR="005029DB" w:rsidRPr="00B34D48" w:rsidRDefault="005029DB" w:rsidP="00496EDB">
            <w:pPr>
              <w:widowControl/>
              <w:spacing w:line="180" w:lineRule="exact"/>
              <w:jc w:val="center"/>
              <w:rPr>
                <w:rFonts w:ascii="仿宋_GB2312" w:eastAsia="仿宋_GB2312" w:hAnsi="宋体" w:cs="宋体" w:hint="eastAsia"/>
                <w:color w:val="000000"/>
                <w:kern w:val="0"/>
                <w:sz w:val="15"/>
                <w:szCs w:val="15"/>
              </w:rPr>
            </w:pPr>
            <w:r w:rsidRPr="00B34D48">
              <w:rPr>
                <w:rFonts w:ascii="仿宋_GB2312" w:eastAsia="仿宋_GB2312" w:hAnsi="宋体" w:cs="宋体" w:hint="eastAsia"/>
                <w:color w:val="000000"/>
                <w:kern w:val="0"/>
                <w:sz w:val="15"/>
                <w:szCs w:val="15"/>
              </w:rPr>
              <w:t>专任教师</w:t>
            </w:r>
          </w:p>
        </w:tc>
        <w:tc>
          <w:tcPr>
            <w:tcW w:w="900" w:type="dxa"/>
            <w:tcBorders>
              <w:top w:val="nil"/>
              <w:left w:val="nil"/>
              <w:bottom w:val="single" w:sz="4" w:space="0" w:color="auto"/>
              <w:right w:val="single" w:sz="4" w:space="0" w:color="auto"/>
            </w:tcBorders>
            <w:shd w:val="clear" w:color="auto" w:fill="auto"/>
            <w:vAlign w:val="center"/>
          </w:tcPr>
          <w:p w:rsidR="005029DB" w:rsidRDefault="005029DB" w:rsidP="00496EDB">
            <w:pPr>
              <w:widowControl/>
              <w:spacing w:line="180" w:lineRule="exact"/>
              <w:jc w:val="center"/>
              <w:rPr>
                <w:rFonts w:ascii="仿宋_GB2312" w:eastAsia="仿宋_GB2312" w:hAnsi="宋体" w:cs="宋体" w:hint="eastAsia"/>
                <w:color w:val="000000"/>
                <w:kern w:val="0"/>
                <w:sz w:val="15"/>
                <w:szCs w:val="15"/>
              </w:rPr>
            </w:pPr>
            <w:r w:rsidRPr="00B34D48">
              <w:rPr>
                <w:rFonts w:ascii="仿宋_GB2312" w:eastAsia="仿宋_GB2312" w:hAnsi="宋体" w:cs="宋体" w:hint="eastAsia"/>
                <w:color w:val="000000"/>
                <w:kern w:val="0"/>
                <w:sz w:val="15"/>
                <w:szCs w:val="15"/>
              </w:rPr>
              <w:t>临床</w:t>
            </w:r>
          </w:p>
          <w:p w:rsidR="005029DB" w:rsidRPr="00B34D48" w:rsidRDefault="005029DB" w:rsidP="00496EDB">
            <w:pPr>
              <w:widowControl/>
              <w:spacing w:line="180" w:lineRule="exact"/>
              <w:jc w:val="center"/>
              <w:rPr>
                <w:rFonts w:ascii="仿宋_GB2312" w:eastAsia="仿宋_GB2312" w:hAnsi="宋体" w:cs="宋体" w:hint="eastAsia"/>
                <w:color w:val="000000"/>
                <w:kern w:val="0"/>
                <w:sz w:val="15"/>
                <w:szCs w:val="15"/>
              </w:rPr>
            </w:pPr>
            <w:r w:rsidRPr="00B34D48">
              <w:rPr>
                <w:rFonts w:ascii="仿宋_GB2312" w:eastAsia="仿宋_GB2312" w:hAnsi="宋体" w:cs="宋体" w:hint="eastAsia"/>
                <w:color w:val="000000"/>
                <w:kern w:val="0"/>
                <w:sz w:val="15"/>
                <w:szCs w:val="15"/>
              </w:rPr>
              <w:t>医学</w:t>
            </w:r>
            <w:r>
              <w:rPr>
                <w:rFonts w:ascii="仿宋_GB2312" w:eastAsia="仿宋_GB2312" w:hAnsi="宋体" w:cs="宋体" w:hint="eastAsia"/>
                <w:color w:val="000000"/>
                <w:kern w:val="0"/>
                <w:sz w:val="15"/>
                <w:szCs w:val="15"/>
              </w:rPr>
              <w:t>类</w:t>
            </w:r>
          </w:p>
        </w:tc>
        <w:tc>
          <w:tcPr>
            <w:tcW w:w="900" w:type="dxa"/>
            <w:tcBorders>
              <w:top w:val="nil"/>
              <w:left w:val="nil"/>
              <w:bottom w:val="single" w:sz="4" w:space="0" w:color="auto"/>
              <w:right w:val="single" w:sz="4" w:space="0" w:color="auto"/>
            </w:tcBorders>
            <w:shd w:val="clear" w:color="auto" w:fill="auto"/>
            <w:vAlign w:val="center"/>
          </w:tcPr>
          <w:p w:rsidR="005029DB" w:rsidRPr="00B34D48" w:rsidRDefault="005029DB" w:rsidP="00496EDB">
            <w:pPr>
              <w:widowControl/>
              <w:spacing w:line="180" w:lineRule="exact"/>
              <w:jc w:val="left"/>
              <w:rPr>
                <w:rFonts w:ascii="仿宋_GB2312" w:eastAsia="仿宋_GB2312" w:hAnsi="宋体" w:cs="宋体" w:hint="eastAsia"/>
                <w:color w:val="000000"/>
                <w:kern w:val="0"/>
                <w:sz w:val="15"/>
                <w:szCs w:val="15"/>
              </w:rPr>
            </w:pPr>
            <w:r w:rsidRPr="00B34D48">
              <w:rPr>
                <w:rFonts w:ascii="仿宋_GB2312" w:eastAsia="仿宋_GB2312" w:hAnsi="宋体" w:cs="宋体" w:hint="eastAsia"/>
                <w:color w:val="000000"/>
                <w:kern w:val="0"/>
                <w:sz w:val="15"/>
                <w:szCs w:val="15"/>
              </w:rPr>
              <w:t xml:space="preserve">　</w:t>
            </w:r>
          </w:p>
        </w:tc>
        <w:tc>
          <w:tcPr>
            <w:tcW w:w="720" w:type="dxa"/>
            <w:tcBorders>
              <w:top w:val="nil"/>
              <w:left w:val="nil"/>
              <w:bottom w:val="single" w:sz="4" w:space="0" w:color="auto"/>
              <w:right w:val="single" w:sz="4" w:space="0" w:color="auto"/>
            </w:tcBorders>
            <w:shd w:val="clear" w:color="auto" w:fill="auto"/>
            <w:vAlign w:val="center"/>
          </w:tcPr>
          <w:p w:rsidR="005029DB" w:rsidRPr="00B34D48" w:rsidRDefault="005029DB" w:rsidP="00496EDB">
            <w:pPr>
              <w:widowControl/>
              <w:spacing w:line="180" w:lineRule="exact"/>
              <w:jc w:val="center"/>
              <w:rPr>
                <w:rFonts w:ascii="仿宋_GB2312" w:eastAsia="仿宋_GB2312" w:hAnsi="宋体" w:cs="宋体" w:hint="eastAsia"/>
                <w:color w:val="000000"/>
                <w:kern w:val="0"/>
                <w:sz w:val="15"/>
                <w:szCs w:val="15"/>
              </w:rPr>
            </w:pPr>
            <w:r w:rsidRPr="00B34D48">
              <w:rPr>
                <w:rFonts w:ascii="仿宋_GB2312" w:eastAsia="仿宋_GB2312" w:hAnsi="宋体" w:cs="宋体" w:hint="eastAsia"/>
                <w:color w:val="000000"/>
                <w:kern w:val="0"/>
                <w:sz w:val="15"/>
                <w:szCs w:val="15"/>
              </w:rPr>
              <w:t>2</w:t>
            </w:r>
          </w:p>
        </w:tc>
        <w:tc>
          <w:tcPr>
            <w:tcW w:w="720" w:type="dxa"/>
            <w:tcBorders>
              <w:top w:val="nil"/>
              <w:left w:val="nil"/>
              <w:bottom w:val="single" w:sz="4" w:space="0" w:color="auto"/>
              <w:right w:val="single" w:sz="4" w:space="0" w:color="auto"/>
            </w:tcBorders>
            <w:shd w:val="clear" w:color="auto" w:fill="auto"/>
            <w:vAlign w:val="center"/>
          </w:tcPr>
          <w:p w:rsidR="005029DB" w:rsidRPr="00B34D48" w:rsidRDefault="005029DB" w:rsidP="00496EDB">
            <w:pPr>
              <w:widowControl/>
              <w:spacing w:line="180" w:lineRule="exact"/>
              <w:jc w:val="center"/>
              <w:rPr>
                <w:rFonts w:ascii="仿宋_GB2312" w:eastAsia="仿宋_GB2312" w:hAnsi="宋体" w:cs="宋体" w:hint="eastAsia"/>
                <w:color w:val="000000"/>
                <w:kern w:val="0"/>
                <w:sz w:val="15"/>
                <w:szCs w:val="15"/>
              </w:rPr>
            </w:pPr>
          </w:p>
        </w:tc>
        <w:tc>
          <w:tcPr>
            <w:tcW w:w="3906" w:type="dxa"/>
            <w:tcBorders>
              <w:top w:val="nil"/>
              <w:left w:val="nil"/>
              <w:bottom w:val="single" w:sz="4" w:space="0" w:color="auto"/>
              <w:right w:val="single" w:sz="4" w:space="0" w:color="auto"/>
            </w:tcBorders>
            <w:shd w:val="clear" w:color="auto" w:fill="auto"/>
            <w:vAlign w:val="center"/>
          </w:tcPr>
          <w:p w:rsidR="005029DB" w:rsidRPr="00B34D48" w:rsidRDefault="005029DB" w:rsidP="00496EDB">
            <w:pPr>
              <w:widowControl/>
              <w:spacing w:line="180" w:lineRule="exact"/>
              <w:jc w:val="left"/>
              <w:rPr>
                <w:rFonts w:ascii="仿宋_GB2312" w:eastAsia="仿宋_GB2312" w:hAnsi="宋体" w:cs="宋体" w:hint="eastAsia"/>
                <w:color w:val="000000"/>
                <w:kern w:val="0"/>
                <w:sz w:val="15"/>
                <w:szCs w:val="15"/>
              </w:rPr>
            </w:pPr>
            <w:r w:rsidRPr="00B34D48">
              <w:rPr>
                <w:rFonts w:ascii="仿宋_GB2312" w:eastAsia="仿宋_GB2312" w:hAnsi="宋体" w:cs="宋体" w:hint="eastAsia"/>
                <w:color w:val="000000"/>
                <w:kern w:val="0"/>
                <w:sz w:val="15"/>
                <w:szCs w:val="15"/>
              </w:rPr>
              <w:t>临床医学、中西医结合专业，年龄32岁以下</w:t>
            </w:r>
            <w:r>
              <w:rPr>
                <w:rFonts w:ascii="仿宋_GB2312" w:eastAsia="仿宋_GB2312" w:hAnsi="宋体" w:cs="宋体" w:hint="eastAsia"/>
                <w:kern w:val="0"/>
                <w:sz w:val="15"/>
                <w:szCs w:val="15"/>
              </w:rPr>
              <w:t>，</w:t>
            </w:r>
            <w:r w:rsidRPr="00B34D48">
              <w:rPr>
                <w:rFonts w:ascii="仿宋_GB2312" w:eastAsia="仿宋_GB2312" w:hAnsi="宋体" w:cs="宋体" w:hint="eastAsia"/>
                <w:kern w:val="0"/>
                <w:sz w:val="15"/>
                <w:szCs w:val="15"/>
              </w:rPr>
              <w:t>全日制硕士</w:t>
            </w:r>
            <w:r>
              <w:rPr>
                <w:rFonts w:ascii="仿宋_GB2312" w:eastAsia="仿宋_GB2312" w:hAnsi="宋体" w:cs="宋体" w:hint="eastAsia"/>
                <w:kern w:val="0"/>
                <w:sz w:val="15"/>
                <w:szCs w:val="15"/>
              </w:rPr>
              <w:t>研究生</w:t>
            </w:r>
            <w:r w:rsidRPr="00B34D48">
              <w:rPr>
                <w:rFonts w:ascii="仿宋_GB2312" w:eastAsia="仿宋_GB2312" w:hAnsi="宋体" w:cs="宋体" w:hint="eastAsia"/>
                <w:kern w:val="0"/>
                <w:sz w:val="15"/>
                <w:szCs w:val="15"/>
              </w:rPr>
              <w:t>及以上</w:t>
            </w:r>
            <w:r>
              <w:rPr>
                <w:rFonts w:ascii="仿宋_GB2312" w:eastAsia="仿宋_GB2312" w:hAnsi="宋体" w:cs="宋体" w:hint="eastAsia"/>
                <w:kern w:val="0"/>
                <w:sz w:val="15"/>
                <w:szCs w:val="15"/>
              </w:rPr>
              <w:t>学历</w:t>
            </w:r>
            <w:r w:rsidRPr="00B34D48">
              <w:rPr>
                <w:rFonts w:ascii="仿宋_GB2312" w:eastAsia="仿宋_GB2312" w:hAnsi="宋体" w:cs="宋体" w:hint="eastAsia"/>
                <w:color w:val="000000"/>
                <w:kern w:val="0"/>
                <w:sz w:val="15"/>
                <w:szCs w:val="15"/>
              </w:rPr>
              <w:t>。</w:t>
            </w:r>
          </w:p>
        </w:tc>
      </w:tr>
      <w:tr w:rsidR="005029DB" w:rsidRPr="00B34D48" w:rsidTr="00496EDB">
        <w:trPr>
          <w:trHeight w:val="330"/>
        </w:trPr>
        <w:tc>
          <w:tcPr>
            <w:tcW w:w="370" w:type="dxa"/>
            <w:vMerge/>
            <w:tcBorders>
              <w:top w:val="nil"/>
              <w:left w:val="single" w:sz="4" w:space="0" w:color="auto"/>
              <w:bottom w:val="single" w:sz="4" w:space="0" w:color="000000"/>
              <w:right w:val="single" w:sz="4" w:space="0" w:color="auto"/>
            </w:tcBorders>
            <w:vAlign w:val="center"/>
          </w:tcPr>
          <w:p w:rsidR="005029DB" w:rsidRPr="00B34D48" w:rsidRDefault="005029DB" w:rsidP="00496EDB">
            <w:pPr>
              <w:widowControl/>
              <w:spacing w:line="180" w:lineRule="exact"/>
              <w:jc w:val="left"/>
              <w:rPr>
                <w:rFonts w:ascii="仿宋_GB2312" w:eastAsia="仿宋_GB2312" w:hAnsi="宋体" w:cs="宋体" w:hint="eastAsia"/>
                <w:color w:val="000000"/>
                <w:kern w:val="0"/>
                <w:sz w:val="15"/>
                <w:szCs w:val="15"/>
              </w:rPr>
            </w:pPr>
          </w:p>
        </w:tc>
        <w:tc>
          <w:tcPr>
            <w:tcW w:w="720" w:type="dxa"/>
            <w:vMerge/>
            <w:tcBorders>
              <w:top w:val="single" w:sz="4" w:space="0" w:color="auto"/>
              <w:left w:val="single" w:sz="4" w:space="0" w:color="auto"/>
              <w:bottom w:val="nil"/>
              <w:right w:val="single" w:sz="4" w:space="0" w:color="auto"/>
            </w:tcBorders>
            <w:vAlign w:val="center"/>
          </w:tcPr>
          <w:p w:rsidR="005029DB" w:rsidRPr="00B34D48" w:rsidRDefault="005029DB" w:rsidP="00496EDB">
            <w:pPr>
              <w:widowControl/>
              <w:spacing w:line="180" w:lineRule="exact"/>
              <w:jc w:val="left"/>
              <w:rPr>
                <w:rFonts w:ascii="仿宋_GB2312" w:eastAsia="仿宋_GB2312" w:hAnsi="宋体" w:cs="宋体" w:hint="eastAsia"/>
                <w:color w:val="000000"/>
                <w:kern w:val="0"/>
                <w:sz w:val="15"/>
                <w:szCs w:val="15"/>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5029DB" w:rsidRPr="00B34D48" w:rsidRDefault="005029DB" w:rsidP="00496EDB">
            <w:pPr>
              <w:widowControl/>
              <w:spacing w:line="180" w:lineRule="exact"/>
              <w:jc w:val="left"/>
              <w:rPr>
                <w:rFonts w:ascii="仿宋_GB2312" w:eastAsia="仿宋_GB2312" w:hAnsi="宋体" w:cs="宋体" w:hint="eastAsia"/>
                <w:color w:val="000000"/>
                <w:kern w:val="0"/>
                <w:sz w:val="15"/>
                <w:szCs w:val="15"/>
              </w:rPr>
            </w:pPr>
          </w:p>
        </w:tc>
        <w:tc>
          <w:tcPr>
            <w:tcW w:w="900" w:type="dxa"/>
            <w:tcBorders>
              <w:top w:val="nil"/>
              <w:left w:val="nil"/>
              <w:bottom w:val="single" w:sz="4" w:space="0" w:color="auto"/>
              <w:right w:val="single" w:sz="4" w:space="0" w:color="auto"/>
            </w:tcBorders>
            <w:shd w:val="clear" w:color="auto" w:fill="auto"/>
            <w:vAlign w:val="center"/>
          </w:tcPr>
          <w:p w:rsidR="005029DB" w:rsidRPr="00B34D48" w:rsidRDefault="005029DB" w:rsidP="00496EDB">
            <w:pPr>
              <w:widowControl/>
              <w:spacing w:line="180" w:lineRule="exact"/>
              <w:jc w:val="center"/>
              <w:rPr>
                <w:rFonts w:ascii="仿宋_GB2312" w:eastAsia="仿宋_GB2312" w:hAnsi="宋体" w:cs="宋体" w:hint="eastAsia"/>
                <w:color w:val="000000"/>
                <w:kern w:val="0"/>
                <w:sz w:val="15"/>
                <w:szCs w:val="15"/>
              </w:rPr>
            </w:pPr>
            <w:r w:rsidRPr="00B34D48">
              <w:rPr>
                <w:rFonts w:ascii="仿宋_GB2312" w:eastAsia="仿宋_GB2312" w:hAnsi="宋体" w:cs="宋体" w:hint="eastAsia"/>
                <w:color w:val="000000"/>
                <w:kern w:val="0"/>
                <w:sz w:val="15"/>
                <w:szCs w:val="15"/>
              </w:rPr>
              <w:t>护理</w:t>
            </w:r>
            <w:r>
              <w:rPr>
                <w:rFonts w:ascii="仿宋_GB2312" w:eastAsia="仿宋_GB2312" w:hAnsi="宋体" w:cs="宋体" w:hint="eastAsia"/>
                <w:color w:val="000000"/>
                <w:kern w:val="0"/>
                <w:sz w:val="15"/>
                <w:szCs w:val="15"/>
              </w:rPr>
              <w:t>类</w:t>
            </w:r>
          </w:p>
        </w:tc>
        <w:tc>
          <w:tcPr>
            <w:tcW w:w="900" w:type="dxa"/>
            <w:tcBorders>
              <w:top w:val="nil"/>
              <w:left w:val="nil"/>
              <w:bottom w:val="single" w:sz="4" w:space="0" w:color="auto"/>
              <w:right w:val="single" w:sz="4" w:space="0" w:color="auto"/>
            </w:tcBorders>
            <w:shd w:val="clear" w:color="auto" w:fill="auto"/>
            <w:vAlign w:val="center"/>
          </w:tcPr>
          <w:p w:rsidR="005029DB" w:rsidRPr="00B34D48" w:rsidRDefault="005029DB" w:rsidP="00496EDB">
            <w:pPr>
              <w:widowControl/>
              <w:spacing w:line="180" w:lineRule="exact"/>
              <w:jc w:val="left"/>
              <w:rPr>
                <w:rFonts w:ascii="仿宋_GB2312" w:eastAsia="仿宋_GB2312" w:hAnsi="宋体" w:cs="宋体" w:hint="eastAsia"/>
                <w:color w:val="000000"/>
                <w:kern w:val="0"/>
                <w:sz w:val="15"/>
                <w:szCs w:val="15"/>
              </w:rPr>
            </w:pPr>
            <w:r w:rsidRPr="00B34D48">
              <w:rPr>
                <w:rFonts w:ascii="仿宋_GB2312" w:eastAsia="仿宋_GB2312" w:hAnsi="宋体" w:cs="宋体" w:hint="eastAsia"/>
                <w:color w:val="000000"/>
                <w:kern w:val="0"/>
                <w:sz w:val="15"/>
                <w:szCs w:val="15"/>
              </w:rPr>
              <w:t xml:space="preserve">　</w:t>
            </w:r>
          </w:p>
        </w:tc>
        <w:tc>
          <w:tcPr>
            <w:tcW w:w="720" w:type="dxa"/>
            <w:tcBorders>
              <w:top w:val="nil"/>
              <w:left w:val="nil"/>
              <w:bottom w:val="single" w:sz="4" w:space="0" w:color="auto"/>
              <w:right w:val="single" w:sz="4" w:space="0" w:color="auto"/>
            </w:tcBorders>
            <w:shd w:val="clear" w:color="auto" w:fill="auto"/>
            <w:vAlign w:val="center"/>
          </w:tcPr>
          <w:p w:rsidR="005029DB" w:rsidRPr="00B34D48" w:rsidRDefault="005029DB" w:rsidP="00496EDB">
            <w:pPr>
              <w:widowControl/>
              <w:spacing w:line="180" w:lineRule="exact"/>
              <w:jc w:val="center"/>
              <w:rPr>
                <w:rFonts w:ascii="仿宋_GB2312" w:eastAsia="仿宋_GB2312" w:hAnsi="宋体" w:cs="宋体" w:hint="eastAsia"/>
                <w:color w:val="000000"/>
                <w:kern w:val="0"/>
                <w:sz w:val="15"/>
                <w:szCs w:val="15"/>
              </w:rPr>
            </w:pPr>
            <w:r>
              <w:rPr>
                <w:rFonts w:ascii="仿宋_GB2312" w:eastAsia="仿宋_GB2312" w:hAnsi="宋体" w:cs="宋体" w:hint="eastAsia"/>
                <w:color w:val="000000"/>
                <w:kern w:val="0"/>
                <w:sz w:val="15"/>
                <w:szCs w:val="15"/>
              </w:rPr>
              <w:t>4</w:t>
            </w:r>
          </w:p>
        </w:tc>
        <w:tc>
          <w:tcPr>
            <w:tcW w:w="720" w:type="dxa"/>
            <w:tcBorders>
              <w:top w:val="nil"/>
              <w:left w:val="nil"/>
              <w:bottom w:val="single" w:sz="4" w:space="0" w:color="auto"/>
              <w:right w:val="single" w:sz="4" w:space="0" w:color="auto"/>
            </w:tcBorders>
            <w:shd w:val="clear" w:color="auto" w:fill="auto"/>
            <w:vAlign w:val="center"/>
          </w:tcPr>
          <w:p w:rsidR="005029DB" w:rsidRPr="00B34D48" w:rsidRDefault="005029DB" w:rsidP="00496EDB">
            <w:pPr>
              <w:widowControl/>
              <w:spacing w:line="180" w:lineRule="exact"/>
              <w:jc w:val="center"/>
              <w:rPr>
                <w:rFonts w:ascii="仿宋_GB2312" w:eastAsia="仿宋_GB2312" w:hAnsi="宋体" w:cs="宋体" w:hint="eastAsia"/>
                <w:color w:val="000000"/>
                <w:kern w:val="0"/>
                <w:sz w:val="15"/>
                <w:szCs w:val="15"/>
              </w:rPr>
            </w:pPr>
          </w:p>
        </w:tc>
        <w:tc>
          <w:tcPr>
            <w:tcW w:w="3906" w:type="dxa"/>
            <w:tcBorders>
              <w:top w:val="nil"/>
              <w:left w:val="nil"/>
              <w:bottom w:val="single" w:sz="4" w:space="0" w:color="auto"/>
              <w:right w:val="single" w:sz="4" w:space="0" w:color="auto"/>
            </w:tcBorders>
            <w:shd w:val="clear" w:color="auto" w:fill="auto"/>
            <w:vAlign w:val="center"/>
          </w:tcPr>
          <w:p w:rsidR="005029DB" w:rsidRPr="00B34D48" w:rsidRDefault="005029DB" w:rsidP="00496EDB">
            <w:pPr>
              <w:widowControl/>
              <w:spacing w:line="180" w:lineRule="exact"/>
              <w:jc w:val="left"/>
              <w:rPr>
                <w:rFonts w:ascii="仿宋_GB2312" w:eastAsia="仿宋_GB2312" w:hAnsi="宋体" w:cs="宋体" w:hint="eastAsia"/>
                <w:color w:val="000000"/>
                <w:kern w:val="0"/>
                <w:sz w:val="15"/>
                <w:szCs w:val="15"/>
              </w:rPr>
            </w:pPr>
            <w:r w:rsidRPr="00B34D48">
              <w:rPr>
                <w:rFonts w:ascii="仿宋_GB2312" w:eastAsia="仿宋_GB2312" w:hAnsi="宋体" w:cs="宋体" w:hint="eastAsia"/>
                <w:color w:val="000000"/>
                <w:kern w:val="0"/>
                <w:sz w:val="15"/>
                <w:szCs w:val="15"/>
              </w:rPr>
              <w:t>能胜任护理专业教学与实训指导，年龄32岁以下</w:t>
            </w:r>
            <w:r>
              <w:rPr>
                <w:rFonts w:ascii="仿宋_GB2312" w:eastAsia="仿宋_GB2312" w:hAnsi="宋体" w:cs="宋体" w:hint="eastAsia"/>
                <w:kern w:val="0"/>
                <w:sz w:val="15"/>
                <w:szCs w:val="15"/>
              </w:rPr>
              <w:t>，</w:t>
            </w:r>
            <w:r w:rsidRPr="00B34D48">
              <w:rPr>
                <w:rFonts w:ascii="仿宋_GB2312" w:eastAsia="仿宋_GB2312" w:hAnsi="宋体" w:cs="宋体" w:hint="eastAsia"/>
                <w:kern w:val="0"/>
                <w:sz w:val="15"/>
                <w:szCs w:val="15"/>
              </w:rPr>
              <w:t>全日制硕士</w:t>
            </w:r>
            <w:r>
              <w:rPr>
                <w:rFonts w:ascii="仿宋_GB2312" w:eastAsia="仿宋_GB2312" w:hAnsi="宋体" w:cs="宋体" w:hint="eastAsia"/>
                <w:kern w:val="0"/>
                <w:sz w:val="15"/>
                <w:szCs w:val="15"/>
              </w:rPr>
              <w:t>研究生</w:t>
            </w:r>
            <w:r w:rsidRPr="00B34D48">
              <w:rPr>
                <w:rFonts w:ascii="仿宋_GB2312" w:eastAsia="仿宋_GB2312" w:hAnsi="宋体" w:cs="宋体" w:hint="eastAsia"/>
                <w:kern w:val="0"/>
                <w:sz w:val="15"/>
                <w:szCs w:val="15"/>
              </w:rPr>
              <w:t>及以上</w:t>
            </w:r>
            <w:r>
              <w:rPr>
                <w:rFonts w:ascii="仿宋_GB2312" w:eastAsia="仿宋_GB2312" w:hAnsi="宋体" w:cs="宋体" w:hint="eastAsia"/>
                <w:kern w:val="0"/>
                <w:sz w:val="15"/>
                <w:szCs w:val="15"/>
              </w:rPr>
              <w:t>学历</w:t>
            </w:r>
            <w:r w:rsidRPr="00B34D48">
              <w:rPr>
                <w:rFonts w:ascii="仿宋_GB2312" w:eastAsia="仿宋_GB2312" w:hAnsi="宋体" w:cs="宋体" w:hint="eastAsia"/>
                <w:color w:val="000000"/>
                <w:kern w:val="0"/>
                <w:sz w:val="15"/>
                <w:szCs w:val="15"/>
              </w:rPr>
              <w:t>。</w:t>
            </w:r>
          </w:p>
        </w:tc>
      </w:tr>
      <w:tr w:rsidR="005029DB" w:rsidRPr="00B34D48" w:rsidTr="00496EDB">
        <w:trPr>
          <w:trHeight w:val="375"/>
        </w:trPr>
        <w:tc>
          <w:tcPr>
            <w:tcW w:w="370" w:type="dxa"/>
            <w:vMerge w:val="restart"/>
            <w:tcBorders>
              <w:top w:val="nil"/>
              <w:left w:val="single" w:sz="4" w:space="0" w:color="auto"/>
              <w:bottom w:val="single" w:sz="4" w:space="0" w:color="000000"/>
              <w:right w:val="single" w:sz="4" w:space="0" w:color="auto"/>
            </w:tcBorders>
            <w:shd w:val="clear" w:color="auto" w:fill="auto"/>
            <w:noWrap/>
            <w:vAlign w:val="center"/>
          </w:tcPr>
          <w:p w:rsidR="005029DB" w:rsidRPr="00B34D48" w:rsidRDefault="005029DB" w:rsidP="00496EDB">
            <w:pPr>
              <w:widowControl/>
              <w:spacing w:line="180" w:lineRule="exact"/>
              <w:jc w:val="center"/>
              <w:rPr>
                <w:rFonts w:ascii="仿宋_GB2312" w:eastAsia="仿宋_GB2312" w:hAnsi="宋体" w:cs="宋体" w:hint="eastAsia"/>
                <w:color w:val="000000"/>
                <w:kern w:val="0"/>
                <w:sz w:val="15"/>
                <w:szCs w:val="15"/>
              </w:rPr>
            </w:pPr>
            <w:r w:rsidRPr="00B34D48">
              <w:rPr>
                <w:rFonts w:ascii="仿宋_GB2312" w:eastAsia="仿宋_GB2312" w:hAnsi="宋体" w:cs="宋体" w:hint="eastAsia"/>
                <w:color w:val="000000"/>
                <w:kern w:val="0"/>
                <w:sz w:val="15"/>
                <w:szCs w:val="15"/>
              </w:rPr>
              <w:t>5</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029DB" w:rsidRDefault="005029DB" w:rsidP="00496EDB">
            <w:pPr>
              <w:widowControl/>
              <w:spacing w:line="180" w:lineRule="exact"/>
              <w:jc w:val="center"/>
              <w:rPr>
                <w:rFonts w:ascii="仿宋_GB2312" w:eastAsia="仿宋_GB2312" w:hAnsi="宋体" w:cs="宋体" w:hint="eastAsia"/>
                <w:kern w:val="0"/>
                <w:sz w:val="15"/>
                <w:szCs w:val="15"/>
              </w:rPr>
            </w:pPr>
            <w:r w:rsidRPr="00B34D48">
              <w:rPr>
                <w:rFonts w:ascii="仿宋_GB2312" w:eastAsia="仿宋_GB2312" w:hAnsi="宋体" w:cs="宋体" w:hint="eastAsia"/>
                <w:kern w:val="0"/>
                <w:sz w:val="15"/>
                <w:szCs w:val="15"/>
              </w:rPr>
              <w:t>经济</w:t>
            </w:r>
          </w:p>
          <w:p w:rsidR="005029DB" w:rsidRDefault="005029DB" w:rsidP="00496EDB">
            <w:pPr>
              <w:widowControl/>
              <w:spacing w:line="180" w:lineRule="exact"/>
              <w:jc w:val="center"/>
              <w:rPr>
                <w:rFonts w:ascii="仿宋_GB2312" w:eastAsia="仿宋_GB2312" w:hAnsi="宋体" w:cs="宋体" w:hint="eastAsia"/>
                <w:kern w:val="0"/>
                <w:sz w:val="15"/>
                <w:szCs w:val="15"/>
              </w:rPr>
            </w:pPr>
            <w:r w:rsidRPr="00B34D48">
              <w:rPr>
                <w:rFonts w:ascii="仿宋_GB2312" w:eastAsia="仿宋_GB2312" w:hAnsi="宋体" w:cs="宋体" w:hint="eastAsia"/>
                <w:kern w:val="0"/>
                <w:sz w:val="15"/>
                <w:szCs w:val="15"/>
              </w:rPr>
              <w:t>管理</w:t>
            </w:r>
          </w:p>
          <w:p w:rsidR="005029DB" w:rsidRPr="00B34D48" w:rsidRDefault="005029DB" w:rsidP="00496EDB">
            <w:pPr>
              <w:widowControl/>
              <w:spacing w:line="180" w:lineRule="exact"/>
              <w:jc w:val="center"/>
              <w:rPr>
                <w:rFonts w:ascii="仿宋_GB2312" w:eastAsia="仿宋_GB2312" w:hAnsi="宋体" w:cs="宋体" w:hint="eastAsia"/>
                <w:kern w:val="0"/>
                <w:sz w:val="15"/>
                <w:szCs w:val="15"/>
              </w:rPr>
            </w:pPr>
            <w:r w:rsidRPr="00B34D48">
              <w:rPr>
                <w:rFonts w:ascii="仿宋_GB2312" w:eastAsia="仿宋_GB2312" w:hAnsi="宋体" w:cs="宋体" w:hint="eastAsia"/>
                <w:kern w:val="0"/>
                <w:sz w:val="15"/>
                <w:szCs w:val="15"/>
              </w:rPr>
              <w:t>学院</w:t>
            </w:r>
          </w:p>
        </w:tc>
        <w:tc>
          <w:tcPr>
            <w:tcW w:w="540" w:type="dxa"/>
            <w:vMerge w:val="restart"/>
            <w:tcBorders>
              <w:top w:val="single" w:sz="4" w:space="0" w:color="auto"/>
              <w:left w:val="single" w:sz="4" w:space="0" w:color="auto"/>
              <w:bottom w:val="nil"/>
              <w:right w:val="single" w:sz="4" w:space="0" w:color="auto"/>
            </w:tcBorders>
            <w:shd w:val="clear" w:color="auto" w:fill="auto"/>
            <w:vAlign w:val="center"/>
          </w:tcPr>
          <w:p w:rsidR="005029DB" w:rsidRPr="00B34D48" w:rsidRDefault="005029DB" w:rsidP="00496EDB">
            <w:pPr>
              <w:widowControl/>
              <w:spacing w:line="180" w:lineRule="exact"/>
              <w:jc w:val="center"/>
              <w:rPr>
                <w:rFonts w:ascii="仿宋_GB2312" w:eastAsia="仿宋_GB2312" w:hAnsi="宋体" w:cs="宋体" w:hint="eastAsia"/>
                <w:kern w:val="0"/>
                <w:sz w:val="15"/>
                <w:szCs w:val="15"/>
              </w:rPr>
            </w:pPr>
            <w:r w:rsidRPr="00B34D48">
              <w:rPr>
                <w:rFonts w:ascii="仿宋_GB2312" w:eastAsia="仿宋_GB2312" w:hAnsi="宋体" w:cs="宋体" w:hint="eastAsia"/>
                <w:kern w:val="0"/>
                <w:sz w:val="15"/>
                <w:szCs w:val="15"/>
              </w:rPr>
              <w:t>专任教师</w:t>
            </w:r>
          </w:p>
        </w:tc>
        <w:tc>
          <w:tcPr>
            <w:tcW w:w="900" w:type="dxa"/>
            <w:tcBorders>
              <w:top w:val="nil"/>
              <w:left w:val="nil"/>
              <w:bottom w:val="single" w:sz="4" w:space="0" w:color="auto"/>
              <w:right w:val="single" w:sz="4" w:space="0" w:color="auto"/>
            </w:tcBorders>
            <w:shd w:val="clear" w:color="auto" w:fill="auto"/>
            <w:noWrap/>
            <w:vAlign w:val="center"/>
          </w:tcPr>
          <w:p w:rsidR="005029DB" w:rsidRDefault="005029DB" w:rsidP="00496EDB">
            <w:pPr>
              <w:widowControl/>
              <w:spacing w:line="180" w:lineRule="exact"/>
              <w:jc w:val="center"/>
              <w:rPr>
                <w:rFonts w:ascii="仿宋_GB2312" w:eastAsia="仿宋_GB2312" w:hAnsi="宋体" w:cs="宋体" w:hint="eastAsia"/>
                <w:kern w:val="0"/>
                <w:sz w:val="15"/>
                <w:szCs w:val="15"/>
              </w:rPr>
            </w:pPr>
            <w:r w:rsidRPr="00B34D48">
              <w:rPr>
                <w:rFonts w:ascii="仿宋_GB2312" w:eastAsia="仿宋_GB2312" w:hAnsi="宋体" w:cs="宋体" w:hint="eastAsia"/>
                <w:kern w:val="0"/>
                <w:sz w:val="15"/>
                <w:szCs w:val="15"/>
              </w:rPr>
              <w:t>物流</w:t>
            </w:r>
          </w:p>
          <w:p w:rsidR="005029DB" w:rsidRPr="00B34D48" w:rsidRDefault="005029DB" w:rsidP="00496EDB">
            <w:pPr>
              <w:widowControl/>
              <w:spacing w:line="180" w:lineRule="exact"/>
              <w:jc w:val="center"/>
              <w:rPr>
                <w:rFonts w:ascii="仿宋_GB2312" w:eastAsia="仿宋_GB2312" w:hAnsi="宋体" w:cs="宋体" w:hint="eastAsia"/>
                <w:kern w:val="0"/>
                <w:sz w:val="15"/>
                <w:szCs w:val="15"/>
              </w:rPr>
            </w:pPr>
            <w:r w:rsidRPr="00B34D48">
              <w:rPr>
                <w:rFonts w:ascii="仿宋_GB2312" w:eastAsia="仿宋_GB2312" w:hAnsi="宋体" w:cs="宋体" w:hint="eastAsia"/>
                <w:kern w:val="0"/>
                <w:sz w:val="15"/>
                <w:szCs w:val="15"/>
              </w:rPr>
              <w:t>管理</w:t>
            </w:r>
            <w:r>
              <w:rPr>
                <w:rFonts w:ascii="仿宋_GB2312" w:eastAsia="仿宋_GB2312" w:hAnsi="宋体" w:cs="宋体" w:hint="eastAsia"/>
                <w:kern w:val="0"/>
                <w:sz w:val="15"/>
                <w:szCs w:val="15"/>
              </w:rPr>
              <w:t>类</w:t>
            </w:r>
          </w:p>
        </w:tc>
        <w:tc>
          <w:tcPr>
            <w:tcW w:w="900" w:type="dxa"/>
            <w:tcBorders>
              <w:top w:val="nil"/>
              <w:left w:val="nil"/>
              <w:bottom w:val="single" w:sz="4" w:space="0" w:color="auto"/>
              <w:right w:val="single" w:sz="4" w:space="0" w:color="auto"/>
            </w:tcBorders>
            <w:shd w:val="clear" w:color="auto" w:fill="auto"/>
            <w:noWrap/>
            <w:vAlign w:val="center"/>
          </w:tcPr>
          <w:p w:rsidR="005029DB" w:rsidRPr="00B34D48" w:rsidRDefault="005029DB" w:rsidP="00496EDB">
            <w:pPr>
              <w:widowControl/>
              <w:spacing w:line="180" w:lineRule="exact"/>
              <w:jc w:val="center"/>
              <w:rPr>
                <w:rFonts w:ascii="仿宋_GB2312" w:eastAsia="仿宋_GB2312" w:hAnsi="宋体" w:cs="宋体" w:hint="eastAsia"/>
                <w:kern w:val="0"/>
                <w:sz w:val="15"/>
                <w:szCs w:val="15"/>
              </w:rPr>
            </w:pPr>
            <w:r w:rsidRPr="00B34D48">
              <w:rPr>
                <w:rFonts w:ascii="仿宋_GB2312" w:eastAsia="仿宋_GB2312" w:hAnsi="宋体" w:cs="宋体" w:hint="eastAsia"/>
                <w:kern w:val="0"/>
                <w:sz w:val="15"/>
                <w:szCs w:val="15"/>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5029DB" w:rsidRPr="00B34D48" w:rsidRDefault="005029DB" w:rsidP="00496EDB">
            <w:pPr>
              <w:widowControl/>
              <w:spacing w:line="180" w:lineRule="exact"/>
              <w:jc w:val="center"/>
              <w:rPr>
                <w:rFonts w:ascii="仿宋_GB2312" w:eastAsia="仿宋_GB2312" w:hAnsi="宋体" w:cs="宋体" w:hint="eastAsia"/>
                <w:kern w:val="0"/>
                <w:sz w:val="15"/>
                <w:szCs w:val="15"/>
              </w:rPr>
            </w:pPr>
            <w:r w:rsidRPr="00B34D48">
              <w:rPr>
                <w:rFonts w:ascii="仿宋_GB2312" w:eastAsia="仿宋_GB2312" w:hAnsi="宋体" w:cs="宋体" w:hint="eastAsia"/>
                <w:kern w:val="0"/>
                <w:sz w:val="15"/>
                <w:szCs w:val="15"/>
              </w:rPr>
              <w:t>1</w:t>
            </w:r>
          </w:p>
        </w:tc>
        <w:tc>
          <w:tcPr>
            <w:tcW w:w="720" w:type="dxa"/>
            <w:tcBorders>
              <w:top w:val="nil"/>
              <w:left w:val="nil"/>
              <w:bottom w:val="single" w:sz="4" w:space="0" w:color="auto"/>
              <w:right w:val="single" w:sz="4" w:space="0" w:color="auto"/>
            </w:tcBorders>
            <w:shd w:val="clear" w:color="auto" w:fill="auto"/>
            <w:vAlign w:val="center"/>
          </w:tcPr>
          <w:p w:rsidR="005029DB" w:rsidRPr="00B34D48" w:rsidRDefault="005029DB" w:rsidP="00496EDB">
            <w:pPr>
              <w:widowControl/>
              <w:spacing w:line="180" w:lineRule="exact"/>
              <w:jc w:val="center"/>
              <w:rPr>
                <w:rFonts w:ascii="仿宋_GB2312" w:eastAsia="仿宋_GB2312" w:hAnsi="宋体" w:cs="宋体" w:hint="eastAsia"/>
                <w:kern w:val="0"/>
                <w:sz w:val="15"/>
                <w:szCs w:val="15"/>
              </w:rPr>
            </w:pPr>
          </w:p>
        </w:tc>
        <w:tc>
          <w:tcPr>
            <w:tcW w:w="3906" w:type="dxa"/>
            <w:tcBorders>
              <w:top w:val="nil"/>
              <w:left w:val="nil"/>
              <w:bottom w:val="single" w:sz="4" w:space="0" w:color="auto"/>
              <w:right w:val="single" w:sz="4" w:space="0" w:color="auto"/>
            </w:tcBorders>
            <w:shd w:val="clear" w:color="auto" w:fill="auto"/>
            <w:vAlign w:val="center"/>
          </w:tcPr>
          <w:p w:rsidR="005029DB" w:rsidRPr="00B34D48" w:rsidRDefault="005029DB" w:rsidP="00496EDB">
            <w:pPr>
              <w:widowControl/>
              <w:spacing w:line="180" w:lineRule="exact"/>
              <w:jc w:val="left"/>
              <w:rPr>
                <w:rFonts w:ascii="仿宋_GB2312" w:eastAsia="仿宋_GB2312" w:hAnsi="宋体" w:cs="宋体" w:hint="eastAsia"/>
                <w:kern w:val="0"/>
                <w:sz w:val="15"/>
                <w:szCs w:val="15"/>
              </w:rPr>
            </w:pPr>
            <w:r w:rsidRPr="00B34D48">
              <w:rPr>
                <w:rFonts w:ascii="仿宋_GB2312" w:eastAsia="仿宋_GB2312" w:hAnsi="宋体" w:cs="宋体" w:hint="eastAsia"/>
                <w:kern w:val="0"/>
                <w:sz w:val="15"/>
                <w:szCs w:val="15"/>
              </w:rPr>
              <w:t>能胜任物流管理专业教学与实训指导，年龄在3</w:t>
            </w:r>
            <w:r>
              <w:rPr>
                <w:rFonts w:ascii="仿宋_GB2312" w:eastAsia="仿宋_GB2312" w:hAnsi="宋体" w:cs="宋体" w:hint="eastAsia"/>
                <w:kern w:val="0"/>
                <w:sz w:val="15"/>
                <w:szCs w:val="15"/>
              </w:rPr>
              <w:t>2</w:t>
            </w:r>
            <w:r w:rsidRPr="00B34D48">
              <w:rPr>
                <w:rFonts w:ascii="仿宋_GB2312" w:eastAsia="仿宋_GB2312" w:hAnsi="宋体" w:cs="宋体" w:hint="eastAsia"/>
                <w:kern w:val="0"/>
                <w:sz w:val="15"/>
                <w:szCs w:val="15"/>
              </w:rPr>
              <w:t>周岁以下</w:t>
            </w:r>
            <w:r>
              <w:rPr>
                <w:rFonts w:ascii="仿宋_GB2312" w:eastAsia="仿宋_GB2312" w:hAnsi="宋体" w:cs="宋体" w:hint="eastAsia"/>
                <w:kern w:val="0"/>
                <w:sz w:val="15"/>
                <w:szCs w:val="15"/>
              </w:rPr>
              <w:t>，</w:t>
            </w:r>
            <w:r w:rsidRPr="00B34D48">
              <w:rPr>
                <w:rFonts w:ascii="仿宋_GB2312" w:eastAsia="仿宋_GB2312" w:hAnsi="宋体" w:cs="宋体" w:hint="eastAsia"/>
                <w:kern w:val="0"/>
                <w:sz w:val="15"/>
                <w:szCs w:val="15"/>
              </w:rPr>
              <w:t>全日制硕士</w:t>
            </w:r>
            <w:r>
              <w:rPr>
                <w:rFonts w:ascii="仿宋_GB2312" w:eastAsia="仿宋_GB2312" w:hAnsi="宋体" w:cs="宋体" w:hint="eastAsia"/>
                <w:kern w:val="0"/>
                <w:sz w:val="15"/>
                <w:szCs w:val="15"/>
              </w:rPr>
              <w:t>研究生</w:t>
            </w:r>
            <w:r w:rsidRPr="00B34D48">
              <w:rPr>
                <w:rFonts w:ascii="仿宋_GB2312" w:eastAsia="仿宋_GB2312" w:hAnsi="宋体" w:cs="宋体" w:hint="eastAsia"/>
                <w:kern w:val="0"/>
                <w:sz w:val="15"/>
                <w:szCs w:val="15"/>
              </w:rPr>
              <w:t>及以上</w:t>
            </w:r>
            <w:r>
              <w:rPr>
                <w:rFonts w:ascii="仿宋_GB2312" w:eastAsia="仿宋_GB2312" w:hAnsi="宋体" w:cs="宋体" w:hint="eastAsia"/>
                <w:kern w:val="0"/>
                <w:sz w:val="15"/>
                <w:szCs w:val="15"/>
              </w:rPr>
              <w:t>学历</w:t>
            </w:r>
            <w:r w:rsidRPr="00B34D48">
              <w:rPr>
                <w:rFonts w:ascii="仿宋_GB2312" w:eastAsia="仿宋_GB2312" w:hAnsi="宋体" w:cs="宋体" w:hint="eastAsia"/>
                <w:kern w:val="0"/>
                <w:sz w:val="15"/>
                <w:szCs w:val="15"/>
              </w:rPr>
              <w:t>。</w:t>
            </w:r>
          </w:p>
        </w:tc>
      </w:tr>
      <w:tr w:rsidR="005029DB" w:rsidRPr="00B34D48" w:rsidTr="00496EDB">
        <w:trPr>
          <w:trHeight w:val="389"/>
        </w:trPr>
        <w:tc>
          <w:tcPr>
            <w:tcW w:w="370" w:type="dxa"/>
            <w:vMerge/>
            <w:tcBorders>
              <w:top w:val="nil"/>
              <w:left w:val="single" w:sz="4" w:space="0" w:color="auto"/>
              <w:bottom w:val="single" w:sz="4" w:space="0" w:color="000000"/>
              <w:right w:val="single" w:sz="4" w:space="0" w:color="auto"/>
            </w:tcBorders>
            <w:vAlign w:val="center"/>
          </w:tcPr>
          <w:p w:rsidR="005029DB" w:rsidRPr="00B34D48" w:rsidRDefault="005029DB" w:rsidP="00496EDB">
            <w:pPr>
              <w:widowControl/>
              <w:spacing w:line="180" w:lineRule="exact"/>
              <w:jc w:val="left"/>
              <w:rPr>
                <w:rFonts w:ascii="仿宋_GB2312" w:eastAsia="仿宋_GB2312" w:hAnsi="宋体" w:cs="宋体" w:hint="eastAsia"/>
                <w:color w:val="000000"/>
                <w:kern w:val="0"/>
                <w:sz w:val="15"/>
                <w:szCs w:val="15"/>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5029DB" w:rsidRPr="00B34D48" w:rsidRDefault="005029DB" w:rsidP="00496EDB">
            <w:pPr>
              <w:widowControl/>
              <w:spacing w:line="180" w:lineRule="exact"/>
              <w:jc w:val="left"/>
              <w:rPr>
                <w:rFonts w:ascii="仿宋_GB2312" w:eastAsia="仿宋_GB2312" w:hAnsi="宋体" w:cs="宋体" w:hint="eastAsia"/>
                <w:kern w:val="0"/>
                <w:sz w:val="15"/>
                <w:szCs w:val="15"/>
              </w:rPr>
            </w:pPr>
          </w:p>
        </w:tc>
        <w:tc>
          <w:tcPr>
            <w:tcW w:w="540" w:type="dxa"/>
            <w:vMerge/>
            <w:tcBorders>
              <w:top w:val="single" w:sz="4" w:space="0" w:color="auto"/>
              <w:left w:val="single" w:sz="4" w:space="0" w:color="auto"/>
              <w:bottom w:val="nil"/>
              <w:right w:val="single" w:sz="4" w:space="0" w:color="auto"/>
            </w:tcBorders>
            <w:vAlign w:val="center"/>
          </w:tcPr>
          <w:p w:rsidR="005029DB" w:rsidRPr="00B34D48" w:rsidRDefault="005029DB" w:rsidP="00496EDB">
            <w:pPr>
              <w:widowControl/>
              <w:spacing w:line="180" w:lineRule="exact"/>
              <w:jc w:val="left"/>
              <w:rPr>
                <w:rFonts w:ascii="仿宋_GB2312" w:eastAsia="仿宋_GB2312" w:hAnsi="宋体" w:cs="宋体" w:hint="eastAsia"/>
                <w:kern w:val="0"/>
                <w:sz w:val="15"/>
                <w:szCs w:val="15"/>
              </w:rPr>
            </w:pPr>
          </w:p>
        </w:tc>
        <w:tc>
          <w:tcPr>
            <w:tcW w:w="900" w:type="dxa"/>
            <w:tcBorders>
              <w:top w:val="nil"/>
              <w:left w:val="nil"/>
              <w:bottom w:val="single" w:sz="4" w:space="0" w:color="auto"/>
              <w:right w:val="single" w:sz="4" w:space="0" w:color="auto"/>
            </w:tcBorders>
            <w:shd w:val="clear" w:color="auto" w:fill="auto"/>
            <w:noWrap/>
            <w:vAlign w:val="center"/>
          </w:tcPr>
          <w:p w:rsidR="005029DB" w:rsidRDefault="005029DB" w:rsidP="00496EDB">
            <w:pPr>
              <w:widowControl/>
              <w:spacing w:line="180" w:lineRule="exact"/>
              <w:jc w:val="center"/>
              <w:rPr>
                <w:rFonts w:ascii="仿宋_GB2312" w:eastAsia="仿宋_GB2312" w:hAnsi="宋体" w:cs="宋体" w:hint="eastAsia"/>
                <w:kern w:val="0"/>
                <w:sz w:val="15"/>
                <w:szCs w:val="15"/>
              </w:rPr>
            </w:pPr>
            <w:r w:rsidRPr="00B34D48">
              <w:rPr>
                <w:rFonts w:ascii="仿宋_GB2312" w:eastAsia="仿宋_GB2312" w:hAnsi="宋体" w:cs="宋体" w:hint="eastAsia"/>
                <w:kern w:val="0"/>
                <w:sz w:val="15"/>
                <w:szCs w:val="15"/>
              </w:rPr>
              <w:t>互联网</w:t>
            </w:r>
          </w:p>
          <w:p w:rsidR="005029DB" w:rsidRPr="00B34D48" w:rsidRDefault="005029DB" w:rsidP="00496EDB">
            <w:pPr>
              <w:widowControl/>
              <w:spacing w:line="180" w:lineRule="exact"/>
              <w:jc w:val="center"/>
              <w:rPr>
                <w:rFonts w:ascii="仿宋_GB2312" w:eastAsia="仿宋_GB2312" w:hAnsi="宋体" w:cs="宋体" w:hint="eastAsia"/>
                <w:kern w:val="0"/>
                <w:sz w:val="15"/>
                <w:szCs w:val="15"/>
              </w:rPr>
            </w:pPr>
            <w:r w:rsidRPr="00B34D48">
              <w:rPr>
                <w:rFonts w:ascii="仿宋_GB2312" w:eastAsia="仿宋_GB2312" w:hAnsi="宋体" w:cs="宋体" w:hint="eastAsia"/>
                <w:kern w:val="0"/>
                <w:sz w:val="15"/>
                <w:szCs w:val="15"/>
              </w:rPr>
              <w:t>金融</w:t>
            </w:r>
            <w:r>
              <w:rPr>
                <w:rFonts w:ascii="仿宋_GB2312" w:eastAsia="仿宋_GB2312" w:hAnsi="宋体" w:cs="宋体" w:hint="eastAsia"/>
                <w:kern w:val="0"/>
                <w:sz w:val="15"/>
                <w:szCs w:val="15"/>
              </w:rPr>
              <w:t>类</w:t>
            </w:r>
          </w:p>
        </w:tc>
        <w:tc>
          <w:tcPr>
            <w:tcW w:w="900" w:type="dxa"/>
            <w:tcBorders>
              <w:top w:val="nil"/>
              <w:left w:val="nil"/>
              <w:bottom w:val="single" w:sz="4" w:space="0" w:color="auto"/>
              <w:right w:val="single" w:sz="4" w:space="0" w:color="auto"/>
            </w:tcBorders>
            <w:shd w:val="clear" w:color="auto" w:fill="auto"/>
            <w:noWrap/>
            <w:vAlign w:val="center"/>
          </w:tcPr>
          <w:p w:rsidR="005029DB" w:rsidRPr="00B34D48" w:rsidRDefault="005029DB" w:rsidP="00496EDB">
            <w:pPr>
              <w:widowControl/>
              <w:spacing w:line="180" w:lineRule="exact"/>
              <w:jc w:val="center"/>
              <w:rPr>
                <w:rFonts w:ascii="仿宋_GB2312" w:eastAsia="仿宋_GB2312" w:hAnsi="宋体" w:cs="宋体" w:hint="eastAsia"/>
                <w:kern w:val="0"/>
                <w:sz w:val="15"/>
                <w:szCs w:val="15"/>
              </w:rPr>
            </w:pPr>
            <w:r w:rsidRPr="00B34D48">
              <w:rPr>
                <w:rFonts w:ascii="仿宋_GB2312" w:eastAsia="仿宋_GB2312" w:hAnsi="宋体" w:cs="宋体" w:hint="eastAsia"/>
                <w:kern w:val="0"/>
                <w:sz w:val="15"/>
                <w:szCs w:val="15"/>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5029DB" w:rsidRPr="00B34D48" w:rsidRDefault="005029DB" w:rsidP="00496EDB">
            <w:pPr>
              <w:widowControl/>
              <w:spacing w:line="180" w:lineRule="exact"/>
              <w:jc w:val="center"/>
              <w:rPr>
                <w:rFonts w:ascii="仿宋_GB2312" w:eastAsia="仿宋_GB2312" w:hAnsi="宋体" w:cs="宋体" w:hint="eastAsia"/>
                <w:kern w:val="0"/>
                <w:sz w:val="15"/>
                <w:szCs w:val="15"/>
              </w:rPr>
            </w:pPr>
            <w:r w:rsidRPr="00B34D48">
              <w:rPr>
                <w:rFonts w:ascii="仿宋_GB2312" w:eastAsia="仿宋_GB2312" w:hAnsi="宋体" w:cs="宋体" w:hint="eastAsia"/>
                <w:kern w:val="0"/>
                <w:sz w:val="15"/>
                <w:szCs w:val="15"/>
              </w:rPr>
              <w:t>1</w:t>
            </w:r>
          </w:p>
        </w:tc>
        <w:tc>
          <w:tcPr>
            <w:tcW w:w="720" w:type="dxa"/>
            <w:tcBorders>
              <w:top w:val="nil"/>
              <w:left w:val="nil"/>
              <w:bottom w:val="single" w:sz="4" w:space="0" w:color="auto"/>
              <w:right w:val="single" w:sz="4" w:space="0" w:color="auto"/>
            </w:tcBorders>
            <w:shd w:val="clear" w:color="auto" w:fill="auto"/>
            <w:vAlign w:val="center"/>
          </w:tcPr>
          <w:p w:rsidR="005029DB" w:rsidRPr="00B34D48" w:rsidRDefault="005029DB" w:rsidP="00496EDB">
            <w:pPr>
              <w:widowControl/>
              <w:spacing w:line="180" w:lineRule="exact"/>
              <w:jc w:val="center"/>
              <w:rPr>
                <w:rFonts w:ascii="仿宋_GB2312" w:eastAsia="仿宋_GB2312" w:hAnsi="宋体" w:cs="宋体" w:hint="eastAsia"/>
                <w:kern w:val="0"/>
                <w:sz w:val="15"/>
                <w:szCs w:val="15"/>
              </w:rPr>
            </w:pPr>
          </w:p>
        </w:tc>
        <w:tc>
          <w:tcPr>
            <w:tcW w:w="3906" w:type="dxa"/>
            <w:tcBorders>
              <w:top w:val="nil"/>
              <w:left w:val="nil"/>
              <w:bottom w:val="single" w:sz="4" w:space="0" w:color="auto"/>
              <w:right w:val="single" w:sz="4" w:space="0" w:color="auto"/>
            </w:tcBorders>
            <w:shd w:val="clear" w:color="auto" w:fill="auto"/>
            <w:vAlign w:val="center"/>
          </w:tcPr>
          <w:p w:rsidR="005029DB" w:rsidRPr="00B34D48" w:rsidRDefault="005029DB" w:rsidP="00496EDB">
            <w:pPr>
              <w:widowControl/>
              <w:spacing w:line="180" w:lineRule="exact"/>
              <w:jc w:val="left"/>
              <w:rPr>
                <w:rFonts w:ascii="仿宋_GB2312" w:eastAsia="仿宋_GB2312" w:hAnsi="宋体" w:cs="宋体" w:hint="eastAsia"/>
                <w:kern w:val="0"/>
                <w:sz w:val="15"/>
                <w:szCs w:val="15"/>
              </w:rPr>
            </w:pPr>
            <w:r w:rsidRPr="00B34D48">
              <w:rPr>
                <w:rFonts w:ascii="仿宋_GB2312" w:eastAsia="仿宋_GB2312" w:hAnsi="宋体" w:cs="宋体" w:hint="eastAsia"/>
                <w:kern w:val="0"/>
                <w:sz w:val="15"/>
                <w:szCs w:val="15"/>
              </w:rPr>
              <w:t>能胜任互联网金融专业教学与实训指导，年龄在3</w:t>
            </w:r>
            <w:r>
              <w:rPr>
                <w:rFonts w:ascii="仿宋_GB2312" w:eastAsia="仿宋_GB2312" w:hAnsi="宋体" w:cs="宋体" w:hint="eastAsia"/>
                <w:kern w:val="0"/>
                <w:sz w:val="15"/>
                <w:szCs w:val="15"/>
              </w:rPr>
              <w:t>2</w:t>
            </w:r>
            <w:r w:rsidRPr="00B34D48">
              <w:rPr>
                <w:rFonts w:ascii="仿宋_GB2312" w:eastAsia="仿宋_GB2312" w:hAnsi="宋体" w:cs="宋体" w:hint="eastAsia"/>
                <w:kern w:val="0"/>
                <w:sz w:val="15"/>
                <w:szCs w:val="15"/>
              </w:rPr>
              <w:t>周岁以下</w:t>
            </w:r>
            <w:r>
              <w:rPr>
                <w:rFonts w:ascii="仿宋_GB2312" w:eastAsia="仿宋_GB2312" w:hAnsi="宋体" w:cs="宋体" w:hint="eastAsia"/>
                <w:kern w:val="0"/>
                <w:sz w:val="15"/>
                <w:szCs w:val="15"/>
              </w:rPr>
              <w:t>，</w:t>
            </w:r>
            <w:r w:rsidRPr="00B34D48">
              <w:rPr>
                <w:rFonts w:ascii="仿宋_GB2312" w:eastAsia="仿宋_GB2312" w:hAnsi="宋体" w:cs="宋体" w:hint="eastAsia"/>
                <w:kern w:val="0"/>
                <w:sz w:val="15"/>
                <w:szCs w:val="15"/>
              </w:rPr>
              <w:t>全日制硕士</w:t>
            </w:r>
            <w:r>
              <w:rPr>
                <w:rFonts w:ascii="仿宋_GB2312" w:eastAsia="仿宋_GB2312" w:hAnsi="宋体" w:cs="宋体" w:hint="eastAsia"/>
                <w:kern w:val="0"/>
                <w:sz w:val="15"/>
                <w:szCs w:val="15"/>
              </w:rPr>
              <w:t>研究生</w:t>
            </w:r>
            <w:r w:rsidRPr="00B34D48">
              <w:rPr>
                <w:rFonts w:ascii="仿宋_GB2312" w:eastAsia="仿宋_GB2312" w:hAnsi="宋体" w:cs="宋体" w:hint="eastAsia"/>
                <w:kern w:val="0"/>
                <w:sz w:val="15"/>
                <w:szCs w:val="15"/>
              </w:rPr>
              <w:t>及以上</w:t>
            </w:r>
            <w:r>
              <w:rPr>
                <w:rFonts w:ascii="仿宋_GB2312" w:eastAsia="仿宋_GB2312" w:hAnsi="宋体" w:cs="宋体" w:hint="eastAsia"/>
                <w:kern w:val="0"/>
                <w:sz w:val="15"/>
                <w:szCs w:val="15"/>
              </w:rPr>
              <w:t>学历</w:t>
            </w:r>
            <w:r w:rsidRPr="00B34D48">
              <w:rPr>
                <w:rFonts w:ascii="仿宋_GB2312" w:eastAsia="仿宋_GB2312" w:hAnsi="宋体" w:cs="宋体" w:hint="eastAsia"/>
                <w:kern w:val="0"/>
                <w:sz w:val="15"/>
                <w:szCs w:val="15"/>
              </w:rPr>
              <w:t>。</w:t>
            </w:r>
          </w:p>
        </w:tc>
      </w:tr>
      <w:tr w:rsidR="005029DB" w:rsidRPr="00B34D48" w:rsidTr="00496EDB">
        <w:trPr>
          <w:trHeight w:val="300"/>
        </w:trPr>
        <w:tc>
          <w:tcPr>
            <w:tcW w:w="370" w:type="dxa"/>
            <w:vMerge/>
            <w:tcBorders>
              <w:top w:val="nil"/>
              <w:left w:val="single" w:sz="4" w:space="0" w:color="auto"/>
              <w:bottom w:val="single" w:sz="4" w:space="0" w:color="000000"/>
              <w:right w:val="single" w:sz="4" w:space="0" w:color="auto"/>
            </w:tcBorders>
            <w:vAlign w:val="center"/>
          </w:tcPr>
          <w:p w:rsidR="005029DB" w:rsidRPr="00B34D48" w:rsidRDefault="005029DB" w:rsidP="00496EDB">
            <w:pPr>
              <w:widowControl/>
              <w:spacing w:line="180" w:lineRule="exact"/>
              <w:jc w:val="left"/>
              <w:rPr>
                <w:rFonts w:ascii="仿宋_GB2312" w:eastAsia="仿宋_GB2312" w:hAnsi="宋体" w:cs="宋体" w:hint="eastAsia"/>
                <w:color w:val="000000"/>
                <w:kern w:val="0"/>
                <w:sz w:val="15"/>
                <w:szCs w:val="15"/>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5029DB" w:rsidRPr="00B34D48" w:rsidRDefault="005029DB" w:rsidP="00496EDB">
            <w:pPr>
              <w:widowControl/>
              <w:spacing w:line="180" w:lineRule="exact"/>
              <w:jc w:val="left"/>
              <w:rPr>
                <w:rFonts w:ascii="仿宋_GB2312" w:eastAsia="仿宋_GB2312" w:hAnsi="宋体" w:cs="宋体" w:hint="eastAsia"/>
                <w:kern w:val="0"/>
                <w:sz w:val="15"/>
                <w:szCs w:val="15"/>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5029DB" w:rsidRPr="00B34D48" w:rsidRDefault="005029DB" w:rsidP="00496EDB">
            <w:pPr>
              <w:widowControl/>
              <w:spacing w:line="180" w:lineRule="exact"/>
              <w:jc w:val="left"/>
              <w:rPr>
                <w:rFonts w:ascii="仿宋_GB2312" w:eastAsia="仿宋_GB2312" w:hAnsi="宋体" w:cs="宋体" w:hint="eastAsia"/>
                <w:kern w:val="0"/>
                <w:sz w:val="15"/>
                <w:szCs w:val="15"/>
              </w:rPr>
            </w:pPr>
          </w:p>
        </w:tc>
        <w:tc>
          <w:tcPr>
            <w:tcW w:w="900" w:type="dxa"/>
            <w:tcBorders>
              <w:top w:val="nil"/>
              <w:left w:val="nil"/>
              <w:bottom w:val="single" w:sz="4" w:space="0" w:color="auto"/>
              <w:right w:val="single" w:sz="4" w:space="0" w:color="auto"/>
            </w:tcBorders>
            <w:shd w:val="clear" w:color="auto" w:fill="auto"/>
            <w:noWrap/>
            <w:vAlign w:val="center"/>
          </w:tcPr>
          <w:p w:rsidR="005029DB" w:rsidRDefault="005029DB" w:rsidP="00496EDB">
            <w:pPr>
              <w:widowControl/>
              <w:spacing w:line="180" w:lineRule="exact"/>
              <w:jc w:val="center"/>
              <w:rPr>
                <w:rFonts w:ascii="仿宋_GB2312" w:eastAsia="仿宋_GB2312" w:hAnsi="宋体" w:cs="宋体" w:hint="eastAsia"/>
                <w:kern w:val="0"/>
                <w:sz w:val="15"/>
                <w:szCs w:val="15"/>
              </w:rPr>
            </w:pPr>
            <w:r>
              <w:rPr>
                <w:rFonts w:ascii="仿宋_GB2312" w:eastAsia="仿宋_GB2312" w:hAnsi="宋体" w:cs="宋体" w:hint="eastAsia"/>
                <w:kern w:val="0"/>
                <w:sz w:val="15"/>
                <w:szCs w:val="15"/>
              </w:rPr>
              <w:t>航空运输</w:t>
            </w:r>
          </w:p>
          <w:p w:rsidR="005029DB" w:rsidRPr="00B34D48" w:rsidRDefault="005029DB" w:rsidP="00496EDB">
            <w:pPr>
              <w:widowControl/>
              <w:spacing w:line="180" w:lineRule="exact"/>
              <w:jc w:val="center"/>
              <w:rPr>
                <w:rFonts w:ascii="仿宋_GB2312" w:eastAsia="仿宋_GB2312" w:hAnsi="宋体" w:cs="宋体" w:hint="eastAsia"/>
                <w:kern w:val="0"/>
                <w:sz w:val="15"/>
                <w:szCs w:val="15"/>
              </w:rPr>
            </w:pPr>
            <w:r>
              <w:rPr>
                <w:rFonts w:ascii="仿宋_GB2312" w:eastAsia="仿宋_GB2312" w:hAnsi="宋体" w:cs="宋体" w:hint="eastAsia"/>
                <w:kern w:val="0"/>
                <w:sz w:val="15"/>
                <w:szCs w:val="15"/>
              </w:rPr>
              <w:t>服务类</w:t>
            </w:r>
          </w:p>
        </w:tc>
        <w:tc>
          <w:tcPr>
            <w:tcW w:w="900" w:type="dxa"/>
            <w:tcBorders>
              <w:top w:val="nil"/>
              <w:left w:val="nil"/>
              <w:bottom w:val="single" w:sz="4" w:space="0" w:color="auto"/>
              <w:right w:val="single" w:sz="4" w:space="0" w:color="auto"/>
            </w:tcBorders>
            <w:shd w:val="clear" w:color="auto" w:fill="auto"/>
            <w:noWrap/>
            <w:vAlign w:val="center"/>
          </w:tcPr>
          <w:p w:rsidR="005029DB" w:rsidRPr="00B34D48" w:rsidRDefault="005029DB" w:rsidP="00496EDB">
            <w:pPr>
              <w:widowControl/>
              <w:spacing w:line="180" w:lineRule="exact"/>
              <w:jc w:val="center"/>
              <w:rPr>
                <w:rFonts w:ascii="仿宋_GB2312" w:eastAsia="仿宋_GB2312" w:hAnsi="宋体" w:cs="宋体" w:hint="eastAsia"/>
                <w:kern w:val="0"/>
                <w:sz w:val="15"/>
                <w:szCs w:val="15"/>
              </w:rPr>
            </w:pPr>
            <w:r w:rsidRPr="00B34D48">
              <w:rPr>
                <w:rFonts w:ascii="仿宋_GB2312" w:eastAsia="仿宋_GB2312" w:hAnsi="宋体" w:cs="宋体" w:hint="eastAsia"/>
                <w:kern w:val="0"/>
                <w:sz w:val="15"/>
                <w:szCs w:val="15"/>
              </w:rPr>
              <w:t>1</w:t>
            </w:r>
          </w:p>
        </w:tc>
        <w:tc>
          <w:tcPr>
            <w:tcW w:w="720" w:type="dxa"/>
            <w:tcBorders>
              <w:top w:val="nil"/>
              <w:left w:val="nil"/>
              <w:bottom w:val="single" w:sz="4" w:space="0" w:color="auto"/>
              <w:right w:val="single" w:sz="4" w:space="0" w:color="auto"/>
            </w:tcBorders>
            <w:shd w:val="clear" w:color="auto" w:fill="auto"/>
            <w:noWrap/>
            <w:vAlign w:val="center"/>
          </w:tcPr>
          <w:p w:rsidR="005029DB" w:rsidRPr="00B34D48" w:rsidRDefault="005029DB" w:rsidP="00496EDB">
            <w:pPr>
              <w:widowControl/>
              <w:spacing w:line="180" w:lineRule="exact"/>
              <w:jc w:val="center"/>
              <w:rPr>
                <w:rFonts w:ascii="仿宋_GB2312" w:eastAsia="仿宋_GB2312" w:hAnsi="宋体" w:cs="宋体" w:hint="eastAsia"/>
                <w:kern w:val="0"/>
                <w:sz w:val="15"/>
                <w:szCs w:val="15"/>
              </w:rPr>
            </w:pPr>
            <w:r w:rsidRPr="00B34D48">
              <w:rPr>
                <w:rFonts w:ascii="仿宋_GB2312" w:eastAsia="仿宋_GB2312" w:hAnsi="宋体" w:cs="宋体" w:hint="eastAsia"/>
                <w:kern w:val="0"/>
                <w:sz w:val="15"/>
                <w:szCs w:val="15"/>
              </w:rPr>
              <w:t xml:space="preserve">　</w:t>
            </w:r>
          </w:p>
        </w:tc>
        <w:tc>
          <w:tcPr>
            <w:tcW w:w="720" w:type="dxa"/>
            <w:tcBorders>
              <w:top w:val="nil"/>
              <w:left w:val="nil"/>
              <w:bottom w:val="single" w:sz="4" w:space="0" w:color="auto"/>
              <w:right w:val="single" w:sz="4" w:space="0" w:color="auto"/>
            </w:tcBorders>
            <w:shd w:val="clear" w:color="auto" w:fill="auto"/>
            <w:vAlign w:val="center"/>
          </w:tcPr>
          <w:p w:rsidR="005029DB" w:rsidRPr="00B34D48" w:rsidRDefault="005029DB" w:rsidP="00496EDB">
            <w:pPr>
              <w:widowControl/>
              <w:spacing w:line="180" w:lineRule="exact"/>
              <w:jc w:val="center"/>
              <w:rPr>
                <w:rFonts w:ascii="仿宋_GB2312" w:eastAsia="仿宋_GB2312" w:hAnsi="宋体" w:cs="宋体" w:hint="eastAsia"/>
                <w:kern w:val="0"/>
                <w:sz w:val="15"/>
                <w:szCs w:val="15"/>
              </w:rPr>
            </w:pPr>
          </w:p>
        </w:tc>
        <w:tc>
          <w:tcPr>
            <w:tcW w:w="3906" w:type="dxa"/>
            <w:tcBorders>
              <w:top w:val="nil"/>
              <w:left w:val="nil"/>
              <w:bottom w:val="single" w:sz="4" w:space="0" w:color="auto"/>
              <w:right w:val="single" w:sz="4" w:space="0" w:color="auto"/>
            </w:tcBorders>
            <w:shd w:val="clear" w:color="auto" w:fill="auto"/>
            <w:vAlign w:val="center"/>
          </w:tcPr>
          <w:p w:rsidR="005029DB" w:rsidRPr="00B34D48" w:rsidRDefault="005029DB" w:rsidP="00496EDB">
            <w:pPr>
              <w:widowControl/>
              <w:spacing w:line="180" w:lineRule="exact"/>
              <w:jc w:val="left"/>
              <w:rPr>
                <w:rFonts w:ascii="仿宋_GB2312" w:eastAsia="仿宋_GB2312" w:hAnsi="宋体" w:cs="宋体" w:hint="eastAsia"/>
                <w:kern w:val="0"/>
                <w:sz w:val="15"/>
                <w:szCs w:val="15"/>
              </w:rPr>
            </w:pPr>
            <w:r w:rsidRPr="00B34D48">
              <w:rPr>
                <w:rFonts w:ascii="仿宋_GB2312" w:eastAsia="仿宋_GB2312" w:hAnsi="宋体" w:cs="宋体" w:hint="eastAsia"/>
                <w:kern w:val="0"/>
                <w:sz w:val="15"/>
                <w:szCs w:val="15"/>
              </w:rPr>
              <w:t>能胜任空</w:t>
            </w:r>
            <w:proofErr w:type="gramStart"/>
            <w:r w:rsidRPr="00B34D48">
              <w:rPr>
                <w:rFonts w:ascii="仿宋_GB2312" w:eastAsia="仿宋_GB2312" w:hAnsi="宋体" w:cs="宋体" w:hint="eastAsia"/>
                <w:kern w:val="0"/>
                <w:sz w:val="15"/>
                <w:szCs w:val="15"/>
              </w:rPr>
              <w:t>乘专业</w:t>
            </w:r>
            <w:proofErr w:type="gramEnd"/>
            <w:r w:rsidRPr="00B34D48">
              <w:rPr>
                <w:rFonts w:ascii="仿宋_GB2312" w:eastAsia="仿宋_GB2312" w:hAnsi="宋体" w:cs="宋体" w:hint="eastAsia"/>
                <w:kern w:val="0"/>
                <w:sz w:val="15"/>
                <w:szCs w:val="15"/>
              </w:rPr>
              <w:t>教学与实训指导，年龄在3</w:t>
            </w:r>
            <w:r>
              <w:rPr>
                <w:rFonts w:ascii="仿宋_GB2312" w:eastAsia="仿宋_GB2312" w:hAnsi="宋体" w:cs="宋体" w:hint="eastAsia"/>
                <w:kern w:val="0"/>
                <w:sz w:val="15"/>
                <w:szCs w:val="15"/>
              </w:rPr>
              <w:t>2</w:t>
            </w:r>
            <w:r w:rsidRPr="00B34D48">
              <w:rPr>
                <w:rFonts w:ascii="仿宋_GB2312" w:eastAsia="仿宋_GB2312" w:hAnsi="宋体" w:cs="宋体" w:hint="eastAsia"/>
                <w:kern w:val="0"/>
                <w:sz w:val="15"/>
                <w:szCs w:val="15"/>
              </w:rPr>
              <w:t>周岁以下</w:t>
            </w:r>
            <w:r>
              <w:rPr>
                <w:rFonts w:ascii="仿宋_GB2312" w:eastAsia="仿宋_GB2312" w:hAnsi="宋体" w:cs="宋体" w:hint="eastAsia"/>
                <w:kern w:val="0"/>
                <w:sz w:val="15"/>
                <w:szCs w:val="15"/>
              </w:rPr>
              <w:t>，</w:t>
            </w:r>
            <w:r w:rsidRPr="00B34D48">
              <w:rPr>
                <w:rFonts w:ascii="仿宋_GB2312" w:eastAsia="仿宋_GB2312" w:hAnsi="宋体" w:cs="宋体" w:hint="eastAsia"/>
                <w:kern w:val="0"/>
                <w:sz w:val="15"/>
                <w:szCs w:val="15"/>
              </w:rPr>
              <w:t>全日制普通本科及以上</w:t>
            </w:r>
            <w:r>
              <w:rPr>
                <w:rFonts w:ascii="仿宋_GB2312" w:eastAsia="仿宋_GB2312" w:hAnsi="宋体" w:cs="宋体" w:hint="eastAsia"/>
                <w:kern w:val="0"/>
                <w:sz w:val="15"/>
                <w:szCs w:val="15"/>
              </w:rPr>
              <w:t>学历</w:t>
            </w:r>
            <w:r w:rsidRPr="00B34D48">
              <w:rPr>
                <w:rFonts w:ascii="仿宋_GB2312" w:eastAsia="仿宋_GB2312" w:hAnsi="宋体" w:cs="宋体" w:hint="eastAsia"/>
                <w:kern w:val="0"/>
                <w:sz w:val="15"/>
                <w:szCs w:val="15"/>
              </w:rPr>
              <w:t>。</w:t>
            </w:r>
          </w:p>
        </w:tc>
      </w:tr>
      <w:tr w:rsidR="005029DB" w:rsidRPr="00B34D48" w:rsidTr="00496EDB">
        <w:trPr>
          <w:trHeight w:val="690"/>
        </w:trPr>
        <w:tc>
          <w:tcPr>
            <w:tcW w:w="370" w:type="dxa"/>
            <w:vMerge/>
            <w:tcBorders>
              <w:top w:val="nil"/>
              <w:left w:val="single" w:sz="4" w:space="0" w:color="auto"/>
              <w:bottom w:val="single" w:sz="4" w:space="0" w:color="000000"/>
              <w:right w:val="single" w:sz="4" w:space="0" w:color="auto"/>
            </w:tcBorders>
            <w:vAlign w:val="center"/>
          </w:tcPr>
          <w:p w:rsidR="005029DB" w:rsidRPr="00B34D48" w:rsidRDefault="005029DB" w:rsidP="00496EDB">
            <w:pPr>
              <w:widowControl/>
              <w:spacing w:line="180" w:lineRule="exact"/>
              <w:jc w:val="left"/>
              <w:rPr>
                <w:rFonts w:ascii="仿宋_GB2312" w:eastAsia="仿宋_GB2312" w:hAnsi="宋体" w:cs="宋体" w:hint="eastAsia"/>
                <w:color w:val="000000"/>
                <w:kern w:val="0"/>
                <w:sz w:val="15"/>
                <w:szCs w:val="15"/>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5029DB" w:rsidRPr="00B34D48" w:rsidRDefault="005029DB" w:rsidP="00496EDB">
            <w:pPr>
              <w:widowControl/>
              <w:spacing w:line="180" w:lineRule="exact"/>
              <w:jc w:val="left"/>
              <w:rPr>
                <w:rFonts w:ascii="仿宋_GB2312" w:eastAsia="仿宋_GB2312" w:hAnsi="宋体" w:cs="宋体" w:hint="eastAsia"/>
                <w:kern w:val="0"/>
                <w:sz w:val="15"/>
                <w:szCs w:val="15"/>
              </w:rPr>
            </w:pPr>
          </w:p>
        </w:tc>
        <w:tc>
          <w:tcPr>
            <w:tcW w:w="540" w:type="dxa"/>
            <w:tcBorders>
              <w:top w:val="single" w:sz="4" w:space="0" w:color="auto"/>
              <w:left w:val="single" w:sz="4" w:space="0" w:color="auto"/>
              <w:bottom w:val="nil"/>
              <w:right w:val="single" w:sz="4" w:space="0" w:color="auto"/>
            </w:tcBorders>
            <w:vAlign w:val="center"/>
          </w:tcPr>
          <w:p w:rsidR="005029DB" w:rsidRPr="00B34D48" w:rsidRDefault="005029DB" w:rsidP="00496EDB">
            <w:pPr>
              <w:spacing w:line="180" w:lineRule="exact"/>
              <w:jc w:val="left"/>
              <w:rPr>
                <w:rFonts w:ascii="仿宋_GB2312" w:eastAsia="仿宋_GB2312" w:hAnsi="宋体" w:cs="宋体" w:hint="eastAsia"/>
                <w:kern w:val="0"/>
                <w:sz w:val="15"/>
                <w:szCs w:val="15"/>
              </w:rPr>
            </w:pPr>
            <w:r>
              <w:rPr>
                <w:rFonts w:ascii="仿宋_GB2312" w:eastAsia="仿宋_GB2312" w:hAnsi="宋体" w:cs="宋体" w:hint="eastAsia"/>
                <w:kern w:val="0"/>
                <w:sz w:val="15"/>
                <w:szCs w:val="15"/>
              </w:rPr>
              <w:t>实</w:t>
            </w:r>
            <w:proofErr w:type="gramStart"/>
            <w:r>
              <w:rPr>
                <w:rFonts w:ascii="仿宋_GB2312" w:eastAsia="仿宋_GB2312" w:hAnsi="宋体" w:cs="宋体" w:hint="eastAsia"/>
                <w:kern w:val="0"/>
                <w:sz w:val="15"/>
                <w:szCs w:val="15"/>
              </w:rPr>
              <w:t>训指导</w:t>
            </w:r>
            <w:proofErr w:type="gramEnd"/>
            <w:r>
              <w:rPr>
                <w:rFonts w:ascii="仿宋_GB2312" w:eastAsia="仿宋_GB2312" w:hAnsi="宋体" w:cs="宋体" w:hint="eastAsia"/>
                <w:kern w:val="0"/>
                <w:sz w:val="15"/>
                <w:szCs w:val="15"/>
              </w:rPr>
              <w:t>教师</w:t>
            </w:r>
          </w:p>
        </w:tc>
        <w:tc>
          <w:tcPr>
            <w:tcW w:w="900" w:type="dxa"/>
            <w:tcBorders>
              <w:top w:val="nil"/>
              <w:left w:val="nil"/>
              <w:bottom w:val="single" w:sz="4" w:space="0" w:color="auto"/>
              <w:right w:val="single" w:sz="4" w:space="0" w:color="auto"/>
            </w:tcBorders>
            <w:shd w:val="clear" w:color="auto" w:fill="auto"/>
            <w:vAlign w:val="center"/>
          </w:tcPr>
          <w:p w:rsidR="005029DB" w:rsidRDefault="005029DB" w:rsidP="00496EDB">
            <w:pPr>
              <w:widowControl/>
              <w:spacing w:line="180" w:lineRule="exact"/>
              <w:jc w:val="center"/>
              <w:rPr>
                <w:rFonts w:ascii="仿宋_GB2312" w:eastAsia="仿宋_GB2312" w:hAnsi="宋体" w:cs="宋体" w:hint="eastAsia"/>
                <w:kern w:val="0"/>
                <w:sz w:val="15"/>
                <w:szCs w:val="15"/>
              </w:rPr>
            </w:pPr>
            <w:r w:rsidRPr="00B34D48">
              <w:rPr>
                <w:rFonts w:ascii="仿宋_GB2312" w:eastAsia="仿宋_GB2312" w:hAnsi="宋体" w:cs="宋体" w:hint="eastAsia"/>
                <w:kern w:val="0"/>
                <w:sz w:val="15"/>
                <w:szCs w:val="15"/>
              </w:rPr>
              <w:t>电</w:t>
            </w:r>
            <w:r>
              <w:rPr>
                <w:rFonts w:ascii="仿宋_GB2312" w:eastAsia="仿宋_GB2312" w:hAnsi="宋体" w:cs="宋体" w:hint="eastAsia"/>
                <w:kern w:val="0"/>
                <w:sz w:val="15"/>
                <w:szCs w:val="15"/>
              </w:rPr>
              <w:t>脑艺术</w:t>
            </w:r>
          </w:p>
          <w:p w:rsidR="005029DB" w:rsidRPr="00B34D48" w:rsidRDefault="005029DB" w:rsidP="00496EDB">
            <w:pPr>
              <w:widowControl/>
              <w:spacing w:line="180" w:lineRule="exact"/>
              <w:jc w:val="center"/>
              <w:rPr>
                <w:rFonts w:ascii="仿宋_GB2312" w:eastAsia="仿宋_GB2312" w:hAnsi="宋体" w:cs="宋体" w:hint="eastAsia"/>
                <w:kern w:val="0"/>
                <w:sz w:val="15"/>
                <w:szCs w:val="15"/>
              </w:rPr>
            </w:pPr>
            <w:r>
              <w:rPr>
                <w:rFonts w:ascii="仿宋_GB2312" w:eastAsia="仿宋_GB2312" w:hAnsi="宋体" w:cs="宋体" w:hint="eastAsia"/>
                <w:kern w:val="0"/>
                <w:sz w:val="15"/>
                <w:szCs w:val="15"/>
              </w:rPr>
              <w:t>设计专业等电子商务实操类专业</w:t>
            </w:r>
          </w:p>
        </w:tc>
        <w:tc>
          <w:tcPr>
            <w:tcW w:w="900" w:type="dxa"/>
            <w:tcBorders>
              <w:top w:val="nil"/>
              <w:left w:val="nil"/>
              <w:bottom w:val="single" w:sz="4" w:space="0" w:color="auto"/>
              <w:right w:val="single" w:sz="4" w:space="0" w:color="auto"/>
            </w:tcBorders>
            <w:shd w:val="clear" w:color="auto" w:fill="auto"/>
            <w:noWrap/>
            <w:vAlign w:val="center"/>
          </w:tcPr>
          <w:p w:rsidR="005029DB" w:rsidRPr="00B34D48" w:rsidRDefault="005029DB" w:rsidP="00496EDB">
            <w:pPr>
              <w:widowControl/>
              <w:spacing w:line="180" w:lineRule="exact"/>
              <w:jc w:val="center"/>
              <w:rPr>
                <w:rFonts w:ascii="仿宋_GB2312" w:eastAsia="仿宋_GB2312" w:hAnsi="宋体" w:cs="宋体" w:hint="eastAsia"/>
                <w:kern w:val="0"/>
                <w:sz w:val="15"/>
                <w:szCs w:val="15"/>
              </w:rPr>
            </w:pPr>
            <w:r w:rsidRPr="00B34D48">
              <w:rPr>
                <w:rFonts w:ascii="仿宋_GB2312" w:eastAsia="仿宋_GB2312" w:hAnsi="宋体" w:cs="宋体" w:hint="eastAsia"/>
                <w:kern w:val="0"/>
                <w:sz w:val="15"/>
                <w:szCs w:val="15"/>
              </w:rPr>
              <w:t>1</w:t>
            </w:r>
          </w:p>
        </w:tc>
        <w:tc>
          <w:tcPr>
            <w:tcW w:w="720" w:type="dxa"/>
            <w:tcBorders>
              <w:top w:val="nil"/>
              <w:left w:val="nil"/>
              <w:bottom w:val="single" w:sz="4" w:space="0" w:color="auto"/>
              <w:right w:val="single" w:sz="4" w:space="0" w:color="auto"/>
            </w:tcBorders>
            <w:shd w:val="clear" w:color="auto" w:fill="auto"/>
            <w:noWrap/>
            <w:vAlign w:val="center"/>
          </w:tcPr>
          <w:p w:rsidR="005029DB" w:rsidRPr="00B34D48" w:rsidRDefault="005029DB" w:rsidP="00496EDB">
            <w:pPr>
              <w:widowControl/>
              <w:spacing w:line="180" w:lineRule="exact"/>
              <w:jc w:val="center"/>
              <w:rPr>
                <w:rFonts w:ascii="仿宋_GB2312" w:eastAsia="仿宋_GB2312" w:hAnsi="宋体" w:cs="宋体" w:hint="eastAsia"/>
                <w:kern w:val="0"/>
                <w:sz w:val="15"/>
                <w:szCs w:val="15"/>
              </w:rPr>
            </w:pPr>
            <w:r w:rsidRPr="00B34D48">
              <w:rPr>
                <w:rFonts w:ascii="仿宋_GB2312" w:eastAsia="仿宋_GB2312" w:hAnsi="宋体" w:cs="宋体" w:hint="eastAsia"/>
                <w:kern w:val="0"/>
                <w:sz w:val="15"/>
                <w:szCs w:val="15"/>
              </w:rPr>
              <w:t xml:space="preserve">　</w:t>
            </w:r>
          </w:p>
        </w:tc>
        <w:tc>
          <w:tcPr>
            <w:tcW w:w="720" w:type="dxa"/>
            <w:tcBorders>
              <w:top w:val="nil"/>
              <w:left w:val="nil"/>
              <w:bottom w:val="single" w:sz="4" w:space="0" w:color="auto"/>
              <w:right w:val="single" w:sz="4" w:space="0" w:color="auto"/>
            </w:tcBorders>
            <w:shd w:val="clear" w:color="auto" w:fill="auto"/>
            <w:vAlign w:val="center"/>
          </w:tcPr>
          <w:p w:rsidR="005029DB" w:rsidRPr="00B34D48" w:rsidRDefault="005029DB" w:rsidP="00496EDB">
            <w:pPr>
              <w:widowControl/>
              <w:spacing w:line="180" w:lineRule="exact"/>
              <w:jc w:val="center"/>
              <w:rPr>
                <w:rFonts w:ascii="仿宋_GB2312" w:eastAsia="仿宋_GB2312" w:hAnsi="宋体" w:cs="宋体" w:hint="eastAsia"/>
                <w:kern w:val="0"/>
                <w:sz w:val="15"/>
                <w:szCs w:val="15"/>
              </w:rPr>
            </w:pPr>
          </w:p>
        </w:tc>
        <w:tc>
          <w:tcPr>
            <w:tcW w:w="3906" w:type="dxa"/>
            <w:tcBorders>
              <w:top w:val="nil"/>
              <w:left w:val="nil"/>
              <w:bottom w:val="single" w:sz="4" w:space="0" w:color="auto"/>
              <w:right w:val="single" w:sz="4" w:space="0" w:color="auto"/>
            </w:tcBorders>
            <w:shd w:val="clear" w:color="auto" w:fill="auto"/>
            <w:vAlign w:val="center"/>
          </w:tcPr>
          <w:p w:rsidR="005029DB" w:rsidRPr="00B34D48" w:rsidRDefault="005029DB" w:rsidP="00496EDB">
            <w:pPr>
              <w:widowControl/>
              <w:spacing w:line="180" w:lineRule="exact"/>
              <w:jc w:val="left"/>
              <w:rPr>
                <w:rFonts w:ascii="仿宋_GB2312" w:eastAsia="仿宋_GB2312" w:hAnsi="宋体" w:cs="宋体" w:hint="eastAsia"/>
                <w:kern w:val="0"/>
                <w:sz w:val="15"/>
                <w:szCs w:val="15"/>
              </w:rPr>
            </w:pPr>
            <w:r w:rsidRPr="00B34D48">
              <w:rPr>
                <w:rFonts w:ascii="仿宋_GB2312" w:eastAsia="仿宋_GB2312" w:hAnsi="宋体" w:cs="宋体" w:hint="eastAsia"/>
                <w:kern w:val="0"/>
                <w:sz w:val="15"/>
                <w:szCs w:val="15"/>
              </w:rPr>
              <w:t>全日制普通本科及以上</w:t>
            </w:r>
            <w:r>
              <w:rPr>
                <w:rFonts w:ascii="仿宋_GB2312" w:eastAsia="仿宋_GB2312" w:hAnsi="宋体" w:cs="宋体" w:hint="eastAsia"/>
                <w:kern w:val="0"/>
                <w:sz w:val="15"/>
                <w:szCs w:val="15"/>
              </w:rPr>
              <w:t>学历，年龄</w:t>
            </w:r>
            <w:r w:rsidRPr="00B34D48">
              <w:rPr>
                <w:rFonts w:ascii="仿宋_GB2312" w:eastAsia="仿宋_GB2312" w:hAnsi="宋体" w:cs="宋体" w:hint="eastAsia"/>
                <w:kern w:val="0"/>
                <w:sz w:val="15"/>
                <w:szCs w:val="15"/>
              </w:rPr>
              <w:t>3</w:t>
            </w:r>
            <w:r>
              <w:rPr>
                <w:rFonts w:ascii="仿宋_GB2312" w:eastAsia="仿宋_GB2312" w:hAnsi="宋体" w:cs="宋体" w:hint="eastAsia"/>
                <w:kern w:val="0"/>
                <w:sz w:val="15"/>
                <w:szCs w:val="15"/>
              </w:rPr>
              <w:t>2</w:t>
            </w:r>
            <w:r w:rsidRPr="00B34D48">
              <w:rPr>
                <w:rFonts w:ascii="仿宋_GB2312" w:eastAsia="仿宋_GB2312" w:hAnsi="宋体" w:cs="宋体" w:hint="eastAsia"/>
                <w:kern w:val="0"/>
                <w:sz w:val="15"/>
                <w:szCs w:val="15"/>
              </w:rPr>
              <w:t>周岁以下</w:t>
            </w:r>
            <w:r>
              <w:rPr>
                <w:rFonts w:ascii="仿宋_GB2312" w:eastAsia="仿宋_GB2312" w:hAnsi="宋体" w:cs="宋体" w:hint="eastAsia"/>
                <w:kern w:val="0"/>
                <w:sz w:val="15"/>
                <w:szCs w:val="15"/>
              </w:rPr>
              <w:t>，</w:t>
            </w:r>
            <w:r w:rsidRPr="00B34D48">
              <w:rPr>
                <w:rFonts w:ascii="仿宋_GB2312" w:eastAsia="仿宋_GB2312" w:hAnsi="宋体" w:cs="宋体" w:hint="eastAsia"/>
                <w:kern w:val="0"/>
                <w:sz w:val="15"/>
                <w:szCs w:val="15"/>
              </w:rPr>
              <w:t>能胜任电子商务专业教学与实训指导</w:t>
            </w:r>
            <w:r>
              <w:rPr>
                <w:rFonts w:ascii="仿宋_GB2312" w:eastAsia="仿宋_GB2312" w:hAnsi="宋体" w:cs="宋体" w:hint="eastAsia"/>
                <w:kern w:val="0"/>
                <w:sz w:val="15"/>
                <w:szCs w:val="15"/>
              </w:rPr>
              <w:t>。</w:t>
            </w:r>
            <w:r w:rsidRPr="00B34D48">
              <w:rPr>
                <w:rFonts w:ascii="仿宋_GB2312" w:eastAsia="仿宋_GB2312" w:hAnsi="宋体" w:cs="宋体" w:hint="eastAsia"/>
                <w:kern w:val="0"/>
                <w:sz w:val="15"/>
                <w:szCs w:val="15"/>
              </w:rPr>
              <w:t>获得省级技能大赛一等奖或国家级技能大赛二等奖以上的学生或指导教师学历</w:t>
            </w:r>
            <w:r>
              <w:rPr>
                <w:rFonts w:ascii="仿宋_GB2312" w:eastAsia="仿宋_GB2312" w:hAnsi="宋体" w:cs="宋体" w:hint="eastAsia"/>
                <w:kern w:val="0"/>
                <w:sz w:val="15"/>
                <w:szCs w:val="15"/>
              </w:rPr>
              <w:t>及</w:t>
            </w:r>
            <w:r w:rsidRPr="00B34D48">
              <w:rPr>
                <w:rFonts w:ascii="仿宋_GB2312" w:eastAsia="仿宋_GB2312" w:hAnsi="宋体" w:cs="宋体" w:hint="eastAsia"/>
                <w:kern w:val="0"/>
                <w:sz w:val="15"/>
                <w:szCs w:val="15"/>
              </w:rPr>
              <w:t>年龄</w:t>
            </w:r>
            <w:r>
              <w:rPr>
                <w:rFonts w:ascii="仿宋_GB2312" w:eastAsia="仿宋_GB2312" w:hAnsi="宋体" w:cs="宋体" w:hint="eastAsia"/>
                <w:kern w:val="0"/>
                <w:sz w:val="15"/>
                <w:szCs w:val="15"/>
              </w:rPr>
              <w:t>可适当放宽</w:t>
            </w:r>
            <w:r w:rsidRPr="00B34D48">
              <w:rPr>
                <w:rFonts w:ascii="仿宋_GB2312" w:eastAsia="仿宋_GB2312" w:hAnsi="宋体" w:cs="宋体" w:hint="eastAsia"/>
                <w:kern w:val="0"/>
                <w:sz w:val="15"/>
                <w:szCs w:val="15"/>
              </w:rPr>
              <w:t>。</w:t>
            </w:r>
          </w:p>
        </w:tc>
      </w:tr>
      <w:tr w:rsidR="005029DB" w:rsidRPr="00B34D48" w:rsidTr="00496EDB">
        <w:trPr>
          <w:trHeight w:val="744"/>
        </w:trPr>
        <w:tc>
          <w:tcPr>
            <w:tcW w:w="370" w:type="dxa"/>
            <w:tcBorders>
              <w:top w:val="nil"/>
              <w:left w:val="single" w:sz="4" w:space="0" w:color="auto"/>
              <w:bottom w:val="single" w:sz="4" w:space="0" w:color="auto"/>
              <w:right w:val="single" w:sz="4" w:space="0" w:color="auto"/>
            </w:tcBorders>
            <w:shd w:val="clear" w:color="auto" w:fill="auto"/>
            <w:noWrap/>
            <w:vAlign w:val="center"/>
          </w:tcPr>
          <w:p w:rsidR="005029DB" w:rsidRPr="00B34D48" w:rsidRDefault="005029DB" w:rsidP="00496EDB">
            <w:pPr>
              <w:widowControl/>
              <w:spacing w:line="180" w:lineRule="exact"/>
              <w:jc w:val="center"/>
              <w:rPr>
                <w:rFonts w:ascii="仿宋_GB2312" w:eastAsia="仿宋_GB2312" w:hAnsi="宋体" w:cs="宋体" w:hint="eastAsia"/>
                <w:color w:val="000000"/>
                <w:kern w:val="0"/>
                <w:sz w:val="15"/>
                <w:szCs w:val="15"/>
              </w:rPr>
            </w:pPr>
            <w:r w:rsidRPr="00B34D48">
              <w:rPr>
                <w:rFonts w:ascii="仿宋_GB2312" w:eastAsia="仿宋_GB2312" w:hAnsi="宋体" w:cs="宋体" w:hint="eastAsia"/>
                <w:color w:val="000000"/>
                <w:kern w:val="0"/>
                <w:sz w:val="15"/>
                <w:szCs w:val="15"/>
              </w:rPr>
              <w:t>6</w:t>
            </w:r>
          </w:p>
        </w:tc>
        <w:tc>
          <w:tcPr>
            <w:tcW w:w="720" w:type="dxa"/>
            <w:tcBorders>
              <w:top w:val="nil"/>
              <w:left w:val="nil"/>
              <w:bottom w:val="single" w:sz="4" w:space="0" w:color="auto"/>
              <w:right w:val="single" w:sz="4" w:space="0" w:color="auto"/>
            </w:tcBorders>
            <w:shd w:val="clear" w:color="auto" w:fill="auto"/>
            <w:vAlign w:val="center"/>
          </w:tcPr>
          <w:p w:rsidR="005029DB" w:rsidRDefault="005029DB" w:rsidP="00496EDB">
            <w:pPr>
              <w:widowControl/>
              <w:spacing w:line="180" w:lineRule="exact"/>
              <w:jc w:val="center"/>
              <w:rPr>
                <w:rFonts w:ascii="仿宋_GB2312" w:eastAsia="仿宋_GB2312" w:hAnsi="宋体" w:cs="宋体" w:hint="eastAsia"/>
                <w:kern w:val="0"/>
                <w:sz w:val="15"/>
                <w:szCs w:val="15"/>
              </w:rPr>
            </w:pPr>
            <w:r w:rsidRPr="00B34D48">
              <w:rPr>
                <w:rFonts w:ascii="仿宋_GB2312" w:eastAsia="仿宋_GB2312" w:hAnsi="宋体" w:cs="宋体" w:hint="eastAsia"/>
                <w:kern w:val="0"/>
                <w:sz w:val="15"/>
                <w:szCs w:val="15"/>
              </w:rPr>
              <w:t>纺织</w:t>
            </w:r>
          </w:p>
          <w:p w:rsidR="005029DB" w:rsidRDefault="005029DB" w:rsidP="00496EDB">
            <w:pPr>
              <w:widowControl/>
              <w:spacing w:line="180" w:lineRule="exact"/>
              <w:jc w:val="center"/>
              <w:rPr>
                <w:rFonts w:ascii="仿宋_GB2312" w:eastAsia="仿宋_GB2312" w:hAnsi="宋体" w:cs="宋体" w:hint="eastAsia"/>
                <w:kern w:val="0"/>
                <w:sz w:val="15"/>
                <w:szCs w:val="15"/>
              </w:rPr>
            </w:pPr>
            <w:r w:rsidRPr="00B34D48">
              <w:rPr>
                <w:rFonts w:ascii="仿宋_GB2312" w:eastAsia="仿宋_GB2312" w:hAnsi="宋体" w:cs="宋体" w:hint="eastAsia"/>
                <w:kern w:val="0"/>
                <w:sz w:val="15"/>
                <w:szCs w:val="15"/>
              </w:rPr>
              <w:t>服装</w:t>
            </w:r>
          </w:p>
          <w:p w:rsidR="005029DB" w:rsidRDefault="005029DB" w:rsidP="00496EDB">
            <w:pPr>
              <w:widowControl/>
              <w:spacing w:line="180" w:lineRule="exact"/>
              <w:jc w:val="center"/>
              <w:rPr>
                <w:rFonts w:ascii="仿宋_GB2312" w:eastAsia="仿宋_GB2312" w:hAnsi="宋体" w:cs="宋体" w:hint="eastAsia"/>
                <w:kern w:val="0"/>
                <w:sz w:val="15"/>
                <w:szCs w:val="15"/>
              </w:rPr>
            </w:pPr>
            <w:r w:rsidRPr="00B34D48">
              <w:rPr>
                <w:rFonts w:ascii="仿宋_GB2312" w:eastAsia="仿宋_GB2312" w:hAnsi="宋体" w:cs="宋体" w:hint="eastAsia"/>
                <w:kern w:val="0"/>
                <w:sz w:val="15"/>
                <w:szCs w:val="15"/>
              </w:rPr>
              <w:t>与艺术设计</w:t>
            </w:r>
          </w:p>
          <w:p w:rsidR="005029DB" w:rsidRPr="00B34D48" w:rsidRDefault="005029DB" w:rsidP="00496EDB">
            <w:pPr>
              <w:widowControl/>
              <w:spacing w:line="180" w:lineRule="exact"/>
              <w:jc w:val="center"/>
              <w:rPr>
                <w:rFonts w:ascii="仿宋_GB2312" w:eastAsia="仿宋_GB2312" w:hAnsi="宋体" w:cs="宋体" w:hint="eastAsia"/>
                <w:kern w:val="0"/>
                <w:sz w:val="15"/>
                <w:szCs w:val="15"/>
              </w:rPr>
            </w:pPr>
            <w:r w:rsidRPr="00B34D48">
              <w:rPr>
                <w:rFonts w:ascii="仿宋_GB2312" w:eastAsia="仿宋_GB2312" w:hAnsi="宋体" w:cs="宋体" w:hint="eastAsia"/>
                <w:kern w:val="0"/>
                <w:sz w:val="15"/>
                <w:szCs w:val="15"/>
              </w:rPr>
              <w:t>学院</w:t>
            </w:r>
          </w:p>
        </w:tc>
        <w:tc>
          <w:tcPr>
            <w:tcW w:w="540" w:type="dxa"/>
            <w:tcBorders>
              <w:top w:val="single" w:sz="4" w:space="0" w:color="auto"/>
              <w:left w:val="nil"/>
              <w:bottom w:val="nil"/>
              <w:right w:val="single" w:sz="4" w:space="0" w:color="auto"/>
            </w:tcBorders>
            <w:shd w:val="clear" w:color="auto" w:fill="auto"/>
            <w:vAlign w:val="center"/>
          </w:tcPr>
          <w:p w:rsidR="005029DB" w:rsidRPr="00B34D48" w:rsidRDefault="005029DB" w:rsidP="00496EDB">
            <w:pPr>
              <w:widowControl/>
              <w:spacing w:line="180" w:lineRule="exact"/>
              <w:jc w:val="center"/>
              <w:rPr>
                <w:rFonts w:ascii="仿宋_GB2312" w:eastAsia="仿宋_GB2312" w:hAnsi="宋体" w:cs="宋体" w:hint="eastAsia"/>
                <w:kern w:val="0"/>
                <w:sz w:val="15"/>
                <w:szCs w:val="15"/>
              </w:rPr>
            </w:pPr>
            <w:r>
              <w:rPr>
                <w:rFonts w:ascii="仿宋_GB2312" w:eastAsia="仿宋_GB2312" w:hAnsi="宋体" w:cs="宋体" w:hint="eastAsia"/>
                <w:kern w:val="0"/>
                <w:sz w:val="15"/>
                <w:szCs w:val="15"/>
              </w:rPr>
              <w:t>实</w:t>
            </w:r>
            <w:proofErr w:type="gramStart"/>
            <w:r>
              <w:rPr>
                <w:rFonts w:ascii="仿宋_GB2312" w:eastAsia="仿宋_GB2312" w:hAnsi="宋体" w:cs="宋体" w:hint="eastAsia"/>
                <w:kern w:val="0"/>
                <w:sz w:val="15"/>
                <w:szCs w:val="15"/>
              </w:rPr>
              <w:t>训指导</w:t>
            </w:r>
            <w:proofErr w:type="gramEnd"/>
            <w:r>
              <w:rPr>
                <w:rFonts w:ascii="仿宋_GB2312" w:eastAsia="仿宋_GB2312" w:hAnsi="宋体" w:cs="宋体" w:hint="eastAsia"/>
                <w:kern w:val="0"/>
                <w:sz w:val="15"/>
                <w:szCs w:val="15"/>
              </w:rPr>
              <w:t>教师</w:t>
            </w:r>
          </w:p>
        </w:tc>
        <w:tc>
          <w:tcPr>
            <w:tcW w:w="900" w:type="dxa"/>
            <w:tcBorders>
              <w:top w:val="nil"/>
              <w:left w:val="nil"/>
              <w:bottom w:val="single" w:sz="4" w:space="0" w:color="auto"/>
              <w:right w:val="single" w:sz="4" w:space="0" w:color="auto"/>
            </w:tcBorders>
            <w:shd w:val="clear" w:color="auto" w:fill="auto"/>
            <w:vAlign w:val="center"/>
          </w:tcPr>
          <w:p w:rsidR="005029DB" w:rsidRDefault="005029DB" w:rsidP="00496EDB">
            <w:pPr>
              <w:widowControl/>
              <w:spacing w:line="180" w:lineRule="exact"/>
              <w:jc w:val="center"/>
              <w:rPr>
                <w:rFonts w:ascii="仿宋_GB2312" w:eastAsia="仿宋_GB2312" w:hAnsi="宋体" w:cs="宋体" w:hint="eastAsia"/>
                <w:kern w:val="0"/>
                <w:sz w:val="15"/>
                <w:szCs w:val="15"/>
              </w:rPr>
            </w:pPr>
            <w:r w:rsidRPr="00B34D48">
              <w:rPr>
                <w:rFonts w:ascii="仿宋_GB2312" w:eastAsia="仿宋_GB2312" w:hAnsi="宋体" w:cs="宋体" w:hint="eastAsia"/>
                <w:kern w:val="0"/>
                <w:sz w:val="15"/>
                <w:szCs w:val="15"/>
              </w:rPr>
              <w:t>影视</w:t>
            </w:r>
          </w:p>
          <w:p w:rsidR="005029DB" w:rsidRPr="00B34D48" w:rsidRDefault="005029DB" w:rsidP="00496EDB">
            <w:pPr>
              <w:widowControl/>
              <w:spacing w:line="180" w:lineRule="exact"/>
              <w:jc w:val="center"/>
              <w:rPr>
                <w:rFonts w:ascii="仿宋_GB2312" w:eastAsia="仿宋_GB2312" w:hAnsi="宋体" w:cs="宋体" w:hint="eastAsia"/>
                <w:kern w:val="0"/>
                <w:sz w:val="15"/>
                <w:szCs w:val="15"/>
              </w:rPr>
            </w:pPr>
            <w:r w:rsidRPr="00B34D48">
              <w:rPr>
                <w:rFonts w:ascii="仿宋_GB2312" w:eastAsia="仿宋_GB2312" w:hAnsi="宋体" w:cs="宋体" w:hint="eastAsia"/>
                <w:kern w:val="0"/>
                <w:sz w:val="15"/>
                <w:szCs w:val="15"/>
              </w:rPr>
              <w:t>动画</w:t>
            </w:r>
            <w:r>
              <w:rPr>
                <w:rFonts w:ascii="仿宋_GB2312" w:eastAsia="仿宋_GB2312" w:hAnsi="宋体" w:cs="宋体" w:hint="eastAsia"/>
                <w:kern w:val="0"/>
                <w:sz w:val="15"/>
                <w:szCs w:val="15"/>
              </w:rPr>
              <w:t>类</w:t>
            </w:r>
          </w:p>
        </w:tc>
        <w:tc>
          <w:tcPr>
            <w:tcW w:w="900" w:type="dxa"/>
            <w:tcBorders>
              <w:top w:val="nil"/>
              <w:left w:val="nil"/>
              <w:bottom w:val="single" w:sz="4" w:space="0" w:color="auto"/>
              <w:right w:val="single" w:sz="4" w:space="0" w:color="auto"/>
            </w:tcBorders>
            <w:shd w:val="clear" w:color="auto" w:fill="auto"/>
            <w:noWrap/>
            <w:vAlign w:val="center"/>
          </w:tcPr>
          <w:p w:rsidR="005029DB" w:rsidRPr="00B34D48" w:rsidRDefault="005029DB" w:rsidP="00496EDB">
            <w:pPr>
              <w:widowControl/>
              <w:spacing w:line="180" w:lineRule="exact"/>
              <w:jc w:val="center"/>
              <w:rPr>
                <w:rFonts w:ascii="仿宋_GB2312" w:eastAsia="仿宋_GB2312" w:hAnsi="宋体" w:cs="宋体" w:hint="eastAsia"/>
                <w:kern w:val="0"/>
                <w:sz w:val="15"/>
                <w:szCs w:val="15"/>
              </w:rPr>
            </w:pPr>
            <w:r w:rsidRPr="00B34D48">
              <w:rPr>
                <w:rFonts w:ascii="仿宋_GB2312" w:eastAsia="仿宋_GB2312" w:hAnsi="宋体" w:cs="宋体" w:hint="eastAsia"/>
                <w:kern w:val="0"/>
                <w:sz w:val="15"/>
                <w:szCs w:val="15"/>
              </w:rPr>
              <w:t>1</w:t>
            </w:r>
          </w:p>
        </w:tc>
        <w:tc>
          <w:tcPr>
            <w:tcW w:w="720" w:type="dxa"/>
            <w:tcBorders>
              <w:top w:val="nil"/>
              <w:left w:val="nil"/>
              <w:bottom w:val="single" w:sz="4" w:space="0" w:color="auto"/>
              <w:right w:val="single" w:sz="4" w:space="0" w:color="auto"/>
            </w:tcBorders>
            <w:shd w:val="clear" w:color="auto" w:fill="auto"/>
            <w:noWrap/>
            <w:vAlign w:val="center"/>
          </w:tcPr>
          <w:p w:rsidR="005029DB" w:rsidRPr="00B34D48" w:rsidRDefault="005029DB" w:rsidP="00496EDB">
            <w:pPr>
              <w:widowControl/>
              <w:spacing w:line="180" w:lineRule="exact"/>
              <w:jc w:val="center"/>
              <w:rPr>
                <w:rFonts w:ascii="仿宋_GB2312" w:eastAsia="仿宋_GB2312" w:hAnsi="宋体" w:cs="宋体" w:hint="eastAsia"/>
                <w:kern w:val="0"/>
                <w:sz w:val="15"/>
                <w:szCs w:val="15"/>
              </w:rPr>
            </w:pPr>
            <w:r w:rsidRPr="00B34D48">
              <w:rPr>
                <w:rFonts w:ascii="仿宋_GB2312" w:eastAsia="仿宋_GB2312" w:hAnsi="宋体" w:cs="宋体" w:hint="eastAsia"/>
                <w:kern w:val="0"/>
                <w:sz w:val="15"/>
                <w:szCs w:val="15"/>
              </w:rPr>
              <w:t xml:space="preserve">　</w:t>
            </w:r>
          </w:p>
        </w:tc>
        <w:tc>
          <w:tcPr>
            <w:tcW w:w="720" w:type="dxa"/>
            <w:tcBorders>
              <w:top w:val="nil"/>
              <w:left w:val="nil"/>
              <w:bottom w:val="single" w:sz="4" w:space="0" w:color="auto"/>
              <w:right w:val="single" w:sz="4" w:space="0" w:color="auto"/>
            </w:tcBorders>
            <w:shd w:val="clear" w:color="auto" w:fill="auto"/>
            <w:vAlign w:val="center"/>
          </w:tcPr>
          <w:p w:rsidR="005029DB" w:rsidRPr="00B34D48" w:rsidRDefault="005029DB" w:rsidP="00496EDB">
            <w:pPr>
              <w:widowControl/>
              <w:spacing w:line="180" w:lineRule="exact"/>
              <w:jc w:val="center"/>
              <w:rPr>
                <w:rFonts w:ascii="仿宋_GB2312" w:eastAsia="仿宋_GB2312" w:hAnsi="宋体" w:cs="宋体" w:hint="eastAsia"/>
                <w:kern w:val="0"/>
                <w:sz w:val="15"/>
                <w:szCs w:val="15"/>
              </w:rPr>
            </w:pPr>
          </w:p>
        </w:tc>
        <w:tc>
          <w:tcPr>
            <w:tcW w:w="3906" w:type="dxa"/>
            <w:tcBorders>
              <w:top w:val="nil"/>
              <w:left w:val="nil"/>
              <w:bottom w:val="single" w:sz="4" w:space="0" w:color="auto"/>
              <w:right w:val="single" w:sz="4" w:space="0" w:color="auto"/>
            </w:tcBorders>
            <w:shd w:val="clear" w:color="auto" w:fill="auto"/>
            <w:vAlign w:val="center"/>
          </w:tcPr>
          <w:p w:rsidR="005029DB" w:rsidRPr="00B34D48" w:rsidRDefault="005029DB" w:rsidP="00496EDB">
            <w:pPr>
              <w:widowControl/>
              <w:spacing w:line="180" w:lineRule="exact"/>
              <w:jc w:val="left"/>
              <w:rPr>
                <w:rFonts w:ascii="仿宋_GB2312" w:eastAsia="仿宋_GB2312" w:hAnsi="宋体" w:cs="宋体" w:hint="eastAsia"/>
                <w:kern w:val="0"/>
                <w:sz w:val="15"/>
                <w:szCs w:val="15"/>
              </w:rPr>
            </w:pPr>
            <w:r w:rsidRPr="00B34D48">
              <w:rPr>
                <w:rFonts w:ascii="仿宋_GB2312" w:eastAsia="仿宋_GB2312" w:hAnsi="宋体" w:cs="宋体" w:hint="eastAsia"/>
                <w:kern w:val="0"/>
                <w:sz w:val="15"/>
                <w:szCs w:val="15"/>
              </w:rPr>
              <w:t>全日制普通本科及以上</w:t>
            </w:r>
            <w:r>
              <w:rPr>
                <w:rFonts w:ascii="仿宋_GB2312" w:eastAsia="仿宋_GB2312" w:hAnsi="宋体" w:cs="宋体" w:hint="eastAsia"/>
                <w:kern w:val="0"/>
                <w:sz w:val="15"/>
                <w:szCs w:val="15"/>
              </w:rPr>
              <w:t>学历，年龄</w:t>
            </w:r>
            <w:r w:rsidRPr="00B34D48">
              <w:rPr>
                <w:rFonts w:ascii="仿宋_GB2312" w:eastAsia="仿宋_GB2312" w:hAnsi="宋体" w:cs="宋体" w:hint="eastAsia"/>
                <w:kern w:val="0"/>
                <w:sz w:val="15"/>
                <w:szCs w:val="15"/>
              </w:rPr>
              <w:t>3</w:t>
            </w:r>
            <w:r>
              <w:rPr>
                <w:rFonts w:ascii="仿宋_GB2312" w:eastAsia="仿宋_GB2312" w:hAnsi="宋体" w:cs="宋体" w:hint="eastAsia"/>
                <w:kern w:val="0"/>
                <w:sz w:val="15"/>
                <w:szCs w:val="15"/>
              </w:rPr>
              <w:t>2</w:t>
            </w:r>
            <w:r w:rsidRPr="00B34D48">
              <w:rPr>
                <w:rFonts w:ascii="仿宋_GB2312" w:eastAsia="仿宋_GB2312" w:hAnsi="宋体" w:cs="宋体" w:hint="eastAsia"/>
                <w:kern w:val="0"/>
                <w:sz w:val="15"/>
                <w:szCs w:val="15"/>
              </w:rPr>
              <w:t>周岁以下</w:t>
            </w:r>
            <w:r>
              <w:rPr>
                <w:rFonts w:ascii="仿宋_GB2312" w:eastAsia="仿宋_GB2312" w:hAnsi="宋体" w:cs="宋体" w:hint="eastAsia"/>
                <w:kern w:val="0"/>
                <w:sz w:val="15"/>
                <w:szCs w:val="15"/>
              </w:rPr>
              <w:t>，</w:t>
            </w:r>
            <w:r w:rsidRPr="00B34D48">
              <w:rPr>
                <w:rFonts w:ascii="仿宋_GB2312" w:eastAsia="仿宋_GB2312" w:hAnsi="宋体" w:cs="宋体" w:hint="eastAsia"/>
                <w:kern w:val="0"/>
                <w:sz w:val="15"/>
                <w:szCs w:val="15"/>
              </w:rPr>
              <w:t>能胜任动漫、影视动画实训指导</w:t>
            </w:r>
            <w:r>
              <w:rPr>
                <w:rFonts w:ascii="仿宋_GB2312" w:eastAsia="仿宋_GB2312" w:hAnsi="宋体" w:cs="宋体" w:hint="eastAsia"/>
                <w:kern w:val="0"/>
                <w:sz w:val="15"/>
                <w:szCs w:val="15"/>
              </w:rPr>
              <w:t>。</w:t>
            </w:r>
            <w:r w:rsidRPr="00B34D48">
              <w:rPr>
                <w:rFonts w:ascii="仿宋_GB2312" w:eastAsia="仿宋_GB2312" w:hAnsi="宋体" w:cs="宋体" w:hint="eastAsia"/>
                <w:kern w:val="0"/>
                <w:sz w:val="15"/>
                <w:szCs w:val="15"/>
              </w:rPr>
              <w:t>获得省级技能大赛一等奖或</w:t>
            </w:r>
            <w:r>
              <w:rPr>
                <w:rFonts w:ascii="仿宋_GB2312" w:eastAsia="仿宋_GB2312" w:hAnsi="宋体" w:cs="宋体" w:hint="eastAsia"/>
                <w:kern w:val="0"/>
                <w:sz w:val="15"/>
                <w:szCs w:val="15"/>
              </w:rPr>
              <w:t>国家级技能大赛二等奖以上的学生或指导教师学历及</w:t>
            </w:r>
            <w:r w:rsidRPr="00B34D48">
              <w:rPr>
                <w:rFonts w:ascii="仿宋_GB2312" w:eastAsia="仿宋_GB2312" w:hAnsi="宋体" w:cs="宋体" w:hint="eastAsia"/>
                <w:kern w:val="0"/>
                <w:sz w:val="15"/>
                <w:szCs w:val="15"/>
              </w:rPr>
              <w:t>年龄</w:t>
            </w:r>
            <w:r>
              <w:rPr>
                <w:rFonts w:ascii="仿宋_GB2312" w:eastAsia="仿宋_GB2312" w:hAnsi="宋体" w:cs="宋体" w:hint="eastAsia"/>
                <w:kern w:val="0"/>
                <w:sz w:val="15"/>
                <w:szCs w:val="15"/>
              </w:rPr>
              <w:t>可适当放宽</w:t>
            </w:r>
            <w:r w:rsidRPr="00B34D48">
              <w:rPr>
                <w:rFonts w:ascii="仿宋_GB2312" w:eastAsia="仿宋_GB2312" w:hAnsi="宋体" w:cs="宋体" w:hint="eastAsia"/>
                <w:kern w:val="0"/>
                <w:sz w:val="15"/>
                <w:szCs w:val="15"/>
              </w:rPr>
              <w:t>。</w:t>
            </w:r>
          </w:p>
        </w:tc>
      </w:tr>
      <w:tr w:rsidR="005029DB" w:rsidRPr="00B34D48" w:rsidTr="00496EDB">
        <w:trPr>
          <w:trHeight w:val="848"/>
        </w:trPr>
        <w:tc>
          <w:tcPr>
            <w:tcW w:w="370" w:type="dxa"/>
            <w:tcBorders>
              <w:top w:val="nil"/>
              <w:left w:val="single" w:sz="4" w:space="0" w:color="auto"/>
              <w:bottom w:val="single" w:sz="4" w:space="0" w:color="000000"/>
              <w:right w:val="single" w:sz="4" w:space="0" w:color="auto"/>
            </w:tcBorders>
            <w:shd w:val="clear" w:color="auto" w:fill="auto"/>
            <w:noWrap/>
            <w:vAlign w:val="center"/>
          </w:tcPr>
          <w:p w:rsidR="005029DB" w:rsidRPr="00B34D48" w:rsidRDefault="005029DB" w:rsidP="00496EDB">
            <w:pPr>
              <w:widowControl/>
              <w:spacing w:line="180" w:lineRule="exact"/>
              <w:jc w:val="center"/>
              <w:rPr>
                <w:rFonts w:ascii="仿宋_GB2312" w:eastAsia="仿宋_GB2312" w:hAnsi="宋体" w:cs="宋体" w:hint="eastAsia"/>
                <w:color w:val="000000"/>
                <w:kern w:val="0"/>
                <w:sz w:val="15"/>
                <w:szCs w:val="15"/>
              </w:rPr>
            </w:pPr>
            <w:r w:rsidRPr="00B34D48">
              <w:rPr>
                <w:rFonts w:ascii="仿宋_GB2312" w:eastAsia="仿宋_GB2312" w:hAnsi="宋体" w:cs="宋体" w:hint="eastAsia"/>
                <w:color w:val="000000"/>
                <w:kern w:val="0"/>
                <w:sz w:val="15"/>
                <w:szCs w:val="15"/>
              </w:rPr>
              <w:t>7</w:t>
            </w:r>
          </w:p>
        </w:tc>
        <w:tc>
          <w:tcPr>
            <w:tcW w:w="720" w:type="dxa"/>
            <w:tcBorders>
              <w:top w:val="nil"/>
              <w:left w:val="single" w:sz="4" w:space="0" w:color="auto"/>
              <w:bottom w:val="single" w:sz="4" w:space="0" w:color="000000"/>
              <w:right w:val="single" w:sz="4" w:space="0" w:color="auto"/>
            </w:tcBorders>
            <w:shd w:val="clear" w:color="auto" w:fill="auto"/>
            <w:vAlign w:val="center"/>
          </w:tcPr>
          <w:p w:rsidR="005029DB" w:rsidRDefault="005029DB" w:rsidP="00496EDB">
            <w:pPr>
              <w:widowControl/>
              <w:spacing w:line="180" w:lineRule="exact"/>
              <w:jc w:val="center"/>
              <w:rPr>
                <w:rFonts w:ascii="仿宋_GB2312" w:eastAsia="仿宋_GB2312" w:hAnsi="宋体" w:cs="宋体" w:hint="eastAsia"/>
                <w:kern w:val="0"/>
                <w:sz w:val="15"/>
                <w:szCs w:val="15"/>
              </w:rPr>
            </w:pPr>
            <w:r w:rsidRPr="00B34D48">
              <w:rPr>
                <w:rFonts w:ascii="仿宋_GB2312" w:eastAsia="仿宋_GB2312" w:hAnsi="宋体" w:cs="宋体" w:hint="eastAsia"/>
                <w:kern w:val="0"/>
                <w:sz w:val="15"/>
                <w:szCs w:val="15"/>
              </w:rPr>
              <w:t>信息</w:t>
            </w:r>
          </w:p>
          <w:p w:rsidR="005029DB" w:rsidRDefault="005029DB" w:rsidP="00496EDB">
            <w:pPr>
              <w:widowControl/>
              <w:spacing w:line="180" w:lineRule="exact"/>
              <w:jc w:val="center"/>
              <w:rPr>
                <w:rFonts w:ascii="仿宋_GB2312" w:eastAsia="仿宋_GB2312" w:hAnsi="宋体" w:cs="宋体" w:hint="eastAsia"/>
                <w:kern w:val="0"/>
                <w:sz w:val="15"/>
                <w:szCs w:val="15"/>
              </w:rPr>
            </w:pPr>
            <w:r w:rsidRPr="00B34D48">
              <w:rPr>
                <w:rFonts w:ascii="仿宋_GB2312" w:eastAsia="仿宋_GB2312" w:hAnsi="宋体" w:cs="宋体" w:hint="eastAsia"/>
                <w:kern w:val="0"/>
                <w:sz w:val="15"/>
                <w:szCs w:val="15"/>
              </w:rPr>
              <w:t>与通信</w:t>
            </w:r>
          </w:p>
          <w:p w:rsidR="005029DB" w:rsidRDefault="005029DB" w:rsidP="00496EDB">
            <w:pPr>
              <w:widowControl/>
              <w:spacing w:line="180" w:lineRule="exact"/>
              <w:jc w:val="center"/>
              <w:rPr>
                <w:rFonts w:ascii="仿宋_GB2312" w:eastAsia="仿宋_GB2312" w:hAnsi="宋体" w:cs="宋体" w:hint="eastAsia"/>
                <w:kern w:val="0"/>
                <w:sz w:val="15"/>
                <w:szCs w:val="15"/>
              </w:rPr>
            </w:pPr>
            <w:r w:rsidRPr="00B34D48">
              <w:rPr>
                <w:rFonts w:ascii="仿宋_GB2312" w:eastAsia="仿宋_GB2312" w:hAnsi="宋体" w:cs="宋体" w:hint="eastAsia"/>
                <w:kern w:val="0"/>
                <w:sz w:val="15"/>
                <w:szCs w:val="15"/>
              </w:rPr>
              <w:t>工程</w:t>
            </w:r>
          </w:p>
          <w:p w:rsidR="005029DB" w:rsidRPr="00B34D48" w:rsidRDefault="005029DB" w:rsidP="00496EDB">
            <w:pPr>
              <w:widowControl/>
              <w:spacing w:line="180" w:lineRule="exact"/>
              <w:jc w:val="center"/>
              <w:rPr>
                <w:rFonts w:ascii="仿宋_GB2312" w:eastAsia="仿宋_GB2312" w:hAnsi="宋体" w:cs="宋体" w:hint="eastAsia"/>
                <w:kern w:val="0"/>
                <w:sz w:val="15"/>
                <w:szCs w:val="15"/>
              </w:rPr>
            </w:pPr>
            <w:r w:rsidRPr="00B34D48">
              <w:rPr>
                <w:rFonts w:ascii="仿宋_GB2312" w:eastAsia="仿宋_GB2312" w:hAnsi="宋体" w:cs="宋体" w:hint="eastAsia"/>
                <w:kern w:val="0"/>
                <w:sz w:val="15"/>
                <w:szCs w:val="15"/>
              </w:rPr>
              <w:t>学院</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5029DB" w:rsidRPr="00B34D48" w:rsidRDefault="005029DB" w:rsidP="00496EDB">
            <w:pPr>
              <w:widowControl/>
              <w:spacing w:line="180" w:lineRule="exact"/>
              <w:jc w:val="center"/>
              <w:rPr>
                <w:rFonts w:ascii="仿宋_GB2312" w:eastAsia="仿宋_GB2312" w:hAnsi="宋体" w:cs="宋体" w:hint="eastAsia"/>
                <w:kern w:val="0"/>
                <w:sz w:val="15"/>
                <w:szCs w:val="15"/>
              </w:rPr>
            </w:pPr>
            <w:r w:rsidRPr="00B34D48">
              <w:rPr>
                <w:rFonts w:ascii="仿宋_GB2312" w:eastAsia="仿宋_GB2312" w:hAnsi="宋体" w:cs="宋体" w:hint="eastAsia"/>
                <w:kern w:val="0"/>
                <w:sz w:val="15"/>
                <w:szCs w:val="15"/>
              </w:rPr>
              <w:t>专任教师</w:t>
            </w:r>
          </w:p>
        </w:tc>
        <w:tc>
          <w:tcPr>
            <w:tcW w:w="900" w:type="dxa"/>
            <w:tcBorders>
              <w:top w:val="nil"/>
              <w:left w:val="nil"/>
              <w:bottom w:val="single" w:sz="4" w:space="0" w:color="auto"/>
              <w:right w:val="single" w:sz="4" w:space="0" w:color="auto"/>
            </w:tcBorders>
            <w:shd w:val="clear" w:color="auto" w:fill="auto"/>
            <w:noWrap/>
            <w:vAlign w:val="center"/>
          </w:tcPr>
          <w:p w:rsidR="005029DB" w:rsidRPr="00B34D48" w:rsidRDefault="005029DB" w:rsidP="00496EDB">
            <w:pPr>
              <w:spacing w:line="180" w:lineRule="exact"/>
              <w:jc w:val="center"/>
              <w:rPr>
                <w:rFonts w:ascii="仿宋_GB2312" w:eastAsia="仿宋_GB2312" w:hAnsi="宋体" w:cs="宋体" w:hint="eastAsia"/>
                <w:kern w:val="0"/>
                <w:sz w:val="15"/>
                <w:szCs w:val="15"/>
              </w:rPr>
            </w:pPr>
            <w:r>
              <w:rPr>
                <w:rFonts w:ascii="仿宋_GB2312" w:eastAsia="仿宋_GB2312" w:hAnsi="宋体" w:cs="宋体" w:hint="eastAsia"/>
                <w:kern w:val="0"/>
                <w:sz w:val="15"/>
                <w:szCs w:val="15"/>
              </w:rPr>
              <w:t>计算机及</w:t>
            </w:r>
            <w:r w:rsidRPr="00B34D48">
              <w:rPr>
                <w:rFonts w:ascii="仿宋_GB2312" w:eastAsia="仿宋_GB2312" w:hAnsi="宋体" w:cs="宋体" w:hint="eastAsia"/>
                <w:kern w:val="0"/>
                <w:sz w:val="15"/>
                <w:szCs w:val="15"/>
              </w:rPr>
              <w:t>通信</w:t>
            </w:r>
            <w:r>
              <w:rPr>
                <w:rFonts w:ascii="仿宋_GB2312" w:eastAsia="仿宋_GB2312" w:hAnsi="宋体" w:cs="宋体" w:hint="eastAsia"/>
                <w:kern w:val="0"/>
                <w:sz w:val="15"/>
                <w:szCs w:val="15"/>
              </w:rPr>
              <w:t>类</w:t>
            </w:r>
          </w:p>
        </w:tc>
        <w:tc>
          <w:tcPr>
            <w:tcW w:w="900" w:type="dxa"/>
            <w:tcBorders>
              <w:top w:val="nil"/>
              <w:left w:val="nil"/>
              <w:bottom w:val="single" w:sz="4" w:space="0" w:color="auto"/>
              <w:right w:val="single" w:sz="4" w:space="0" w:color="auto"/>
            </w:tcBorders>
            <w:shd w:val="clear" w:color="auto" w:fill="auto"/>
            <w:noWrap/>
            <w:vAlign w:val="center"/>
          </w:tcPr>
          <w:p w:rsidR="005029DB" w:rsidRPr="00B34D48" w:rsidRDefault="005029DB" w:rsidP="00496EDB">
            <w:pPr>
              <w:widowControl/>
              <w:spacing w:line="180" w:lineRule="exact"/>
              <w:jc w:val="center"/>
              <w:rPr>
                <w:rFonts w:ascii="仿宋_GB2312" w:eastAsia="仿宋_GB2312" w:hAnsi="宋体" w:cs="宋体" w:hint="eastAsia"/>
                <w:kern w:val="0"/>
                <w:sz w:val="15"/>
                <w:szCs w:val="15"/>
              </w:rPr>
            </w:pPr>
            <w:r w:rsidRPr="00B34D48">
              <w:rPr>
                <w:rFonts w:ascii="仿宋_GB2312" w:eastAsia="仿宋_GB2312" w:hAnsi="宋体" w:cs="宋体" w:hint="eastAsia"/>
                <w:kern w:val="0"/>
                <w:sz w:val="15"/>
                <w:szCs w:val="15"/>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5029DB" w:rsidRPr="00B34D48" w:rsidRDefault="005029DB" w:rsidP="00496EDB">
            <w:pPr>
              <w:spacing w:line="180" w:lineRule="exact"/>
              <w:jc w:val="center"/>
              <w:rPr>
                <w:rFonts w:ascii="仿宋_GB2312" w:eastAsia="仿宋_GB2312" w:hAnsi="宋体" w:cs="宋体" w:hint="eastAsia"/>
                <w:kern w:val="0"/>
                <w:sz w:val="15"/>
                <w:szCs w:val="15"/>
              </w:rPr>
            </w:pPr>
            <w:r>
              <w:rPr>
                <w:rFonts w:ascii="仿宋_GB2312" w:eastAsia="仿宋_GB2312" w:hAnsi="宋体" w:cs="宋体" w:hint="eastAsia"/>
                <w:kern w:val="0"/>
                <w:sz w:val="15"/>
                <w:szCs w:val="15"/>
              </w:rPr>
              <w:t>3</w:t>
            </w:r>
          </w:p>
        </w:tc>
        <w:tc>
          <w:tcPr>
            <w:tcW w:w="720" w:type="dxa"/>
            <w:tcBorders>
              <w:top w:val="nil"/>
              <w:left w:val="nil"/>
              <w:bottom w:val="single" w:sz="4" w:space="0" w:color="auto"/>
              <w:right w:val="single" w:sz="4" w:space="0" w:color="auto"/>
            </w:tcBorders>
            <w:shd w:val="clear" w:color="auto" w:fill="auto"/>
            <w:vAlign w:val="center"/>
          </w:tcPr>
          <w:p w:rsidR="005029DB" w:rsidRPr="00B34D48" w:rsidRDefault="005029DB" w:rsidP="00496EDB">
            <w:pPr>
              <w:widowControl/>
              <w:spacing w:line="180" w:lineRule="exact"/>
              <w:jc w:val="center"/>
              <w:rPr>
                <w:rFonts w:ascii="仿宋_GB2312" w:eastAsia="仿宋_GB2312" w:hAnsi="宋体" w:cs="宋体" w:hint="eastAsia"/>
                <w:kern w:val="0"/>
                <w:sz w:val="15"/>
                <w:szCs w:val="15"/>
              </w:rPr>
            </w:pPr>
          </w:p>
        </w:tc>
        <w:tc>
          <w:tcPr>
            <w:tcW w:w="3906" w:type="dxa"/>
            <w:tcBorders>
              <w:top w:val="nil"/>
              <w:left w:val="nil"/>
              <w:bottom w:val="single" w:sz="4" w:space="0" w:color="auto"/>
              <w:right w:val="single" w:sz="4" w:space="0" w:color="auto"/>
            </w:tcBorders>
            <w:shd w:val="clear" w:color="auto" w:fill="auto"/>
            <w:vAlign w:val="center"/>
          </w:tcPr>
          <w:p w:rsidR="005029DB" w:rsidRPr="00B34D48" w:rsidRDefault="005029DB" w:rsidP="00496EDB">
            <w:pPr>
              <w:widowControl/>
              <w:spacing w:line="180" w:lineRule="exact"/>
              <w:jc w:val="left"/>
              <w:rPr>
                <w:rFonts w:ascii="仿宋_GB2312" w:eastAsia="仿宋_GB2312" w:hAnsi="宋体" w:cs="宋体" w:hint="eastAsia"/>
                <w:kern w:val="0"/>
                <w:sz w:val="15"/>
                <w:szCs w:val="15"/>
              </w:rPr>
            </w:pPr>
            <w:r>
              <w:rPr>
                <w:rFonts w:ascii="仿宋_GB2312" w:eastAsia="仿宋_GB2312" w:hAnsi="宋体" w:cs="宋体" w:hint="eastAsia"/>
                <w:kern w:val="0"/>
                <w:sz w:val="15"/>
                <w:szCs w:val="15"/>
              </w:rPr>
              <w:t>计算机及</w:t>
            </w:r>
            <w:r w:rsidRPr="00B34D48">
              <w:rPr>
                <w:rFonts w:ascii="仿宋_GB2312" w:eastAsia="仿宋_GB2312" w:hAnsi="宋体" w:cs="宋体" w:hint="eastAsia"/>
                <w:kern w:val="0"/>
                <w:sz w:val="15"/>
                <w:szCs w:val="15"/>
              </w:rPr>
              <w:t>通信</w:t>
            </w:r>
            <w:r>
              <w:rPr>
                <w:rFonts w:ascii="仿宋_GB2312" w:eastAsia="仿宋_GB2312" w:hAnsi="宋体" w:cs="宋体" w:hint="eastAsia"/>
                <w:kern w:val="0"/>
                <w:sz w:val="15"/>
                <w:szCs w:val="15"/>
              </w:rPr>
              <w:t>类</w:t>
            </w:r>
            <w:r w:rsidRPr="00B34D48">
              <w:rPr>
                <w:rFonts w:ascii="仿宋_GB2312" w:eastAsia="仿宋_GB2312" w:hAnsi="宋体" w:cs="宋体" w:hint="eastAsia"/>
                <w:kern w:val="0"/>
                <w:sz w:val="15"/>
                <w:szCs w:val="15"/>
              </w:rPr>
              <w:t>相关专业，</w:t>
            </w:r>
            <w:r>
              <w:rPr>
                <w:rFonts w:ascii="仿宋_GB2312" w:eastAsia="仿宋_GB2312" w:hAnsi="宋体" w:cs="宋体" w:hint="eastAsia"/>
                <w:kern w:val="0"/>
                <w:sz w:val="15"/>
                <w:szCs w:val="15"/>
              </w:rPr>
              <w:t>物联网、大数据、软件、通信专业优先，</w:t>
            </w:r>
            <w:r w:rsidRPr="00B34D48">
              <w:rPr>
                <w:rFonts w:ascii="仿宋_GB2312" w:eastAsia="仿宋_GB2312" w:hAnsi="宋体" w:cs="宋体" w:hint="eastAsia"/>
                <w:kern w:val="0"/>
                <w:sz w:val="15"/>
                <w:szCs w:val="15"/>
              </w:rPr>
              <w:t>年龄32周岁以下</w:t>
            </w:r>
            <w:r>
              <w:rPr>
                <w:rFonts w:ascii="仿宋_GB2312" w:eastAsia="仿宋_GB2312" w:hAnsi="宋体" w:cs="宋体" w:hint="eastAsia"/>
                <w:kern w:val="0"/>
                <w:sz w:val="15"/>
                <w:szCs w:val="15"/>
              </w:rPr>
              <w:t>，</w:t>
            </w:r>
            <w:r w:rsidRPr="00B34D48">
              <w:rPr>
                <w:rFonts w:ascii="仿宋_GB2312" w:eastAsia="仿宋_GB2312" w:hAnsi="宋体" w:cs="宋体" w:hint="eastAsia"/>
                <w:kern w:val="0"/>
                <w:sz w:val="15"/>
                <w:szCs w:val="15"/>
              </w:rPr>
              <w:t>全日制硕士</w:t>
            </w:r>
            <w:r>
              <w:rPr>
                <w:rFonts w:ascii="仿宋_GB2312" w:eastAsia="仿宋_GB2312" w:hAnsi="宋体" w:cs="宋体" w:hint="eastAsia"/>
                <w:kern w:val="0"/>
                <w:sz w:val="15"/>
                <w:szCs w:val="15"/>
              </w:rPr>
              <w:t>研究生</w:t>
            </w:r>
            <w:r w:rsidRPr="00B34D48">
              <w:rPr>
                <w:rFonts w:ascii="仿宋_GB2312" w:eastAsia="仿宋_GB2312" w:hAnsi="宋体" w:cs="宋体" w:hint="eastAsia"/>
                <w:kern w:val="0"/>
                <w:sz w:val="15"/>
                <w:szCs w:val="15"/>
              </w:rPr>
              <w:t>及以上</w:t>
            </w:r>
            <w:r>
              <w:rPr>
                <w:rFonts w:ascii="仿宋_GB2312" w:eastAsia="仿宋_GB2312" w:hAnsi="宋体" w:cs="宋体" w:hint="eastAsia"/>
                <w:kern w:val="0"/>
                <w:sz w:val="15"/>
                <w:szCs w:val="15"/>
              </w:rPr>
              <w:t>学历</w:t>
            </w:r>
            <w:r w:rsidRPr="00B34D48">
              <w:rPr>
                <w:rFonts w:ascii="仿宋_GB2312" w:eastAsia="仿宋_GB2312" w:hAnsi="宋体" w:cs="宋体" w:hint="eastAsia"/>
                <w:kern w:val="0"/>
                <w:sz w:val="15"/>
                <w:szCs w:val="15"/>
              </w:rPr>
              <w:t>。</w:t>
            </w:r>
          </w:p>
        </w:tc>
      </w:tr>
      <w:tr w:rsidR="005029DB" w:rsidRPr="00B34D48" w:rsidTr="00496EDB">
        <w:trPr>
          <w:trHeight w:val="270"/>
        </w:trPr>
        <w:tc>
          <w:tcPr>
            <w:tcW w:w="370" w:type="dxa"/>
            <w:vMerge w:val="restart"/>
            <w:tcBorders>
              <w:top w:val="nil"/>
              <w:left w:val="single" w:sz="4" w:space="0" w:color="auto"/>
              <w:bottom w:val="single" w:sz="4" w:space="0" w:color="000000"/>
              <w:right w:val="single" w:sz="4" w:space="0" w:color="auto"/>
            </w:tcBorders>
            <w:shd w:val="clear" w:color="auto" w:fill="auto"/>
            <w:noWrap/>
            <w:vAlign w:val="center"/>
          </w:tcPr>
          <w:p w:rsidR="005029DB" w:rsidRPr="00B34D48" w:rsidRDefault="005029DB" w:rsidP="00496EDB">
            <w:pPr>
              <w:widowControl/>
              <w:spacing w:line="180" w:lineRule="exact"/>
              <w:jc w:val="center"/>
              <w:rPr>
                <w:rFonts w:ascii="仿宋_GB2312" w:eastAsia="仿宋_GB2312" w:hAnsi="宋体" w:cs="宋体" w:hint="eastAsia"/>
                <w:color w:val="000000"/>
                <w:kern w:val="0"/>
                <w:sz w:val="15"/>
                <w:szCs w:val="15"/>
              </w:rPr>
            </w:pPr>
            <w:r w:rsidRPr="00B34D48">
              <w:rPr>
                <w:rFonts w:ascii="仿宋_GB2312" w:eastAsia="仿宋_GB2312" w:hAnsi="宋体" w:cs="宋体" w:hint="eastAsia"/>
                <w:color w:val="000000"/>
                <w:kern w:val="0"/>
                <w:sz w:val="15"/>
                <w:szCs w:val="15"/>
              </w:rPr>
              <w:t>8</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tcPr>
          <w:p w:rsidR="005029DB" w:rsidRDefault="005029DB" w:rsidP="00496EDB">
            <w:pPr>
              <w:widowControl/>
              <w:spacing w:line="180" w:lineRule="exact"/>
              <w:jc w:val="center"/>
              <w:rPr>
                <w:rFonts w:ascii="仿宋_GB2312" w:eastAsia="仿宋_GB2312" w:hAnsi="宋体" w:cs="宋体" w:hint="eastAsia"/>
                <w:kern w:val="0"/>
                <w:sz w:val="15"/>
                <w:szCs w:val="15"/>
              </w:rPr>
            </w:pPr>
            <w:r w:rsidRPr="00B34D48">
              <w:rPr>
                <w:rFonts w:ascii="仿宋_GB2312" w:eastAsia="仿宋_GB2312" w:hAnsi="宋体" w:cs="宋体" w:hint="eastAsia"/>
                <w:kern w:val="0"/>
                <w:sz w:val="15"/>
                <w:szCs w:val="15"/>
              </w:rPr>
              <w:t>生物</w:t>
            </w:r>
          </w:p>
          <w:p w:rsidR="005029DB" w:rsidRDefault="005029DB" w:rsidP="00496EDB">
            <w:pPr>
              <w:widowControl/>
              <w:spacing w:line="180" w:lineRule="exact"/>
              <w:jc w:val="center"/>
              <w:rPr>
                <w:rFonts w:ascii="仿宋_GB2312" w:eastAsia="仿宋_GB2312" w:hAnsi="宋体" w:cs="宋体" w:hint="eastAsia"/>
                <w:kern w:val="0"/>
                <w:sz w:val="15"/>
                <w:szCs w:val="15"/>
              </w:rPr>
            </w:pPr>
            <w:r w:rsidRPr="00B34D48">
              <w:rPr>
                <w:rFonts w:ascii="仿宋_GB2312" w:eastAsia="仿宋_GB2312" w:hAnsi="宋体" w:cs="宋体" w:hint="eastAsia"/>
                <w:kern w:val="0"/>
                <w:sz w:val="15"/>
                <w:szCs w:val="15"/>
              </w:rPr>
              <w:t>化工</w:t>
            </w:r>
          </w:p>
          <w:p w:rsidR="005029DB" w:rsidRPr="00B34D48" w:rsidRDefault="005029DB" w:rsidP="00496EDB">
            <w:pPr>
              <w:widowControl/>
              <w:spacing w:line="180" w:lineRule="exact"/>
              <w:jc w:val="center"/>
              <w:rPr>
                <w:rFonts w:ascii="仿宋_GB2312" w:eastAsia="仿宋_GB2312" w:hAnsi="宋体" w:cs="宋体" w:hint="eastAsia"/>
                <w:kern w:val="0"/>
                <w:sz w:val="15"/>
                <w:szCs w:val="15"/>
              </w:rPr>
            </w:pPr>
            <w:r w:rsidRPr="00B34D48">
              <w:rPr>
                <w:rFonts w:ascii="仿宋_GB2312" w:eastAsia="仿宋_GB2312" w:hAnsi="宋体" w:cs="宋体" w:hint="eastAsia"/>
                <w:kern w:val="0"/>
                <w:sz w:val="15"/>
                <w:szCs w:val="15"/>
              </w:rPr>
              <w:t>学院</w:t>
            </w:r>
          </w:p>
        </w:tc>
        <w:tc>
          <w:tcPr>
            <w:tcW w:w="5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029DB" w:rsidRPr="00B34D48" w:rsidRDefault="005029DB" w:rsidP="00496EDB">
            <w:pPr>
              <w:widowControl/>
              <w:spacing w:line="180" w:lineRule="exact"/>
              <w:jc w:val="center"/>
              <w:rPr>
                <w:rFonts w:ascii="仿宋_GB2312" w:eastAsia="仿宋_GB2312" w:hAnsi="宋体" w:cs="宋体" w:hint="eastAsia"/>
                <w:kern w:val="0"/>
                <w:sz w:val="15"/>
                <w:szCs w:val="15"/>
              </w:rPr>
            </w:pPr>
            <w:r w:rsidRPr="00B34D48">
              <w:rPr>
                <w:rFonts w:ascii="仿宋_GB2312" w:eastAsia="仿宋_GB2312" w:hAnsi="宋体" w:cs="宋体" w:hint="eastAsia"/>
                <w:kern w:val="0"/>
                <w:sz w:val="15"/>
                <w:szCs w:val="15"/>
              </w:rPr>
              <w:t>专任教师</w:t>
            </w:r>
          </w:p>
        </w:tc>
        <w:tc>
          <w:tcPr>
            <w:tcW w:w="900" w:type="dxa"/>
            <w:tcBorders>
              <w:top w:val="nil"/>
              <w:left w:val="nil"/>
              <w:bottom w:val="single" w:sz="4" w:space="0" w:color="auto"/>
              <w:right w:val="single" w:sz="4" w:space="0" w:color="auto"/>
            </w:tcBorders>
            <w:shd w:val="clear" w:color="auto" w:fill="auto"/>
            <w:noWrap/>
            <w:vAlign w:val="center"/>
          </w:tcPr>
          <w:p w:rsidR="005029DB" w:rsidRDefault="005029DB" w:rsidP="00496EDB">
            <w:pPr>
              <w:widowControl/>
              <w:spacing w:line="180" w:lineRule="exact"/>
              <w:jc w:val="center"/>
              <w:rPr>
                <w:rFonts w:ascii="仿宋_GB2312" w:eastAsia="仿宋_GB2312" w:hAnsi="宋体" w:cs="宋体" w:hint="eastAsia"/>
                <w:kern w:val="0"/>
                <w:sz w:val="15"/>
                <w:szCs w:val="15"/>
              </w:rPr>
            </w:pPr>
            <w:r w:rsidRPr="00B34D48">
              <w:rPr>
                <w:rFonts w:ascii="仿宋_GB2312" w:eastAsia="仿宋_GB2312" w:hAnsi="宋体" w:cs="宋体" w:hint="eastAsia"/>
                <w:kern w:val="0"/>
                <w:sz w:val="15"/>
                <w:szCs w:val="15"/>
              </w:rPr>
              <w:t>园林</w:t>
            </w:r>
          </w:p>
          <w:p w:rsidR="005029DB" w:rsidRPr="00B34D48" w:rsidRDefault="005029DB" w:rsidP="00496EDB">
            <w:pPr>
              <w:widowControl/>
              <w:spacing w:line="180" w:lineRule="exact"/>
              <w:jc w:val="center"/>
              <w:rPr>
                <w:rFonts w:ascii="仿宋_GB2312" w:eastAsia="仿宋_GB2312" w:hAnsi="宋体" w:cs="宋体" w:hint="eastAsia"/>
                <w:kern w:val="0"/>
                <w:sz w:val="15"/>
                <w:szCs w:val="15"/>
              </w:rPr>
            </w:pPr>
            <w:r w:rsidRPr="00B34D48">
              <w:rPr>
                <w:rFonts w:ascii="仿宋_GB2312" w:eastAsia="仿宋_GB2312" w:hAnsi="宋体" w:cs="宋体" w:hint="eastAsia"/>
                <w:kern w:val="0"/>
                <w:sz w:val="15"/>
                <w:szCs w:val="15"/>
              </w:rPr>
              <w:t>技术</w:t>
            </w:r>
            <w:r>
              <w:rPr>
                <w:rFonts w:ascii="仿宋_GB2312" w:eastAsia="仿宋_GB2312" w:hAnsi="宋体" w:cs="宋体" w:hint="eastAsia"/>
                <w:kern w:val="0"/>
                <w:sz w:val="15"/>
                <w:szCs w:val="15"/>
              </w:rPr>
              <w:t>类</w:t>
            </w:r>
          </w:p>
        </w:tc>
        <w:tc>
          <w:tcPr>
            <w:tcW w:w="900" w:type="dxa"/>
            <w:tcBorders>
              <w:top w:val="nil"/>
              <w:left w:val="nil"/>
              <w:bottom w:val="single" w:sz="4" w:space="0" w:color="auto"/>
              <w:right w:val="single" w:sz="4" w:space="0" w:color="auto"/>
            </w:tcBorders>
            <w:shd w:val="clear" w:color="auto" w:fill="auto"/>
            <w:noWrap/>
            <w:vAlign w:val="center"/>
          </w:tcPr>
          <w:p w:rsidR="005029DB" w:rsidRPr="00B34D48" w:rsidRDefault="005029DB" w:rsidP="00496EDB">
            <w:pPr>
              <w:widowControl/>
              <w:spacing w:line="180" w:lineRule="exact"/>
              <w:jc w:val="center"/>
              <w:rPr>
                <w:rFonts w:ascii="仿宋_GB2312" w:eastAsia="仿宋_GB2312" w:hAnsi="宋体" w:cs="宋体" w:hint="eastAsia"/>
                <w:kern w:val="0"/>
                <w:sz w:val="15"/>
                <w:szCs w:val="15"/>
              </w:rPr>
            </w:pPr>
            <w:r w:rsidRPr="00B34D48">
              <w:rPr>
                <w:rFonts w:ascii="仿宋_GB2312" w:eastAsia="仿宋_GB2312" w:hAnsi="宋体" w:cs="宋体" w:hint="eastAsia"/>
                <w:kern w:val="0"/>
                <w:sz w:val="15"/>
                <w:szCs w:val="15"/>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5029DB" w:rsidRPr="00B34D48" w:rsidRDefault="005029DB" w:rsidP="00496EDB">
            <w:pPr>
              <w:widowControl/>
              <w:spacing w:line="180" w:lineRule="exact"/>
              <w:jc w:val="center"/>
              <w:rPr>
                <w:rFonts w:ascii="仿宋_GB2312" w:eastAsia="仿宋_GB2312" w:hAnsi="宋体" w:cs="宋体" w:hint="eastAsia"/>
                <w:kern w:val="0"/>
                <w:sz w:val="15"/>
                <w:szCs w:val="15"/>
              </w:rPr>
            </w:pPr>
            <w:r w:rsidRPr="00B34D48">
              <w:rPr>
                <w:rFonts w:ascii="仿宋_GB2312" w:eastAsia="仿宋_GB2312" w:hAnsi="宋体" w:cs="宋体" w:hint="eastAsia"/>
                <w:kern w:val="0"/>
                <w:sz w:val="15"/>
                <w:szCs w:val="15"/>
              </w:rPr>
              <w:t>1</w:t>
            </w:r>
          </w:p>
        </w:tc>
        <w:tc>
          <w:tcPr>
            <w:tcW w:w="720" w:type="dxa"/>
            <w:tcBorders>
              <w:top w:val="nil"/>
              <w:left w:val="nil"/>
              <w:bottom w:val="single" w:sz="4" w:space="0" w:color="auto"/>
              <w:right w:val="single" w:sz="4" w:space="0" w:color="auto"/>
            </w:tcBorders>
            <w:shd w:val="clear" w:color="auto" w:fill="auto"/>
            <w:vAlign w:val="center"/>
          </w:tcPr>
          <w:p w:rsidR="005029DB" w:rsidRPr="00B34D48" w:rsidRDefault="005029DB" w:rsidP="00496EDB">
            <w:pPr>
              <w:widowControl/>
              <w:spacing w:line="180" w:lineRule="exact"/>
              <w:jc w:val="center"/>
              <w:rPr>
                <w:rFonts w:ascii="仿宋_GB2312" w:eastAsia="仿宋_GB2312" w:hAnsi="宋体" w:cs="宋体" w:hint="eastAsia"/>
                <w:kern w:val="0"/>
                <w:sz w:val="15"/>
                <w:szCs w:val="15"/>
              </w:rPr>
            </w:pPr>
          </w:p>
        </w:tc>
        <w:tc>
          <w:tcPr>
            <w:tcW w:w="3906" w:type="dxa"/>
            <w:tcBorders>
              <w:top w:val="nil"/>
              <w:left w:val="nil"/>
              <w:bottom w:val="single" w:sz="4" w:space="0" w:color="auto"/>
              <w:right w:val="single" w:sz="4" w:space="0" w:color="auto"/>
            </w:tcBorders>
            <w:shd w:val="clear" w:color="auto" w:fill="auto"/>
            <w:vAlign w:val="center"/>
          </w:tcPr>
          <w:p w:rsidR="005029DB" w:rsidRPr="00B34D48" w:rsidRDefault="005029DB" w:rsidP="00496EDB">
            <w:pPr>
              <w:widowControl/>
              <w:spacing w:line="180" w:lineRule="exact"/>
              <w:jc w:val="left"/>
              <w:rPr>
                <w:rFonts w:ascii="仿宋_GB2312" w:eastAsia="仿宋_GB2312" w:hAnsi="宋体" w:cs="宋体" w:hint="eastAsia"/>
                <w:kern w:val="0"/>
                <w:sz w:val="15"/>
                <w:szCs w:val="15"/>
              </w:rPr>
            </w:pPr>
            <w:r w:rsidRPr="00B34D48">
              <w:rPr>
                <w:rFonts w:ascii="仿宋_GB2312" w:eastAsia="仿宋_GB2312" w:hAnsi="宋体" w:cs="宋体" w:hint="eastAsia"/>
                <w:kern w:val="0"/>
                <w:sz w:val="15"/>
                <w:szCs w:val="15"/>
              </w:rPr>
              <w:t>园林技术相关专业，年龄32周岁以下</w:t>
            </w:r>
            <w:r>
              <w:rPr>
                <w:rFonts w:ascii="仿宋_GB2312" w:eastAsia="仿宋_GB2312" w:hAnsi="宋体" w:cs="宋体" w:hint="eastAsia"/>
                <w:kern w:val="0"/>
                <w:sz w:val="15"/>
                <w:szCs w:val="15"/>
              </w:rPr>
              <w:t>，</w:t>
            </w:r>
            <w:r w:rsidRPr="00B34D48">
              <w:rPr>
                <w:rFonts w:ascii="仿宋_GB2312" w:eastAsia="仿宋_GB2312" w:hAnsi="宋体" w:cs="宋体" w:hint="eastAsia"/>
                <w:kern w:val="0"/>
                <w:sz w:val="15"/>
                <w:szCs w:val="15"/>
              </w:rPr>
              <w:t>全日制硕士</w:t>
            </w:r>
            <w:r>
              <w:rPr>
                <w:rFonts w:ascii="仿宋_GB2312" w:eastAsia="仿宋_GB2312" w:hAnsi="宋体" w:cs="宋体" w:hint="eastAsia"/>
                <w:kern w:val="0"/>
                <w:sz w:val="15"/>
                <w:szCs w:val="15"/>
              </w:rPr>
              <w:t>研究生</w:t>
            </w:r>
            <w:r w:rsidRPr="00B34D48">
              <w:rPr>
                <w:rFonts w:ascii="仿宋_GB2312" w:eastAsia="仿宋_GB2312" w:hAnsi="宋体" w:cs="宋体" w:hint="eastAsia"/>
                <w:kern w:val="0"/>
                <w:sz w:val="15"/>
                <w:szCs w:val="15"/>
              </w:rPr>
              <w:t>及以上</w:t>
            </w:r>
            <w:r>
              <w:rPr>
                <w:rFonts w:ascii="仿宋_GB2312" w:eastAsia="仿宋_GB2312" w:hAnsi="宋体" w:cs="宋体" w:hint="eastAsia"/>
                <w:kern w:val="0"/>
                <w:sz w:val="15"/>
                <w:szCs w:val="15"/>
              </w:rPr>
              <w:t>学历</w:t>
            </w:r>
            <w:r w:rsidRPr="00B34D48">
              <w:rPr>
                <w:rFonts w:ascii="仿宋_GB2312" w:eastAsia="仿宋_GB2312" w:hAnsi="宋体" w:cs="宋体" w:hint="eastAsia"/>
                <w:kern w:val="0"/>
                <w:sz w:val="15"/>
                <w:szCs w:val="15"/>
              </w:rPr>
              <w:t>。</w:t>
            </w:r>
          </w:p>
        </w:tc>
      </w:tr>
      <w:tr w:rsidR="005029DB" w:rsidRPr="00B34D48" w:rsidTr="00496EDB">
        <w:trPr>
          <w:trHeight w:val="331"/>
        </w:trPr>
        <w:tc>
          <w:tcPr>
            <w:tcW w:w="370" w:type="dxa"/>
            <w:vMerge/>
            <w:tcBorders>
              <w:top w:val="nil"/>
              <w:left w:val="single" w:sz="4" w:space="0" w:color="auto"/>
              <w:bottom w:val="single" w:sz="4" w:space="0" w:color="000000"/>
              <w:right w:val="single" w:sz="4" w:space="0" w:color="auto"/>
            </w:tcBorders>
            <w:vAlign w:val="center"/>
          </w:tcPr>
          <w:p w:rsidR="005029DB" w:rsidRPr="00B34D48" w:rsidRDefault="005029DB" w:rsidP="00496EDB">
            <w:pPr>
              <w:widowControl/>
              <w:spacing w:line="180" w:lineRule="exact"/>
              <w:jc w:val="left"/>
              <w:rPr>
                <w:rFonts w:ascii="仿宋_GB2312" w:eastAsia="仿宋_GB2312" w:hAnsi="宋体" w:cs="宋体" w:hint="eastAsia"/>
                <w:color w:val="000000"/>
                <w:kern w:val="0"/>
                <w:sz w:val="15"/>
                <w:szCs w:val="15"/>
              </w:rPr>
            </w:pPr>
          </w:p>
        </w:tc>
        <w:tc>
          <w:tcPr>
            <w:tcW w:w="720" w:type="dxa"/>
            <w:vMerge/>
            <w:tcBorders>
              <w:top w:val="nil"/>
              <w:left w:val="single" w:sz="4" w:space="0" w:color="auto"/>
              <w:bottom w:val="single" w:sz="4" w:space="0" w:color="auto"/>
              <w:right w:val="single" w:sz="4" w:space="0" w:color="auto"/>
            </w:tcBorders>
            <w:vAlign w:val="center"/>
          </w:tcPr>
          <w:p w:rsidR="005029DB" w:rsidRPr="00B34D48" w:rsidRDefault="005029DB" w:rsidP="00496EDB">
            <w:pPr>
              <w:widowControl/>
              <w:spacing w:line="180" w:lineRule="exact"/>
              <w:jc w:val="left"/>
              <w:rPr>
                <w:rFonts w:ascii="仿宋_GB2312" w:eastAsia="仿宋_GB2312" w:hAnsi="宋体" w:cs="宋体" w:hint="eastAsia"/>
                <w:kern w:val="0"/>
                <w:sz w:val="15"/>
                <w:szCs w:val="15"/>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5029DB" w:rsidRPr="00B34D48" w:rsidRDefault="005029DB" w:rsidP="00496EDB">
            <w:pPr>
              <w:widowControl/>
              <w:spacing w:line="180" w:lineRule="exact"/>
              <w:jc w:val="left"/>
              <w:rPr>
                <w:rFonts w:ascii="仿宋_GB2312" w:eastAsia="仿宋_GB2312" w:hAnsi="宋体" w:cs="宋体" w:hint="eastAsia"/>
                <w:kern w:val="0"/>
                <w:sz w:val="15"/>
                <w:szCs w:val="15"/>
              </w:rPr>
            </w:pPr>
          </w:p>
        </w:tc>
        <w:tc>
          <w:tcPr>
            <w:tcW w:w="900" w:type="dxa"/>
            <w:tcBorders>
              <w:top w:val="nil"/>
              <w:left w:val="nil"/>
              <w:bottom w:val="single" w:sz="4" w:space="0" w:color="auto"/>
              <w:right w:val="single" w:sz="4" w:space="0" w:color="auto"/>
            </w:tcBorders>
            <w:shd w:val="clear" w:color="auto" w:fill="auto"/>
            <w:vAlign w:val="center"/>
          </w:tcPr>
          <w:p w:rsidR="005029DB" w:rsidRPr="00B34D48" w:rsidRDefault="005029DB" w:rsidP="00496EDB">
            <w:pPr>
              <w:widowControl/>
              <w:spacing w:line="180" w:lineRule="exact"/>
              <w:jc w:val="center"/>
              <w:rPr>
                <w:rFonts w:ascii="仿宋_GB2312" w:eastAsia="仿宋_GB2312" w:hAnsi="宋体" w:cs="宋体" w:hint="eastAsia"/>
                <w:kern w:val="0"/>
                <w:sz w:val="15"/>
                <w:szCs w:val="15"/>
              </w:rPr>
            </w:pPr>
            <w:r w:rsidRPr="00B34D48">
              <w:rPr>
                <w:rFonts w:ascii="仿宋_GB2312" w:eastAsia="仿宋_GB2312" w:hAnsi="宋体" w:cs="宋体" w:hint="eastAsia"/>
                <w:kern w:val="0"/>
                <w:sz w:val="15"/>
                <w:szCs w:val="15"/>
              </w:rPr>
              <w:t>应用化工技术</w:t>
            </w:r>
            <w:r>
              <w:rPr>
                <w:rFonts w:ascii="仿宋_GB2312" w:eastAsia="仿宋_GB2312" w:hAnsi="宋体" w:cs="宋体" w:hint="eastAsia"/>
                <w:kern w:val="0"/>
                <w:sz w:val="15"/>
                <w:szCs w:val="15"/>
              </w:rPr>
              <w:t>类</w:t>
            </w:r>
          </w:p>
        </w:tc>
        <w:tc>
          <w:tcPr>
            <w:tcW w:w="900" w:type="dxa"/>
            <w:tcBorders>
              <w:top w:val="nil"/>
              <w:left w:val="nil"/>
              <w:bottom w:val="single" w:sz="4" w:space="0" w:color="auto"/>
              <w:right w:val="single" w:sz="4" w:space="0" w:color="auto"/>
            </w:tcBorders>
            <w:shd w:val="clear" w:color="auto" w:fill="auto"/>
            <w:noWrap/>
            <w:vAlign w:val="center"/>
          </w:tcPr>
          <w:p w:rsidR="005029DB" w:rsidRPr="00B34D48" w:rsidRDefault="005029DB" w:rsidP="00496EDB">
            <w:pPr>
              <w:widowControl/>
              <w:spacing w:line="180" w:lineRule="exact"/>
              <w:jc w:val="center"/>
              <w:rPr>
                <w:rFonts w:ascii="仿宋_GB2312" w:eastAsia="仿宋_GB2312" w:hAnsi="宋体" w:cs="宋体" w:hint="eastAsia"/>
                <w:kern w:val="0"/>
                <w:sz w:val="15"/>
                <w:szCs w:val="15"/>
              </w:rPr>
            </w:pPr>
            <w:r w:rsidRPr="00B34D48">
              <w:rPr>
                <w:rFonts w:ascii="仿宋_GB2312" w:eastAsia="仿宋_GB2312" w:hAnsi="宋体" w:cs="宋体" w:hint="eastAsia"/>
                <w:kern w:val="0"/>
                <w:sz w:val="15"/>
                <w:szCs w:val="15"/>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5029DB" w:rsidRPr="00B34D48" w:rsidRDefault="005029DB" w:rsidP="00496EDB">
            <w:pPr>
              <w:widowControl/>
              <w:spacing w:line="180" w:lineRule="exact"/>
              <w:jc w:val="center"/>
              <w:rPr>
                <w:rFonts w:ascii="仿宋_GB2312" w:eastAsia="仿宋_GB2312" w:hAnsi="宋体" w:cs="宋体" w:hint="eastAsia"/>
                <w:kern w:val="0"/>
                <w:sz w:val="15"/>
                <w:szCs w:val="15"/>
              </w:rPr>
            </w:pPr>
            <w:r w:rsidRPr="00B34D48">
              <w:rPr>
                <w:rFonts w:ascii="仿宋_GB2312" w:eastAsia="仿宋_GB2312" w:hAnsi="宋体" w:cs="宋体" w:hint="eastAsia"/>
                <w:kern w:val="0"/>
                <w:sz w:val="15"/>
                <w:szCs w:val="15"/>
              </w:rPr>
              <w:t>1</w:t>
            </w:r>
          </w:p>
        </w:tc>
        <w:tc>
          <w:tcPr>
            <w:tcW w:w="720" w:type="dxa"/>
            <w:tcBorders>
              <w:top w:val="nil"/>
              <w:left w:val="nil"/>
              <w:bottom w:val="single" w:sz="4" w:space="0" w:color="auto"/>
              <w:right w:val="single" w:sz="4" w:space="0" w:color="auto"/>
            </w:tcBorders>
            <w:shd w:val="clear" w:color="auto" w:fill="auto"/>
            <w:vAlign w:val="center"/>
          </w:tcPr>
          <w:p w:rsidR="005029DB" w:rsidRPr="00B34D48" w:rsidRDefault="005029DB" w:rsidP="00496EDB">
            <w:pPr>
              <w:widowControl/>
              <w:spacing w:line="180" w:lineRule="exact"/>
              <w:jc w:val="center"/>
              <w:rPr>
                <w:rFonts w:ascii="仿宋_GB2312" w:eastAsia="仿宋_GB2312" w:hAnsi="宋体" w:cs="宋体" w:hint="eastAsia"/>
                <w:kern w:val="0"/>
                <w:sz w:val="15"/>
                <w:szCs w:val="15"/>
              </w:rPr>
            </w:pPr>
          </w:p>
        </w:tc>
        <w:tc>
          <w:tcPr>
            <w:tcW w:w="3906" w:type="dxa"/>
            <w:tcBorders>
              <w:top w:val="nil"/>
              <w:left w:val="nil"/>
              <w:bottom w:val="single" w:sz="4" w:space="0" w:color="auto"/>
              <w:right w:val="single" w:sz="4" w:space="0" w:color="auto"/>
            </w:tcBorders>
            <w:shd w:val="clear" w:color="auto" w:fill="auto"/>
            <w:vAlign w:val="center"/>
          </w:tcPr>
          <w:p w:rsidR="005029DB" w:rsidRPr="00B34D48" w:rsidRDefault="005029DB" w:rsidP="00496EDB">
            <w:pPr>
              <w:widowControl/>
              <w:spacing w:line="180" w:lineRule="exact"/>
              <w:jc w:val="left"/>
              <w:rPr>
                <w:rFonts w:ascii="仿宋_GB2312" w:eastAsia="仿宋_GB2312" w:hAnsi="宋体" w:cs="宋体" w:hint="eastAsia"/>
                <w:kern w:val="0"/>
                <w:sz w:val="15"/>
                <w:szCs w:val="15"/>
              </w:rPr>
            </w:pPr>
            <w:r w:rsidRPr="00B34D48">
              <w:rPr>
                <w:rFonts w:ascii="仿宋_GB2312" w:eastAsia="仿宋_GB2312" w:hAnsi="宋体" w:cs="宋体" w:hint="eastAsia"/>
                <w:kern w:val="0"/>
                <w:sz w:val="15"/>
                <w:szCs w:val="15"/>
              </w:rPr>
              <w:t>化工技术相关专业，年龄32周岁以下</w:t>
            </w:r>
            <w:r>
              <w:rPr>
                <w:rFonts w:ascii="仿宋_GB2312" w:eastAsia="仿宋_GB2312" w:hAnsi="宋体" w:cs="宋体" w:hint="eastAsia"/>
                <w:kern w:val="0"/>
                <w:sz w:val="15"/>
                <w:szCs w:val="15"/>
              </w:rPr>
              <w:t>，</w:t>
            </w:r>
            <w:r w:rsidRPr="00B34D48">
              <w:rPr>
                <w:rFonts w:ascii="仿宋_GB2312" w:eastAsia="仿宋_GB2312" w:hAnsi="宋体" w:cs="宋体" w:hint="eastAsia"/>
                <w:kern w:val="0"/>
                <w:sz w:val="15"/>
                <w:szCs w:val="15"/>
              </w:rPr>
              <w:t>全日制硕士</w:t>
            </w:r>
            <w:r>
              <w:rPr>
                <w:rFonts w:ascii="仿宋_GB2312" w:eastAsia="仿宋_GB2312" w:hAnsi="宋体" w:cs="宋体" w:hint="eastAsia"/>
                <w:kern w:val="0"/>
                <w:sz w:val="15"/>
                <w:szCs w:val="15"/>
              </w:rPr>
              <w:t>研究生</w:t>
            </w:r>
            <w:r w:rsidRPr="00B34D48">
              <w:rPr>
                <w:rFonts w:ascii="仿宋_GB2312" w:eastAsia="仿宋_GB2312" w:hAnsi="宋体" w:cs="宋体" w:hint="eastAsia"/>
                <w:kern w:val="0"/>
                <w:sz w:val="15"/>
                <w:szCs w:val="15"/>
              </w:rPr>
              <w:t>及以上</w:t>
            </w:r>
            <w:r>
              <w:rPr>
                <w:rFonts w:ascii="仿宋_GB2312" w:eastAsia="仿宋_GB2312" w:hAnsi="宋体" w:cs="宋体" w:hint="eastAsia"/>
                <w:kern w:val="0"/>
                <w:sz w:val="15"/>
                <w:szCs w:val="15"/>
              </w:rPr>
              <w:t>学历</w:t>
            </w:r>
            <w:r w:rsidRPr="00B34D48">
              <w:rPr>
                <w:rFonts w:ascii="仿宋_GB2312" w:eastAsia="仿宋_GB2312" w:hAnsi="宋体" w:cs="宋体" w:hint="eastAsia"/>
                <w:kern w:val="0"/>
                <w:sz w:val="15"/>
                <w:szCs w:val="15"/>
              </w:rPr>
              <w:t>。</w:t>
            </w:r>
          </w:p>
        </w:tc>
      </w:tr>
      <w:tr w:rsidR="005029DB" w:rsidRPr="00B34D48" w:rsidTr="00496EDB">
        <w:trPr>
          <w:trHeight w:val="480"/>
        </w:trPr>
        <w:tc>
          <w:tcPr>
            <w:tcW w:w="370" w:type="dxa"/>
            <w:vMerge/>
            <w:tcBorders>
              <w:top w:val="nil"/>
              <w:left w:val="single" w:sz="4" w:space="0" w:color="auto"/>
              <w:bottom w:val="single" w:sz="4" w:space="0" w:color="000000"/>
              <w:right w:val="single" w:sz="4" w:space="0" w:color="auto"/>
            </w:tcBorders>
            <w:vAlign w:val="center"/>
          </w:tcPr>
          <w:p w:rsidR="005029DB" w:rsidRPr="00B34D48" w:rsidRDefault="005029DB" w:rsidP="00496EDB">
            <w:pPr>
              <w:widowControl/>
              <w:spacing w:line="180" w:lineRule="exact"/>
              <w:jc w:val="left"/>
              <w:rPr>
                <w:rFonts w:ascii="仿宋_GB2312" w:eastAsia="仿宋_GB2312" w:hAnsi="宋体" w:cs="宋体" w:hint="eastAsia"/>
                <w:color w:val="000000"/>
                <w:kern w:val="0"/>
                <w:sz w:val="15"/>
                <w:szCs w:val="15"/>
              </w:rPr>
            </w:pPr>
          </w:p>
        </w:tc>
        <w:tc>
          <w:tcPr>
            <w:tcW w:w="720" w:type="dxa"/>
            <w:vMerge/>
            <w:tcBorders>
              <w:top w:val="nil"/>
              <w:left w:val="single" w:sz="4" w:space="0" w:color="auto"/>
              <w:bottom w:val="single" w:sz="4" w:space="0" w:color="auto"/>
              <w:right w:val="single" w:sz="4" w:space="0" w:color="auto"/>
            </w:tcBorders>
            <w:vAlign w:val="center"/>
          </w:tcPr>
          <w:p w:rsidR="005029DB" w:rsidRPr="00B34D48" w:rsidRDefault="005029DB" w:rsidP="00496EDB">
            <w:pPr>
              <w:widowControl/>
              <w:spacing w:line="180" w:lineRule="exact"/>
              <w:jc w:val="left"/>
              <w:rPr>
                <w:rFonts w:ascii="仿宋_GB2312" w:eastAsia="仿宋_GB2312" w:hAnsi="宋体" w:cs="宋体" w:hint="eastAsia"/>
                <w:kern w:val="0"/>
                <w:sz w:val="15"/>
                <w:szCs w:val="15"/>
              </w:rPr>
            </w:pPr>
          </w:p>
        </w:tc>
        <w:tc>
          <w:tcPr>
            <w:tcW w:w="540" w:type="dxa"/>
            <w:tcBorders>
              <w:top w:val="single" w:sz="4" w:space="0" w:color="auto"/>
              <w:left w:val="single" w:sz="4" w:space="0" w:color="auto"/>
              <w:bottom w:val="single" w:sz="4" w:space="0" w:color="auto"/>
              <w:right w:val="single" w:sz="4" w:space="0" w:color="auto"/>
            </w:tcBorders>
            <w:vAlign w:val="center"/>
          </w:tcPr>
          <w:p w:rsidR="005029DB" w:rsidRPr="00B34D48" w:rsidRDefault="005029DB" w:rsidP="00496EDB">
            <w:pPr>
              <w:spacing w:line="180" w:lineRule="exact"/>
              <w:jc w:val="left"/>
              <w:rPr>
                <w:rFonts w:ascii="仿宋_GB2312" w:eastAsia="仿宋_GB2312" w:hAnsi="宋体" w:cs="宋体" w:hint="eastAsia"/>
                <w:kern w:val="0"/>
                <w:sz w:val="15"/>
                <w:szCs w:val="15"/>
              </w:rPr>
            </w:pPr>
            <w:r>
              <w:rPr>
                <w:rFonts w:ascii="仿宋_GB2312" w:eastAsia="仿宋_GB2312" w:hAnsi="宋体" w:cs="宋体" w:hint="eastAsia"/>
                <w:kern w:val="0"/>
                <w:sz w:val="15"/>
                <w:szCs w:val="15"/>
              </w:rPr>
              <w:t>实</w:t>
            </w:r>
            <w:proofErr w:type="gramStart"/>
            <w:r>
              <w:rPr>
                <w:rFonts w:ascii="仿宋_GB2312" w:eastAsia="仿宋_GB2312" w:hAnsi="宋体" w:cs="宋体" w:hint="eastAsia"/>
                <w:kern w:val="0"/>
                <w:sz w:val="15"/>
                <w:szCs w:val="15"/>
              </w:rPr>
              <w:t>训指导</w:t>
            </w:r>
            <w:proofErr w:type="gramEnd"/>
            <w:r>
              <w:rPr>
                <w:rFonts w:ascii="仿宋_GB2312" w:eastAsia="仿宋_GB2312" w:hAnsi="宋体" w:cs="宋体" w:hint="eastAsia"/>
                <w:kern w:val="0"/>
                <w:sz w:val="15"/>
                <w:szCs w:val="15"/>
              </w:rPr>
              <w:t>教师</w:t>
            </w:r>
          </w:p>
        </w:tc>
        <w:tc>
          <w:tcPr>
            <w:tcW w:w="900" w:type="dxa"/>
            <w:tcBorders>
              <w:top w:val="nil"/>
              <w:left w:val="nil"/>
              <w:bottom w:val="single" w:sz="4" w:space="0" w:color="auto"/>
              <w:right w:val="single" w:sz="4" w:space="0" w:color="auto"/>
            </w:tcBorders>
            <w:shd w:val="clear" w:color="auto" w:fill="auto"/>
            <w:vAlign w:val="center"/>
          </w:tcPr>
          <w:p w:rsidR="005029DB" w:rsidRPr="00B34D48" w:rsidRDefault="005029DB" w:rsidP="00496EDB">
            <w:pPr>
              <w:widowControl/>
              <w:spacing w:line="180" w:lineRule="exact"/>
              <w:jc w:val="center"/>
              <w:rPr>
                <w:rFonts w:ascii="仿宋_GB2312" w:eastAsia="仿宋_GB2312" w:hAnsi="宋体" w:cs="宋体" w:hint="eastAsia"/>
                <w:kern w:val="0"/>
                <w:sz w:val="15"/>
                <w:szCs w:val="15"/>
              </w:rPr>
            </w:pPr>
            <w:r w:rsidRPr="00B34D48">
              <w:rPr>
                <w:rFonts w:ascii="仿宋_GB2312" w:eastAsia="仿宋_GB2312" w:hAnsi="宋体" w:cs="宋体" w:hint="eastAsia"/>
                <w:kern w:val="0"/>
                <w:sz w:val="15"/>
                <w:szCs w:val="15"/>
              </w:rPr>
              <w:t>烹调工艺与营养</w:t>
            </w:r>
            <w:r>
              <w:rPr>
                <w:rFonts w:ascii="仿宋_GB2312" w:eastAsia="仿宋_GB2312" w:hAnsi="宋体" w:cs="宋体" w:hint="eastAsia"/>
                <w:kern w:val="0"/>
                <w:sz w:val="15"/>
                <w:szCs w:val="15"/>
              </w:rPr>
              <w:t>类</w:t>
            </w:r>
          </w:p>
        </w:tc>
        <w:tc>
          <w:tcPr>
            <w:tcW w:w="900" w:type="dxa"/>
            <w:tcBorders>
              <w:top w:val="nil"/>
              <w:left w:val="nil"/>
              <w:bottom w:val="single" w:sz="4" w:space="0" w:color="auto"/>
              <w:right w:val="single" w:sz="4" w:space="0" w:color="auto"/>
            </w:tcBorders>
            <w:shd w:val="clear" w:color="auto" w:fill="auto"/>
            <w:noWrap/>
            <w:vAlign w:val="center"/>
          </w:tcPr>
          <w:p w:rsidR="005029DB" w:rsidRPr="00B34D48" w:rsidRDefault="005029DB" w:rsidP="00496EDB">
            <w:pPr>
              <w:widowControl/>
              <w:spacing w:line="180" w:lineRule="exact"/>
              <w:jc w:val="center"/>
              <w:rPr>
                <w:rFonts w:ascii="仿宋_GB2312" w:eastAsia="仿宋_GB2312" w:hAnsi="宋体" w:cs="宋体" w:hint="eastAsia"/>
                <w:kern w:val="0"/>
                <w:sz w:val="15"/>
                <w:szCs w:val="15"/>
              </w:rPr>
            </w:pPr>
            <w:r w:rsidRPr="00B34D48">
              <w:rPr>
                <w:rFonts w:ascii="仿宋_GB2312" w:eastAsia="仿宋_GB2312" w:hAnsi="宋体" w:cs="宋体" w:hint="eastAsia"/>
                <w:kern w:val="0"/>
                <w:sz w:val="15"/>
                <w:szCs w:val="15"/>
              </w:rPr>
              <w:t>1</w:t>
            </w:r>
          </w:p>
        </w:tc>
        <w:tc>
          <w:tcPr>
            <w:tcW w:w="720" w:type="dxa"/>
            <w:tcBorders>
              <w:top w:val="nil"/>
              <w:left w:val="nil"/>
              <w:bottom w:val="single" w:sz="4" w:space="0" w:color="auto"/>
              <w:right w:val="single" w:sz="4" w:space="0" w:color="auto"/>
            </w:tcBorders>
            <w:shd w:val="clear" w:color="auto" w:fill="auto"/>
            <w:noWrap/>
            <w:vAlign w:val="center"/>
          </w:tcPr>
          <w:p w:rsidR="005029DB" w:rsidRPr="00B34D48" w:rsidRDefault="005029DB" w:rsidP="00496EDB">
            <w:pPr>
              <w:widowControl/>
              <w:spacing w:line="180" w:lineRule="exact"/>
              <w:jc w:val="center"/>
              <w:rPr>
                <w:rFonts w:ascii="仿宋_GB2312" w:eastAsia="仿宋_GB2312" w:hAnsi="宋体" w:cs="宋体" w:hint="eastAsia"/>
                <w:kern w:val="0"/>
                <w:sz w:val="15"/>
                <w:szCs w:val="15"/>
              </w:rPr>
            </w:pPr>
            <w:r w:rsidRPr="00B34D48">
              <w:rPr>
                <w:rFonts w:ascii="仿宋_GB2312" w:eastAsia="仿宋_GB2312" w:hAnsi="宋体" w:cs="宋体" w:hint="eastAsia"/>
                <w:kern w:val="0"/>
                <w:sz w:val="15"/>
                <w:szCs w:val="15"/>
              </w:rPr>
              <w:t xml:space="preserve">　</w:t>
            </w:r>
          </w:p>
        </w:tc>
        <w:tc>
          <w:tcPr>
            <w:tcW w:w="720" w:type="dxa"/>
            <w:tcBorders>
              <w:top w:val="nil"/>
              <w:left w:val="nil"/>
              <w:bottom w:val="single" w:sz="4" w:space="0" w:color="auto"/>
              <w:right w:val="single" w:sz="4" w:space="0" w:color="auto"/>
            </w:tcBorders>
            <w:shd w:val="clear" w:color="auto" w:fill="auto"/>
            <w:vAlign w:val="center"/>
          </w:tcPr>
          <w:p w:rsidR="005029DB" w:rsidRPr="00B34D48" w:rsidRDefault="005029DB" w:rsidP="00496EDB">
            <w:pPr>
              <w:widowControl/>
              <w:spacing w:line="180" w:lineRule="exact"/>
              <w:jc w:val="center"/>
              <w:rPr>
                <w:rFonts w:ascii="仿宋_GB2312" w:eastAsia="仿宋_GB2312" w:hAnsi="宋体" w:cs="宋体" w:hint="eastAsia"/>
                <w:kern w:val="0"/>
                <w:sz w:val="15"/>
                <w:szCs w:val="15"/>
              </w:rPr>
            </w:pPr>
          </w:p>
        </w:tc>
        <w:tc>
          <w:tcPr>
            <w:tcW w:w="3906" w:type="dxa"/>
            <w:tcBorders>
              <w:top w:val="nil"/>
              <w:left w:val="nil"/>
              <w:bottom w:val="single" w:sz="4" w:space="0" w:color="auto"/>
              <w:right w:val="single" w:sz="4" w:space="0" w:color="auto"/>
            </w:tcBorders>
            <w:shd w:val="clear" w:color="auto" w:fill="auto"/>
            <w:vAlign w:val="center"/>
          </w:tcPr>
          <w:p w:rsidR="005029DB" w:rsidRPr="00B34D48" w:rsidRDefault="005029DB" w:rsidP="00496EDB">
            <w:pPr>
              <w:widowControl/>
              <w:spacing w:line="180" w:lineRule="exact"/>
              <w:jc w:val="left"/>
              <w:rPr>
                <w:rFonts w:ascii="仿宋_GB2312" w:eastAsia="仿宋_GB2312" w:hAnsi="宋体" w:cs="宋体" w:hint="eastAsia"/>
                <w:kern w:val="0"/>
                <w:sz w:val="15"/>
                <w:szCs w:val="15"/>
              </w:rPr>
            </w:pPr>
            <w:r w:rsidRPr="00B34D48">
              <w:rPr>
                <w:rFonts w:ascii="仿宋_GB2312" w:eastAsia="仿宋_GB2312" w:hAnsi="宋体" w:cs="宋体" w:hint="eastAsia"/>
                <w:kern w:val="0"/>
                <w:sz w:val="15"/>
                <w:szCs w:val="15"/>
              </w:rPr>
              <w:t>全日制普通本科及以上</w:t>
            </w:r>
            <w:r>
              <w:rPr>
                <w:rFonts w:ascii="仿宋_GB2312" w:eastAsia="仿宋_GB2312" w:hAnsi="宋体" w:cs="宋体" w:hint="eastAsia"/>
                <w:kern w:val="0"/>
                <w:sz w:val="15"/>
                <w:szCs w:val="15"/>
              </w:rPr>
              <w:t>学历，年龄</w:t>
            </w:r>
            <w:r w:rsidRPr="00B34D48">
              <w:rPr>
                <w:rFonts w:ascii="仿宋_GB2312" w:eastAsia="仿宋_GB2312" w:hAnsi="宋体" w:cs="宋体" w:hint="eastAsia"/>
                <w:kern w:val="0"/>
                <w:sz w:val="15"/>
                <w:szCs w:val="15"/>
              </w:rPr>
              <w:t>3</w:t>
            </w:r>
            <w:r>
              <w:rPr>
                <w:rFonts w:ascii="仿宋_GB2312" w:eastAsia="仿宋_GB2312" w:hAnsi="宋体" w:cs="宋体" w:hint="eastAsia"/>
                <w:kern w:val="0"/>
                <w:sz w:val="15"/>
                <w:szCs w:val="15"/>
              </w:rPr>
              <w:t>2</w:t>
            </w:r>
            <w:r w:rsidRPr="00B34D48">
              <w:rPr>
                <w:rFonts w:ascii="仿宋_GB2312" w:eastAsia="仿宋_GB2312" w:hAnsi="宋体" w:cs="宋体" w:hint="eastAsia"/>
                <w:kern w:val="0"/>
                <w:sz w:val="15"/>
                <w:szCs w:val="15"/>
              </w:rPr>
              <w:t>周岁以下</w:t>
            </w:r>
            <w:r>
              <w:rPr>
                <w:rFonts w:ascii="仿宋_GB2312" w:eastAsia="仿宋_GB2312" w:hAnsi="宋体" w:cs="宋体" w:hint="eastAsia"/>
                <w:kern w:val="0"/>
                <w:sz w:val="15"/>
                <w:szCs w:val="15"/>
              </w:rPr>
              <w:t>，</w:t>
            </w:r>
            <w:r w:rsidRPr="00B34D48">
              <w:rPr>
                <w:rFonts w:ascii="仿宋_GB2312" w:eastAsia="仿宋_GB2312" w:hAnsi="宋体" w:cs="宋体" w:hint="eastAsia"/>
                <w:kern w:val="0"/>
                <w:sz w:val="15"/>
                <w:szCs w:val="15"/>
              </w:rPr>
              <w:t>能胜任烹调工艺实训指导</w:t>
            </w:r>
            <w:r>
              <w:rPr>
                <w:rFonts w:ascii="仿宋_GB2312" w:eastAsia="仿宋_GB2312" w:hAnsi="宋体" w:cs="宋体" w:hint="eastAsia"/>
                <w:kern w:val="0"/>
                <w:sz w:val="15"/>
                <w:szCs w:val="15"/>
              </w:rPr>
              <w:t>。</w:t>
            </w:r>
            <w:r w:rsidRPr="00B34D48">
              <w:rPr>
                <w:rFonts w:ascii="仿宋_GB2312" w:eastAsia="仿宋_GB2312" w:hAnsi="宋体" w:cs="宋体" w:hint="eastAsia"/>
                <w:kern w:val="0"/>
                <w:sz w:val="15"/>
                <w:szCs w:val="15"/>
              </w:rPr>
              <w:t>获全国信息化大赛二等奖以上的教师学历</w:t>
            </w:r>
            <w:r>
              <w:rPr>
                <w:rFonts w:ascii="仿宋_GB2312" w:eastAsia="仿宋_GB2312" w:hAnsi="宋体" w:cs="宋体" w:hint="eastAsia"/>
                <w:kern w:val="0"/>
                <w:sz w:val="15"/>
                <w:szCs w:val="15"/>
              </w:rPr>
              <w:t>及</w:t>
            </w:r>
            <w:r w:rsidRPr="00B34D48">
              <w:rPr>
                <w:rFonts w:ascii="仿宋_GB2312" w:eastAsia="仿宋_GB2312" w:hAnsi="宋体" w:cs="宋体" w:hint="eastAsia"/>
                <w:kern w:val="0"/>
                <w:sz w:val="15"/>
                <w:szCs w:val="15"/>
              </w:rPr>
              <w:t>年龄</w:t>
            </w:r>
            <w:r>
              <w:rPr>
                <w:rFonts w:ascii="仿宋_GB2312" w:eastAsia="仿宋_GB2312" w:hAnsi="宋体" w:cs="宋体" w:hint="eastAsia"/>
                <w:kern w:val="0"/>
                <w:sz w:val="15"/>
                <w:szCs w:val="15"/>
              </w:rPr>
              <w:t>可适当放宽</w:t>
            </w:r>
            <w:r w:rsidRPr="00B34D48">
              <w:rPr>
                <w:rFonts w:ascii="仿宋_GB2312" w:eastAsia="仿宋_GB2312" w:hAnsi="宋体" w:cs="宋体" w:hint="eastAsia"/>
                <w:kern w:val="0"/>
                <w:sz w:val="15"/>
                <w:szCs w:val="15"/>
              </w:rPr>
              <w:t>。</w:t>
            </w:r>
          </w:p>
        </w:tc>
      </w:tr>
      <w:tr w:rsidR="005029DB" w:rsidRPr="00B34D48" w:rsidTr="00496EDB">
        <w:trPr>
          <w:trHeight w:val="480"/>
        </w:trPr>
        <w:tc>
          <w:tcPr>
            <w:tcW w:w="370" w:type="dxa"/>
            <w:vMerge w:val="restart"/>
            <w:tcBorders>
              <w:top w:val="nil"/>
              <w:left w:val="single" w:sz="4" w:space="0" w:color="auto"/>
              <w:bottom w:val="single" w:sz="4" w:space="0" w:color="000000"/>
              <w:right w:val="single" w:sz="4" w:space="0" w:color="auto"/>
            </w:tcBorders>
            <w:shd w:val="clear" w:color="auto" w:fill="auto"/>
            <w:noWrap/>
            <w:vAlign w:val="center"/>
          </w:tcPr>
          <w:p w:rsidR="005029DB" w:rsidRPr="00B34D48" w:rsidRDefault="005029DB" w:rsidP="00496EDB">
            <w:pPr>
              <w:widowControl/>
              <w:spacing w:line="180" w:lineRule="exact"/>
              <w:jc w:val="center"/>
              <w:rPr>
                <w:rFonts w:ascii="仿宋_GB2312" w:eastAsia="仿宋_GB2312" w:hAnsi="宋体" w:cs="宋体" w:hint="eastAsia"/>
                <w:color w:val="000000"/>
                <w:kern w:val="0"/>
                <w:sz w:val="15"/>
                <w:szCs w:val="15"/>
              </w:rPr>
            </w:pPr>
            <w:r w:rsidRPr="00B34D48">
              <w:rPr>
                <w:rFonts w:ascii="仿宋_GB2312" w:eastAsia="仿宋_GB2312" w:hAnsi="宋体" w:cs="宋体" w:hint="eastAsia"/>
                <w:color w:val="000000"/>
                <w:kern w:val="0"/>
                <w:sz w:val="15"/>
                <w:szCs w:val="15"/>
              </w:rPr>
              <w:t>9</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tcPr>
          <w:p w:rsidR="005029DB" w:rsidRDefault="005029DB" w:rsidP="00496EDB">
            <w:pPr>
              <w:widowControl/>
              <w:spacing w:line="180" w:lineRule="exact"/>
              <w:jc w:val="center"/>
              <w:rPr>
                <w:rFonts w:ascii="仿宋_GB2312" w:eastAsia="仿宋_GB2312" w:hAnsi="宋体" w:cs="宋体" w:hint="eastAsia"/>
                <w:color w:val="000000"/>
                <w:kern w:val="0"/>
                <w:sz w:val="15"/>
                <w:szCs w:val="15"/>
              </w:rPr>
            </w:pPr>
            <w:r w:rsidRPr="00B34D48">
              <w:rPr>
                <w:rFonts w:ascii="仿宋_GB2312" w:eastAsia="仿宋_GB2312" w:hAnsi="宋体" w:cs="宋体" w:hint="eastAsia"/>
                <w:color w:val="000000"/>
                <w:kern w:val="0"/>
                <w:sz w:val="15"/>
                <w:szCs w:val="15"/>
              </w:rPr>
              <w:t>学前</w:t>
            </w:r>
          </w:p>
          <w:p w:rsidR="005029DB" w:rsidRDefault="005029DB" w:rsidP="00496EDB">
            <w:pPr>
              <w:widowControl/>
              <w:spacing w:line="180" w:lineRule="exact"/>
              <w:jc w:val="center"/>
              <w:rPr>
                <w:rFonts w:ascii="仿宋_GB2312" w:eastAsia="仿宋_GB2312" w:hAnsi="宋体" w:cs="宋体" w:hint="eastAsia"/>
                <w:color w:val="000000"/>
                <w:kern w:val="0"/>
                <w:sz w:val="15"/>
                <w:szCs w:val="15"/>
              </w:rPr>
            </w:pPr>
            <w:r w:rsidRPr="00B34D48">
              <w:rPr>
                <w:rFonts w:ascii="仿宋_GB2312" w:eastAsia="仿宋_GB2312" w:hAnsi="宋体" w:cs="宋体" w:hint="eastAsia"/>
                <w:color w:val="000000"/>
                <w:kern w:val="0"/>
                <w:sz w:val="15"/>
                <w:szCs w:val="15"/>
              </w:rPr>
              <w:t>教育</w:t>
            </w:r>
          </w:p>
          <w:p w:rsidR="005029DB" w:rsidRDefault="005029DB" w:rsidP="00496EDB">
            <w:pPr>
              <w:widowControl/>
              <w:spacing w:line="180" w:lineRule="exact"/>
              <w:jc w:val="center"/>
              <w:rPr>
                <w:rFonts w:ascii="仿宋_GB2312" w:eastAsia="仿宋_GB2312" w:hAnsi="宋体" w:cs="宋体" w:hint="eastAsia"/>
                <w:color w:val="000000"/>
                <w:kern w:val="0"/>
                <w:sz w:val="15"/>
                <w:szCs w:val="15"/>
              </w:rPr>
            </w:pPr>
            <w:r w:rsidRPr="00B34D48">
              <w:rPr>
                <w:rFonts w:ascii="仿宋_GB2312" w:eastAsia="仿宋_GB2312" w:hAnsi="宋体" w:cs="宋体" w:hint="eastAsia"/>
                <w:color w:val="000000"/>
                <w:kern w:val="0"/>
                <w:sz w:val="15"/>
                <w:szCs w:val="15"/>
              </w:rPr>
              <w:t>学院（公共基础</w:t>
            </w:r>
          </w:p>
          <w:p w:rsidR="005029DB" w:rsidRPr="00B34D48" w:rsidRDefault="005029DB" w:rsidP="00496EDB">
            <w:pPr>
              <w:widowControl/>
              <w:spacing w:line="180" w:lineRule="exact"/>
              <w:jc w:val="center"/>
              <w:rPr>
                <w:rFonts w:ascii="仿宋_GB2312" w:eastAsia="仿宋_GB2312" w:hAnsi="宋体" w:cs="宋体" w:hint="eastAsia"/>
                <w:color w:val="000000"/>
                <w:kern w:val="0"/>
                <w:sz w:val="15"/>
                <w:szCs w:val="15"/>
              </w:rPr>
            </w:pPr>
            <w:r w:rsidRPr="00B34D48">
              <w:rPr>
                <w:rFonts w:ascii="仿宋_GB2312" w:eastAsia="仿宋_GB2312" w:hAnsi="宋体" w:cs="宋体" w:hint="eastAsia"/>
                <w:color w:val="000000"/>
                <w:kern w:val="0"/>
                <w:sz w:val="15"/>
                <w:szCs w:val="15"/>
              </w:rPr>
              <w:t>课部）</w:t>
            </w:r>
          </w:p>
        </w:tc>
        <w:tc>
          <w:tcPr>
            <w:tcW w:w="540" w:type="dxa"/>
            <w:vMerge w:val="restart"/>
            <w:tcBorders>
              <w:top w:val="nil"/>
              <w:left w:val="single" w:sz="4" w:space="0" w:color="auto"/>
              <w:bottom w:val="single" w:sz="4" w:space="0" w:color="auto"/>
              <w:right w:val="single" w:sz="4" w:space="0" w:color="auto"/>
            </w:tcBorders>
            <w:shd w:val="clear" w:color="auto" w:fill="auto"/>
            <w:vAlign w:val="center"/>
          </w:tcPr>
          <w:p w:rsidR="005029DB" w:rsidRPr="00B34D48" w:rsidRDefault="005029DB" w:rsidP="00496EDB">
            <w:pPr>
              <w:widowControl/>
              <w:spacing w:line="180" w:lineRule="exact"/>
              <w:jc w:val="center"/>
              <w:rPr>
                <w:rFonts w:ascii="仿宋_GB2312" w:eastAsia="仿宋_GB2312" w:hAnsi="宋体" w:cs="宋体" w:hint="eastAsia"/>
                <w:color w:val="000000"/>
                <w:kern w:val="0"/>
                <w:sz w:val="15"/>
                <w:szCs w:val="15"/>
              </w:rPr>
            </w:pPr>
            <w:r w:rsidRPr="00B34D48">
              <w:rPr>
                <w:rFonts w:ascii="仿宋_GB2312" w:eastAsia="仿宋_GB2312" w:hAnsi="宋体" w:cs="宋体" w:hint="eastAsia"/>
                <w:color w:val="000000"/>
                <w:kern w:val="0"/>
                <w:sz w:val="15"/>
                <w:szCs w:val="15"/>
              </w:rPr>
              <w:t>专任教师</w:t>
            </w:r>
          </w:p>
        </w:tc>
        <w:tc>
          <w:tcPr>
            <w:tcW w:w="900" w:type="dxa"/>
            <w:tcBorders>
              <w:top w:val="nil"/>
              <w:left w:val="nil"/>
              <w:bottom w:val="single" w:sz="4" w:space="0" w:color="auto"/>
              <w:right w:val="single" w:sz="4" w:space="0" w:color="auto"/>
            </w:tcBorders>
            <w:shd w:val="clear" w:color="auto" w:fill="auto"/>
            <w:noWrap/>
            <w:vAlign w:val="center"/>
          </w:tcPr>
          <w:p w:rsidR="005029DB" w:rsidRDefault="005029DB" w:rsidP="00496EDB">
            <w:pPr>
              <w:widowControl/>
              <w:spacing w:line="180" w:lineRule="exact"/>
              <w:jc w:val="center"/>
              <w:rPr>
                <w:rFonts w:ascii="仿宋_GB2312" w:eastAsia="仿宋_GB2312" w:hAnsi="宋体" w:cs="宋体" w:hint="eastAsia"/>
                <w:color w:val="000000"/>
                <w:kern w:val="0"/>
                <w:sz w:val="15"/>
                <w:szCs w:val="15"/>
              </w:rPr>
            </w:pPr>
            <w:r w:rsidRPr="00B34D48">
              <w:rPr>
                <w:rFonts w:ascii="仿宋_GB2312" w:eastAsia="仿宋_GB2312" w:hAnsi="宋体" w:cs="宋体" w:hint="eastAsia"/>
                <w:color w:val="000000"/>
                <w:kern w:val="0"/>
                <w:sz w:val="15"/>
                <w:szCs w:val="15"/>
              </w:rPr>
              <w:t>学前</w:t>
            </w:r>
          </w:p>
          <w:p w:rsidR="005029DB" w:rsidRPr="00B34D48" w:rsidRDefault="005029DB" w:rsidP="00496EDB">
            <w:pPr>
              <w:widowControl/>
              <w:spacing w:line="180" w:lineRule="exact"/>
              <w:jc w:val="center"/>
              <w:rPr>
                <w:rFonts w:ascii="仿宋_GB2312" w:eastAsia="仿宋_GB2312" w:hAnsi="宋体" w:cs="宋体" w:hint="eastAsia"/>
                <w:color w:val="000000"/>
                <w:kern w:val="0"/>
                <w:sz w:val="15"/>
                <w:szCs w:val="15"/>
              </w:rPr>
            </w:pPr>
            <w:r w:rsidRPr="00B34D48">
              <w:rPr>
                <w:rFonts w:ascii="仿宋_GB2312" w:eastAsia="仿宋_GB2312" w:hAnsi="宋体" w:cs="宋体" w:hint="eastAsia"/>
                <w:color w:val="000000"/>
                <w:kern w:val="0"/>
                <w:sz w:val="15"/>
                <w:szCs w:val="15"/>
              </w:rPr>
              <w:t>教育</w:t>
            </w:r>
            <w:r>
              <w:rPr>
                <w:rFonts w:ascii="仿宋_GB2312" w:eastAsia="仿宋_GB2312" w:hAnsi="宋体" w:cs="宋体" w:hint="eastAsia"/>
                <w:color w:val="000000"/>
                <w:kern w:val="0"/>
                <w:sz w:val="15"/>
                <w:szCs w:val="15"/>
              </w:rPr>
              <w:t>类</w:t>
            </w:r>
          </w:p>
        </w:tc>
        <w:tc>
          <w:tcPr>
            <w:tcW w:w="900" w:type="dxa"/>
            <w:tcBorders>
              <w:top w:val="nil"/>
              <w:left w:val="nil"/>
              <w:bottom w:val="single" w:sz="4" w:space="0" w:color="auto"/>
              <w:right w:val="single" w:sz="4" w:space="0" w:color="auto"/>
            </w:tcBorders>
            <w:shd w:val="clear" w:color="auto" w:fill="auto"/>
            <w:noWrap/>
            <w:vAlign w:val="center"/>
          </w:tcPr>
          <w:p w:rsidR="005029DB" w:rsidRPr="00B34D48" w:rsidRDefault="005029DB" w:rsidP="00496EDB">
            <w:pPr>
              <w:widowControl/>
              <w:spacing w:line="180" w:lineRule="exact"/>
              <w:jc w:val="center"/>
              <w:rPr>
                <w:rFonts w:ascii="仿宋_GB2312" w:eastAsia="仿宋_GB2312" w:hAnsi="宋体" w:cs="宋体" w:hint="eastAsia"/>
                <w:color w:val="000000"/>
                <w:kern w:val="0"/>
                <w:sz w:val="15"/>
                <w:szCs w:val="15"/>
              </w:rPr>
            </w:pPr>
            <w:r w:rsidRPr="00B34D48">
              <w:rPr>
                <w:rFonts w:ascii="仿宋_GB2312" w:eastAsia="仿宋_GB2312" w:hAnsi="宋体" w:cs="宋体" w:hint="eastAsia"/>
                <w:color w:val="000000"/>
                <w:kern w:val="0"/>
                <w:sz w:val="15"/>
                <w:szCs w:val="15"/>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5029DB" w:rsidRPr="00B34D48" w:rsidRDefault="005029DB" w:rsidP="00496EDB">
            <w:pPr>
              <w:widowControl/>
              <w:spacing w:line="180" w:lineRule="exact"/>
              <w:jc w:val="center"/>
              <w:rPr>
                <w:rFonts w:ascii="仿宋_GB2312" w:eastAsia="仿宋_GB2312" w:hAnsi="宋体" w:cs="宋体" w:hint="eastAsia"/>
                <w:kern w:val="0"/>
                <w:sz w:val="15"/>
                <w:szCs w:val="15"/>
              </w:rPr>
            </w:pPr>
            <w:r>
              <w:rPr>
                <w:rFonts w:ascii="仿宋_GB2312" w:eastAsia="仿宋_GB2312" w:hAnsi="宋体" w:cs="宋体" w:hint="eastAsia"/>
                <w:kern w:val="0"/>
                <w:sz w:val="15"/>
                <w:szCs w:val="15"/>
              </w:rPr>
              <w:t>3</w:t>
            </w:r>
          </w:p>
        </w:tc>
        <w:tc>
          <w:tcPr>
            <w:tcW w:w="720" w:type="dxa"/>
            <w:tcBorders>
              <w:top w:val="nil"/>
              <w:left w:val="nil"/>
              <w:bottom w:val="single" w:sz="4" w:space="0" w:color="auto"/>
              <w:right w:val="single" w:sz="4" w:space="0" w:color="auto"/>
            </w:tcBorders>
            <w:shd w:val="clear" w:color="auto" w:fill="auto"/>
            <w:vAlign w:val="center"/>
          </w:tcPr>
          <w:p w:rsidR="005029DB" w:rsidRPr="00B34D48" w:rsidRDefault="005029DB" w:rsidP="00496EDB">
            <w:pPr>
              <w:widowControl/>
              <w:spacing w:line="180" w:lineRule="exact"/>
              <w:jc w:val="center"/>
              <w:rPr>
                <w:rFonts w:ascii="仿宋_GB2312" w:eastAsia="仿宋_GB2312" w:hAnsi="宋体" w:cs="宋体" w:hint="eastAsia"/>
                <w:kern w:val="0"/>
                <w:sz w:val="15"/>
                <w:szCs w:val="15"/>
              </w:rPr>
            </w:pPr>
          </w:p>
        </w:tc>
        <w:tc>
          <w:tcPr>
            <w:tcW w:w="3906" w:type="dxa"/>
            <w:tcBorders>
              <w:top w:val="nil"/>
              <w:left w:val="nil"/>
              <w:bottom w:val="single" w:sz="4" w:space="0" w:color="auto"/>
              <w:right w:val="single" w:sz="4" w:space="0" w:color="auto"/>
            </w:tcBorders>
            <w:shd w:val="clear" w:color="auto" w:fill="auto"/>
            <w:vAlign w:val="center"/>
          </w:tcPr>
          <w:p w:rsidR="005029DB" w:rsidRPr="00B34D48" w:rsidRDefault="005029DB" w:rsidP="00496EDB">
            <w:pPr>
              <w:widowControl/>
              <w:spacing w:line="180" w:lineRule="exact"/>
              <w:jc w:val="left"/>
              <w:rPr>
                <w:rFonts w:ascii="仿宋_GB2312" w:eastAsia="仿宋_GB2312" w:hAnsi="宋体" w:cs="宋体" w:hint="eastAsia"/>
                <w:color w:val="000000"/>
                <w:kern w:val="0"/>
                <w:sz w:val="15"/>
                <w:szCs w:val="15"/>
              </w:rPr>
            </w:pPr>
            <w:r w:rsidRPr="00B34D48">
              <w:rPr>
                <w:rFonts w:ascii="仿宋_GB2312" w:eastAsia="仿宋_GB2312" w:hAnsi="宋体" w:cs="宋体" w:hint="eastAsia"/>
                <w:color w:val="000000"/>
                <w:kern w:val="0"/>
                <w:sz w:val="15"/>
                <w:szCs w:val="15"/>
              </w:rPr>
              <w:t>幼儿教育学、幼儿心理学、幼儿活动设计与组织、幼儿教师课件制作等成绩优秀，年龄32周岁以下</w:t>
            </w:r>
            <w:r>
              <w:rPr>
                <w:rFonts w:ascii="仿宋_GB2312" w:eastAsia="仿宋_GB2312" w:hAnsi="宋体" w:cs="宋体" w:hint="eastAsia"/>
                <w:kern w:val="0"/>
                <w:sz w:val="15"/>
                <w:szCs w:val="15"/>
              </w:rPr>
              <w:t>，</w:t>
            </w:r>
            <w:r w:rsidRPr="00B34D48">
              <w:rPr>
                <w:rFonts w:ascii="仿宋_GB2312" w:eastAsia="仿宋_GB2312" w:hAnsi="宋体" w:cs="宋体" w:hint="eastAsia"/>
                <w:kern w:val="0"/>
                <w:sz w:val="15"/>
                <w:szCs w:val="15"/>
              </w:rPr>
              <w:t>全日制硕士</w:t>
            </w:r>
            <w:r>
              <w:rPr>
                <w:rFonts w:ascii="仿宋_GB2312" w:eastAsia="仿宋_GB2312" w:hAnsi="宋体" w:cs="宋体" w:hint="eastAsia"/>
                <w:kern w:val="0"/>
                <w:sz w:val="15"/>
                <w:szCs w:val="15"/>
              </w:rPr>
              <w:t>研究生</w:t>
            </w:r>
            <w:r w:rsidRPr="00B34D48">
              <w:rPr>
                <w:rFonts w:ascii="仿宋_GB2312" w:eastAsia="仿宋_GB2312" w:hAnsi="宋体" w:cs="宋体" w:hint="eastAsia"/>
                <w:kern w:val="0"/>
                <w:sz w:val="15"/>
                <w:szCs w:val="15"/>
              </w:rPr>
              <w:t>及以上</w:t>
            </w:r>
            <w:r>
              <w:rPr>
                <w:rFonts w:ascii="仿宋_GB2312" w:eastAsia="仿宋_GB2312" w:hAnsi="宋体" w:cs="宋体" w:hint="eastAsia"/>
                <w:kern w:val="0"/>
                <w:sz w:val="15"/>
                <w:szCs w:val="15"/>
              </w:rPr>
              <w:t>学历</w:t>
            </w:r>
            <w:r w:rsidRPr="00B34D48">
              <w:rPr>
                <w:rFonts w:ascii="仿宋_GB2312" w:eastAsia="仿宋_GB2312" w:hAnsi="宋体" w:cs="宋体" w:hint="eastAsia"/>
                <w:color w:val="000000"/>
                <w:kern w:val="0"/>
                <w:sz w:val="15"/>
                <w:szCs w:val="15"/>
              </w:rPr>
              <w:t>。</w:t>
            </w:r>
          </w:p>
        </w:tc>
      </w:tr>
      <w:tr w:rsidR="005029DB" w:rsidRPr="00B34D48" w:rsidTr="00496EDB">
        <w:trPr>
          <w:trHeight w:val="270"/>
        </w:trPr>
        <w:tc>
          <w:tcPr>
            <w:tcW w:w="370" w:type="dxa"/>
            <w:vMerge/>
            <w:tcBorders>
              <w:top w:val="nil"/>
              <w:left w:val="single" w:sz="4" w:space="0" w:color="auto"/>
              <w:bottom w:val="single" w:sz="4" w:space="0" w:color="000000"/>
              <w:right w:val="single" w:sz="4" w:space="0" w:color="auto"/>
            </w:tcBorders>
            <w:vAlign w:val="center"/>
          </w:tcPr>
          <w:p w:rsidR="005029DB" w:rsidRPr="00B34D48" w:rsidRDefault="005029DB" w:rsidP="00496EDB">
            <w:pPr>
              <w:widowControl/>
              <w:spacing w:line="180" w:lineRule="exact"/>
              <w:jc w:val="left"/>
              <w:rPr>
                <w:rFonts w:ascii="仿宋_GB2312" w:eastAsia="仿宋_GB2312" w:hAnsi="宋体" w:cs="宋体" w:hint="eastAsia"/>
                <w:color w:val="000000"/>
                <w:kern w:val="0"/>
                <w:sz w:val="15"/>
                <w:szCs w:val="15"/>
              </w:rPr>
            </w:pPr>
          </w:p>
        </w:tc>
        <w:tc>
          <w:tcPr>
            <w:tcW w:w="720" w:type="dxa"/>
            <w:vMerge/>
            <w:tcBorders>
              <w:top w:val="nil"/>
              <w:left w:val="single" w:sz="4" w:space="0" w:color="auto"/>
              <w:bottom w:val="single" w:sz="4" w:space="0" w:color="auto"/>
              <w:right w:val="single" w:sz="4" w:space="0" w:color="auto"/>
            </w:tcBorders>
            <w:vAlign w:val="center"/>
          </w:tcPr>
          <w:p w:rsidR="005029DB" w:rsidRPr="00B34D48" w:rsidRDefault="005029DB" w:rsidP="00496EDB">
            <w:pPr>
              <w:widowControl/>
              <w:spacing w:line="180" w:lineRule="exact"/>
              <w:jc w:val="left"/>
              <w:rPr>
                <w:rFonts w:ascii="仿宋_GB2312" w:eastAsia="仿宋_GB2312" w:hAnsi="宋体" w:cs="宋体" w:hint="eastAsia"/>
                <w:color w:val="000000"/>
                <w:kern w:val="0"/>
                <w:sz w:val="15"/>
                <w:szCs w:val="15"/>
              </w:rPr>
            </w:pPr>
          </w:p>
        </w:tc>
        <w:tc>
          <w:tcPr>
            <w:tcW w:w="540" w:type="dxa"/>
            <w:vMerge/>
            <w:tcBorders>
              <w:top w:val="nil"/>
              <w:left w:val="single" w:sz="4" w:space="0" w:color="auto"/>
              <w:bottom w:val="single" w:sz="4" w:space="0" w:color="auto"/>
              <w:right w:val="single" w:sz="4" w:space="0" w:color="auto"/>
            </w:tcBorders>
            <w:vAlign w:val="center"/>
          </w:tcPr>
          <w:p w:rsidR="005029DB" w:rsidRPr="00B34D48" w:rsidRDefault="005029DB" w:rsidP="00496EDB">
            <w:pPr>
              <w:widowControl/>
              <w:spacing w:line="180" w:lineRule="exact"/>
              <w:jc w:val="left"/>
              <w:rPr>
                <w:rFonts w:ascii="仿宋_GB2312" w:eastAsia="仿宋_GB2312" w:hAnsi="宋体" w:cs="宋体" w:hint="eastAsia"/>
                <w:color w:val="000000"/>
                <w:kern w:val="0"/>
                <w:sz w:val="15"/>
                <w:szCs w:val="15"/>
              </w:rPr>
            </w:pPr>
          </w:p>
        </w:tc>
        <w:tc>
          <w:tcPr>
            <w:tcW w:w="900" w:type="dxa"/>
            <w:tcBorders>
              <w:top w:val="nil"/>
              <w:left w:val="nil"/>
              <w:bottom w:val="single" w:sz="4" w:space="0" w:color="auto"/>
              <w:right w:val="single" w:sz="4" w:space="0" w:color="auto"/>
            </w:tcBorders>
            <w:shd w:val="clear" w:color="auto" w:fill="auto"/>
            <w:noWrap/>
            <w:vAlign w:val="center"/>
          </w:tcPr>
          <w:p w:rsidR="005029DB" w:rsidRDefault="005029DB" w:rsidP="00496EDB">
            <w:pPr>
              <w:widowControl/>
              <w:spacing w:line="180" w:lineRule="exact"/>
              <w:jc w:val="center"/>
              <w:rPr>
                <w:rFonts w:ascii="仿宋_GB2312" w:eastAsia="仿宋_GB2312" w:hAnsi="宋体" w:cs="宋体" w:hint="eastAsia"/>
                <w:color w:val="000000"/>
                <w:kern w:val="0"/>
                <w:sz w:val="15"/>
                <w:szCs w:val="15"/>
              </w:rPr>
            </w:pPr>
            <w:r w:rsidRPr="00B34D48">
              <w:rPr>
                <w:rFonts w:ascii="仿宋_GB2312" w:eastAsia="仿宋_GB2312" w:hAnsi="宋体" w:cs="宋体" w:hint="eastAsia"/>
                <w:color w:val="000000"/>
                <w:kern w:val="0"/>
                <w:sz w:val="15"/>
                <w:szCs w:val="15"/>
              </w:rPr>
              <w:t>声乐</w:t>
            </w:r>
          </w:p>
          <w:p w:rsidR="005029DB" w:rsidRPr="00B34D48" w:rsidRDefault="005029DB" w:rsidP="00496EDB">
            <w:pPr>
              <w:widowControl/>
              <w:spacing w:line="180" w:lineRule="exact"/>
              <w:jc w:val="center"/>
              <w:rPr>
                <w:rFonts w:ascii="仿宋_GB2312" w:eastAsia="仿宋_GB2312" w:hAnsi="宋体" w:cs="宋体" w:hint="eastAsia"/>
                <w:color w:val="000000"/>
                <w:kern w:val="0"/>
                <w:sz w:val="15"/>
                <w:szCs w:val="15"/>
              </w:rPr>
            </w:pPr>
            <w:r w:rsidRPr="00B34D48">
              <w:rPr>
                <w:rFonts w:ascii="仿宋_GB2312" w:eastAsia="仿宋_GB2312" w:hAnsi="宋体" w:cs="宋体" w:hint="eastAsia"/>
                <w:color w:val="000000"/>
                <w:kern w:val="0"/>
                <w:sz w:val="15"/>
                <w:szCs w:val="15"/>
              </w:rPr>
              <w:t>教育</w:t>
            </w:r>
            <w:r>
              <w:rPr>
                <w:rFonts w:ascii="仿宋_GB2312" w:eastAsia="仿宋_GB2312" w:hAnsi="宋体" w:cs="宋体" w:hint="eastAsia"/>
                <w:color w:val="000000"/>
                <w:kern w:val="0"/>
                <w:sz w:val="15"/>
                <w:szCs w:val="15"/>
              </w:rPr>
              <w:t>类</w:t>
            </w:r>
          </w:p>
        </w:tc>
        <w:tc>
          <w:tcPr>
            <w:tcW w:w="900" w:type="dxa"/>
            <w:tcBorders>
              <w:top w:val="nil"/>
              <w:left w:val="nil"/>
              <w:bottom w:val="single" w:sz="4" w:space="0" w:color="auto"/>
              <w:right w:val="single" w:sz="4" w:space="0" w:color="auto"/>
            </w:tcBorders>
            <w:shd w:val="clear" w:color="auto" w:fill="auto"/>
            <w:noWrap/>
            <w:vAlign w:val="center"/>
          </w:tcPr>
          <w:p w:rsidR="005029DB" w:rsidRPr="00B34D48" w:rsidRDefault="005029DB" w:rsidP="00496EDB">
            <w:pPr>
              <w:widowControl/>
              <w:spacing w:line="180" w:lineRule="exact"/>
              <w:jc w:val="center"/>
              <w:rPr>
                <w:rFonts w:ascii="仿宋_GB2312" w:eastAsia="仿宋_GB2312" w:hAnsi="宋体" w:cs="宋体" w:hint="eastAsia"/>
                <w:color w:val="000000"/>
                <w:kern w:val="0"/>
                <w:sz w:val="15"/>
                <w:szCs w:val="15"/>
              </w:rPr>
            </w:pPr>
            <w:r w:rsidRPr="00B34D48">
              <w:rPr>
                <w:rFonts w:ascii="仿宋_GB2312" w:eastAsia="仿宋_GB2312" w:hAnsi="宋体" w:cs="宋体" w:hint="eastAsia"/>
                <w:color w:val="000000"/>
                <w:kern w:val="0"/>
                <w:sz w:val="15"/>
                <w:szCs w:val="15"/>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5029DB" w:rsidRPr="00B34D48" w:rsidRDefault="005029DB" w:rsidP="00496EDB">
            <w:pPr>
              <w:widowControl/>
              <w:spacing w:line="180" w:lineRule="exact"/>
              <w:jc w:val="center"/>
              <w:rPr>
                <w:rFonts w:ascii="仿宋_GB2312" w:eastAsia="仿宋_GB2312" w:hAnsi="宋体" w:cs="宋体" w:hint="eastAsia"/>
                <w:kern w:val="0"/>
                <w:sz w:val="15"/>
                <w:szCs w:val="15"/>
              </w:rPr>
            </w:pPr>
            <w:r w:rsidRPr="00B34D48">
              <w:rPr>
                <w:rFonts w:ascii="仿宋_GB2312" w:eastAsia="仿宋_GB2312" w:hAnsi="宋体" w:cs="宋体" w:hint="eastAsia"/>
                <w:kern w:val="0"/>
                <w:sz w:val="15"/>
                <w:szCs w:val="15"/>
              </w:rPr>
              <w:t>1</w:t>
            </w:r>
          </w:p>
        </w:tc>
        <w:tc>
          <w:tcPr>
            <w:tcW w:w="720" w:type="dxa"/>
            <w:tcBorders>
              <w:top w:val="nil"/>
              <w:left w:val="nil"/>
              <w:bottom w:val="single" w:sz="4" w:space="0" w:color="auto"/>
              <w:right w:val="single" w:sz="4" w:space="0" w:color="auto"/>
            </w:tcBorders>
            <w:shd w:val="clear" w:color="auto" w:fill="auto"/>
            <w:vAlign w:val="center"/>
          </w:tcPr>
          <w:p w:rsidR="005029DB" w:rsidRPr="00B34D48" w:rsidRDefault="005029DB" w:rsidP="00496EDB">
            <w:pPr>
              <w:widowControl/>
              <w:spacing w:line="180" w:lineRule="exact"/>
              <w:jc w:val="center"/>
              <w:rPr>
                <w:rFonts w:ascii="仿宋_GB2312" w:eastAsia="仿宋_GB2312" w:hAnsi="宋体" w:cs="宋体" w:hint="eastAsia"/>
                <w:kern w:val="0"/>
                <w:sz w:val="15"/>
                <w:szCs w:val="15"/>
              </w:rPr>
            </w:pPr>
          </w:p>
        </w:tc>
        <w:tc>
          <w:tcPr>
            <w:tcW w:w="3906" w:type="dxa"/>
            <w:tcBorders>
              <w:top w:val="nil"/>
              <w:left w:val="nil"/>
              <w:bottom w:val="single" w:sz="4" w:space="0" w:color="auto"/>
              <w:right w:val="single" w:sz="4" w:space="0" w:color="auto"/>
            </w:tcBorders>
            <w:shd w:val="clear" w:color="auto" w:fill="auto"/>
            <w:vAlign w:val="center"/>
          </w:tcPr>
          <w:p w:rsidR="005029DB" w:rsidRPr="00B34D48" w:rsidRDefault="005029DB" w:rsidP="00496EDB">
            <w:pPr>
              <w:widowControl/>
              <w:spacing w:line="180" w:lineRule="exact"/>
              <w:jc w:val="left"/>
              <w:rPr>
                <w:rFonts w:ascii="仿宋_GB2312" w:eastAsia="仿宋_GB2312" w:hAnsi="宋体" w:cs="宋体" w:hint="eastAsia"/>
                <w:color w:val="000000"/>
                <w:kern w:val="0"/>
                <w:sz w:val="15"/>
                <w:szCs w:val="15"/>
              </w:rPr>
            </w:pPr>
            <w:r w:rsidRPr="00B34D48">
              <w:rPr>
                <w:rFonts w:ascii="仿宋_GB2312" w:eastAsia="仿宋_GB2312" w:hAnsi="宋体" w:cs="宋体" w:hint="eastAsia"/>
                <w:color w:val="000000"/>
                <w:kern w:val="0"/>
                <w:sz w:val="15"/>
                <w:szCs w:val="15"/>
              </w:rPr>
              <w:t>音乐教学法、乐理与视唱练耳等成绩优秀，年龄32周岁以下</w:t>
            </w:r>
            <w:r>
              <w:rPr>
                <w:rFonts w:ascii="仿宋_GB2312" w:eastAsia="仿宋_GB2312" w:hAnsi="宋体" w:cs="宋体" w:hint="eastAsia"/>
                <w:kern w:val="0"/>
                <w:sz w:val="15"/>
                <w:szCs w:val="15"/>
              </w:rPr>
              <w:t>，</w:t>
            </w:r>
            <w:r w:rsidRPr="00B34D48">
              <w:rPr>
                <w:rFonts w:ascii="仿宋_GB2312" w:eastAsia="仿宋_GB2312" w:hAnsi="宋体" w:cs="宋体" w:hint="eastAsia"/>
                <w:kern w:val="0"/>
                <w:sz w:val="15"/>
                <w:szCs w:val="15"/>
              </w:rPr>
              <w:t>全日制硕士</w:t>
            </w:r>
            <w:r>
              <w:rPr>
                <w:rFonts w:ascii="仿宋_GB2312" w:eastAsia="仿宋_GB2312" w:hAnsi="宋体" w:cs="宋体" w:hint="eastAsia"/>
                <w:kern w:val="0"/>
                <w:sz w:val="15"/>
                <w:szCs w:val="15"/>
              </w:rPr>
              <w:t>研究生</w:t>
            </w:r>
            <w:r w:rsidRPr="00B34D48">
              <w:rPr>
                <w:rFonts w:ascii="仿宋_GB2312" w:eastAsia="仿宋_GB2312" w:hAnsi="宋体" w:cs="宋体" w:hint="eastAsia"/>
                <w:kern w:val="0"/>
                <w:sz w:val="15"/>
                <w:szCs w:val="15"/>
              </w:rPr>
              <w:t>及以上</w:t>
            </w:r>
            <w:r>
              <w:rPr>
                <w:rFonts w:ascii="仿宋_GB2312" w:eastAsia="仿宋_GB2312" w:hAnsi="宋体" w:cs="宋体" w:hint="eastAsia"/>
                <w:kern w:val="0"/>
                <w:sz w:val="15"/>
                <w:szCs w:val="15"/>
              </w:rPr>
              <w:t>学历</w:t>
            </w:r>
            <w:r w:rsidRPr="00B34D48">
              <w:rPr>
                <w:rFonts w:ascii="仿宋_GB2312" w:eastAsia="仿宋_GB2312" w:hAnsi="宋体" w:cs="宋体" w:hint="eastAsia"/>
                <w:color w:val="000000"/>
                <w:kern w:val="0"/>
                <w:sz w:val="15"/>
                <w:szCs w:val="15"/>
              </w:rPr>
              <w:t>。</w:t>
            </w:r>
          </w:p>
        </w:tc>
      </w:tr>
      <w:tr w:rsidR="005029DB" w:rsidRPr="00B34D48" w:rsidTr="00496EDB">
        <w:trPr>
          <w:trHeight w:val="435"/>
        </w:trPr>
        <w:tc>
          <w:tcPr>
            <w:tcW w:w="370" w:type="dxa"/>
            <w:vMerge/>
            <w:tcBorders>
              <w:top w:val="nil"/>
              <w:left w:val="single" w:sz="4" w:space="0" w:color="auto"/>
              <w:bottom w:val="single" w:sz="4" w:space="0" w:color="000000"/>
              <w:right w:val="single" w:sz="4" w:space="0" w:color="auto"/>
            </w:tcBorders>
            <w:vAlign w:val="center"/>
          </w:tcPr>
          <w:p w:rsidR="005029DB" w:rsidRPr="00B34D48" w:rsidRDefault="005029DB" w:rsidP="00496EDB">
            <w:pPr>
              <w:widowControl/>
              <w:spacing w:line="180" w:lineRule="exact"/>
              <w:jc w:val="left"/>
              <w:rPr>
                <w:rFonts w:ascii="仿宋_GB2312" w:eastAsia="仿宋_GB2312" w:hAnsi="宋体" w:cs="宋体" w:hint="eastAsia"/>
                <w:color w:val="000000"/>
                <w:kern w:val="0"/>
                <w:sz w:val="15"/>
                <w:szCs w:val="15"/>
              </w:rPr>
            </w:pPr>
          </w:p>
        </w:tc>
        <w:tc>
          <w:tcPr>
            <w:tcW w:w="720" w:type="dxa"/>
            <w:vMerge/>
            <w:tcBorders>
              <w:top w:val="nil"/>
              <w:left w:val="single" w:sz="4" w:space="0" w:color="auto"/>
              <w:bottom w:val="single" w:sz="4" w:space="0" w:color="auto"/>
              <w:right w:val="single" w:sz="4" w:space="0" w:color="auto"/>
            </w:tcBorders>
            <w:vAlign w:val="center"/>
          </w:tcPr>
          <w:p w:rsidR="005029DB" w:rsidRPr="00B34D48" w:rsidRDefault="005029DB" w:rsidP="00496EDB">
            <w:pPr>
              <w:widowControl/>
              <w:spacing w:line="180" w:lineRule="exact"/>
              <w:jc w:val="left"/>
              <w:rPr>
                <w:rFonts w:ascii="仿宋_GB2312" w:eastAsia="仿宋_GB2312" w:hAnsi="宋体" w:cs="宋体" w:hint="eastAsia"/>
                <w:color w:val="000000"/>
                <w:kern w:val="0"/>
                <w:sz w:val="15"/>
                <w:szCs w:val="15"/>
              </w:rPr>
            </w:pPr>
          </w:p>
        </w:tc>
        <w:tc>
          <w:tcPr>
            <w:tcW w:w="540" w:type="dxa"/>
            <w:vMerge/>
            <w:tcBorders>
              <w:top w:val="nil"/>
              <w:left w:val="single" w:sz="4" w:space="0" w:color="auto"/>
              <w:bottom w:val="single" w:sz="4" w:space="0" w:color="auto"/>
              <w:right w:val="single" w:sz="4" w:space="0" w:color="auto"/>
            </w:tcBorders>
            <w:vAlign w:val="center"/>
          </w:tcPr>
          <w:p w:rsidR="005029DB" w:rsidRPr="00B34D48" w:rsidRDefault="005029DB" w:rsidP="00496EDB">
            <w:pPr>
              <w:widowControl/>
              <w:spacing w:line="180" w:lineRule="exact"/>
              <w:jc w:val="left"/>
              <w:rPr>
                <w:rFonts w:ascii="仿宋_GB2312" w:eastAsia="仿宋_GB2312" w:hAnsi="宋体" w:cs="宋体" w:hint="eastAsia"/>
                <w:color w:val="000000"/>
                <w:kern w:val="0"/>
                <w:sz w:val="15"/>
                <w:szCs w:val="15"/>
              </w:rPr>
            </w:pPr>
          </w:p>
        </w:tc>
        <w:tc>
          <w:tcPr>
            <w:tcW w:w="900" w:type="dxa"/>
            <w:tcBorders>
              <w:top w:val="nil"/>
              <w:left w:val="nil"/>
              <w:bottom w:val="single" w:sz="4" w:space="0" w:color="auto"/>
              <w:right w:val="single" w:sz="4" w:space="0" w:color="auto"/>
            </w:tcBorders>
            <w:shd w:val="clear" w:color="auto" w:fill="auto"/>
            <w:noWrap/>
            <w:vAlign w:val="center"/>
          </w:tcPr>
          <w:p w:rsidR="005029DB" w:rsidRDefault="005029DB" w:rsidP="00496EDB">
            <w:pPr>
              <w:widowControl/>
              <w:spacing w:line="180" w:lineRule="exact"/>
              <w:jc w:val="center"/>
              <w:rPr>
                <w:rFonts w:ascii="仿宋_GB2312" w:eastAsia="仿宋_GB2312" w:hAnsi="宋体" w:cs="宋体" w:hint="eastAsia"/>
                <w:kern w:val="0"/>
                <w:sz w:val="15"/>
                <w:szCs w:val="15"/>
              </w:rPr>
            </w:pPr>
            <w:r w:rsidRPr="00B34D48">
              <w:rPr>
                <w:rFonts w:ascii="仿宋_GB2312" w:eastAsia="仿宋_GB2312" w:hAnsi="宋体" w:cs="宋体" w:hint="eastAsia"/>
                <w:kern w:val="0"/>
                <w:sz w:val="15"/>
                <w:szCs w:val="15"/>
              </w:rPr>
              <w:t>体育</w:t>
            </w:r>
          </w:p>
          <w:p w:rsidR="005029DB" w:rsidRPr="00B34D48" w:rsidRDefault="005029DB" w:rsidP="00496EDB">
            <w:pPr>
              <w:widowControl/>
              <w:spacing w:line="180" w:lineRule="exact"/>
              <w:jc w:val="center"/>
              <w:rPr>
                <w:rFonts w:ascii="仿宋_GB2312" w:eastAsia="仿宋_GB2312" w:hAnsi="宋体" w:cs="宋体" w:hint="eastAsia"/>
                <w:kern w:val="0"/>
                <w:sz w:val="15"/>
                <w:szCs w:val="15"/>
              </w:rPr>
            </w:pPr>
            <w:r w:rsidRPr="00B34D48">
              <w:rPr>
                <w:rFonts w:ascii="仿宋_GB2312" w:eastAsia="仿宋_GB2312" w:hAnsi="宋体" w:cs="宋体" w:hint="eastAsia"/>
                <w:kern w:val="0"/>
                <w:sz w:val="15"/>
                <w:szCs w:val="15"/>
              </w:rPr>
              <w:t>教育</w:t>
            </w:r>
            <w:r>
              <w:rPr>
                <w:rFonts w:ascii="仿宋_GB2312" w:eastAsia="仿宋_GB2312" w:hAnsi="宋体" w:cs="宋体" w:hint="eastAsia"/>
                <w:kern w:val="0"/>
                <w:sz w:val="15"/>
                <w:szCs w:val="15"/>
              </w:rPr>
              <w:t>类</w:t>
            </w:r>
          </w:p>
        </w:tc>
        <w:tc>
          <w:tcPr>
            <w:tcW w:w="900" w:type="dxa"/>
            <w:tcBorders>
              <w:top w:val="nil"/>
              <w:left w:val="nil"/>
              <w:bottom w:val="single" w:sz="4" w:space="0" w:color="auto"/>
              <w:right w:val="single" w:sz="4" w:space="0" w:color="auto"/>
            </w:tcBorders>
            <w:shd w:val="clear" w:color="auto" w:fill="auto"/>
            <w:noWrap/>
            <w:vAlign w:val="center"/>
          </w:tcPr>
          <w:p w:rsidR="005029DB" w:rsidRPr="00B34D48" w:rsidRDefault="005029DB" w:rsidP="00496EDB">
            <w:pPr>
              <w:widowControl/>
              <w:spacing w:line="180" w:lineRule="exact"/>
              <w:jc w:val="center"/>
              <w:rPr>
                <w:rFonts w:ascii="仿宋_GB2312" w:eastAsia="仿宋_GB2312" w:hAnsi="宋体" w:cs="宋体" w:hint="eastAsia"/>
                <w:color w:val="000000"/>
                <w:kern w:val="0"/>
                <w:sz w:val="15"/>
                <w:szCs w:val="15"/>
              </w:rPr>
            </w:pPr>
            <w:r w:rsidRPr="00B34D48">
              <w:rPr>
                <w:rFonts w:ascii="仿宋_GB2312" w:eastAsia="仿宋_GB2312" w:hAnsi="宋体" w:cs="宋体" w:hint="eastAsia"/>
                <w:color w:val="000000"/>
                <w:kern w:val="0"/>
                <w:sz w:val="15"/>
                <w:szCs w:val="15"/>
              </w:rPr>
              <w:t>1</w:t>
            </w:r>
          </w:p>
        </w:tc>
        <w:tc>
          <w:tcPr>
            <w:tcW w:w="720" w:type="dxa"/>
            <w:tcBorders>
              <w:top w:val="nil"/>
              <w:left w:val="nil"/>
              <w:bottom w:val="single" w:sz="4" w:space="0" w:color="auto"/>
              <w:right w:val="single" w:sz="4" w:space="0" w:color="auto"/>
            </w:tcBorders>
            <w:shd w:val="clear" w:color="auto" w:fill="auto"/>
            <w:noWrap/>
            <w:vAlign w:val="center"/>
          </w:tcPr>
          <w:p w:rsidR="005029DB" w:rsidRPr="00B34D48" w:rsidRDefault="005029DB" w:rsidP="00496EDB">
            <w:pPr>
              <w:widowControl/>
              <w:spacing w:line="180" w:lineRule="exact"/>
              <w:jc w:val="center"/>
              <w:rPr>
                <w:rFonts w:ascii="仿宋_GB2312" w:eastAsia="仿宋_GB2312" w:hAnsi="宋体" w:cs="宋体" w:hint="eastAsia"/>
                <w:color w:val="000000"/>
                <w:kern w:val="0"/>
                <w:sz w:val="15"/>
                <w:szCs w:val="15"/>
              </w:rPr>
            </w:pPr>
            <w:r w:rsidRPr="00B34D48">
              <w:rPr>
                <w:rFonts w:ascii="仿宋_GB2312" w:eastAsia="仿宋_GB2312" w:hAnsi="宋体" w:cs="宋体" w:hint="eastAsia"/>
                <w:color w:val="000000"/>
                <w:kern w:val="0"/>
                <w:sz w:val="15"/>
                <w:szCs w:val="15"/>
              </w:rPr>
              <w:t xml:space="preserve">　</w:t>
            </w:r>
          </w:p>
        </w:tc>
        <w:tc>
          <w:tcPr>
            <w:tcW w:w="720" w:type="dxa"/>
            <w:tcBorders>
              <w:top w:val="nil"/>
              <w:left w:val="nil"/>
              <w:bottom w:val="single" w:sz="4" w:space="0" w:color="auto"/>
              <w:right w:val="single" w:sz="4" w:space="0" w:color="auto"/>
            </w:tcBorders>
            <w:shd w:val="clear" w:color="auto" w:fill="auto"/>
            <w:vAlign w:val="center"/>
          </w:tcPr>
          <w:p w:rsidR="005029DB" w:rsidRPr="00B34D48" w:rsidRDefault="005029DB" w:rsidP="00496EDB">
            <w:pPr>
              <w:widowControl/>
              <w:spacing w:line="180" w:lineRule="exact"/>
              <w:jc w:val="center"/>
              <w:rPr>
                <w:rFonts w:ascii="仿宋_GB2312" w:eastAsia="仿宋_GB2312" w:hAnsi="宋体" w:cs="宋体" w:hint="eastAsia"/>
                <w:color w:val="000000"/>
                <w:kern w:val="0"/>
                <w:sz w:val="15"/>
                <w:szCs w:val="15"/>
              </w:rPr>
            </w:pPr>
          </w:p>
        </w:tc>
        <w:tc>
          <w:tcPr>
            <w:tcW w:w="3906" w:type="dxa"/>
            <w:tcBorders>
              <w:top w:val="nil"/>
              <w:left w:val="nil"/>
              <w:bottom w:val="single" w:sz="4" w:space="0" w:color="auto"/>
              <w:right w:val="single" w:sz="4" w:space="0" w:color="auto"/>
            </w:tcBorders>
            <w:shd w:val="clear" w:color="auto" w:fill="auto"/>
            <w:vAlign w:val="center"/>
          </w:tcPr>
          <w:p w:rsidR="005029DB" w:rsidRPr="00B34D48" w:rsidRDefault="005029DB" w:rsidP="00496EDB">
            <w:pPr>
              <w:widowControl/>
              <w:spacing w:line="180" w:lineRule="exact"/>
              <w:jc w:val="left"/>
              <w:rPr>
                <w:rFonts w:ascii="仿宋_GB2312" w:eastAsia="仿宋_GB2312" w:hAnsi="宋体" w:cs="宋体" w:hint="eastAsia"/>
                <w:color w:val="000000"/>
                <w:kern w:val="0"/>
                <w:sz w:val="15"/>
                <w:szCs w:val="15"/>
              </w:rPr>
            </w:pPr>
            <w:r w:rsidRPr="00B34D48">
              <w:rPr>
                <w:rFonts w:ascii="仿宋_GB2312" w:eastAsia="仿宋_GB2312" w:hAnsi="宋体" w:cs="宋体" w:hint="eastAsia"/>
                <w:color w:val="000000"/>
                <w:kern w:val="0"/>
                <w:sz w:val="15"/>
                <w:szCs w:val="15"/>
              </w:rPr>
              <w:t xml:space="preserve">有羽毛球特长 </w:t>
            </w:r>
            <w:r>
              <w:rPr>
                <w:rFonts w:ascii="仿宋_GB2312" w:eastAsia="仿宋_GB2312" w:hAnsi="宋体" w:cs="宋体" w:hint="eastAsia"/>
                <w:color w:val="000000"/>
                <w:kern w:val="0"/>
                <w:sz w:val="15"/>
                <w:szCs w:val="15"/>
              </w:rPr>
              <w:t>、</w:t>
            </w:r>
            <w:r w:rsidRPr="00B34D48">
              <w:rPr>
                <w:rFonts w:ascii="仿宋_GB2312" w:eastAsia="仿宋_GB2312" w:hAnsi="宋体" w:cs="宋体" w:hint="eastAsia"/>
                <w:color w:val="000000"/>
                <w:kern w:val="0"/>
                <w:sz w:val="15"/>
                <w:szCs w:val="15"/>
              </w:rPr>
              <w:t>国家一级运动员，年龄32周岁以下</w:t>
            </w:r>
            <w:r>
              <w:rPr>
                <w:rFonts w:ascii="仿宋_GB2312" w:eastAsia="仿宋_GB2312" w:hAnsi="宋体" w:cs="宋体" w:hint="eastAsia"/>
                <w:color w:val="000000"/>
                <w:kern w:val="0"/>
                <w:sz w:val="15"/>
                <w:szCs w:val="15"/>
              </w:rPr>
              <w:t>，</w:t>
            </w:r>
            <w:r w:rsidRPr="00B34D48">
              <w:rPr>
                <w:rFonts w:ascii="仿宋_GB2312" w:eastAsia="仿宋_GB2312" w:hAnsi="宋体" w:cs="宋体" w:hint="eastAsia"/>
                <w:kern w:val="0"/>
                <w:sz w:val="15"/>
                <w:szCs w:val="15"/>
              </w:rPr>
              <w:t>全日制普通本科及以上</w:t>
            </w:r>
            <w:r>
              <w:rPr>
                <w:rFonts w:ascii="仿宋_GB2312" w:eastAsia="仿宋_GB2312" w:hAnsi="宋体" w:cs="宋体" w:hint="eastAsia"/>
                <w:kern w:val="0"/>
                <w:sz w:val="15"/>
                <w:szCs w:val="15"/>
              </w:rPr>
              <w:t>学历</w:t>
            </w:r>
            <w:r w:rsidRPr="00B34D48">
              <w:rPr>
                <w:rFonts w:ascii="仿宋_GB2312" w:eastAsia="仿宋_GB2312" w:hAnsi="宋体" w:cs="宋体" w:hint="eastAsia"/>
                <w:color w:val="000000"/>
                <w:kern w:val="0"/>
                <w:sz w:val="15"/>
                <w:szCs w:val="15"/>
              </w:rPr>
              <w:t>。</w:t>
            </w:r>
          </w:p>
        </w:tc>
      </w:tr>
      <w:tr w:rsidR="005029DB" w:rsidRPr="00B34D48" w:rsidTr="00496EDB">
        <w:trPr>
          <w:trHeight w:val="435"/>
        </w:trPr>
        <w:tc>
          <w:tcPr>
            <w:tcW w:w="370" w:type="dxa"/>
            <w:tcBorders>
              <w:top w:val="nil"/>
              <w:left w:val="single" w:sz="4" w:space="0" w:color="auto"/>
              <w:bottom w:val="single" w:sz="4" w:space="0" w:color="000000"/>
              <w:right w:val="single" w:sz="4" w:space="0" w:color="auto"/>
            </w:tcBorders>
            <w:vAlign w:val="center"/>
          </w:tcPr>
          <w:p w:rsidR="005029DB" w:rsidRPr="00B34D48" w:rsidRDefault="005029DB" w:rsidP="00496EDB">
            <w:pPr>
              <w:widowControl/>
              <w:spacing w:line="180" w:lineRule="exact"/>
              <w:jc w:val="left"/>
              <w:rPr>
                <w:rFonts w:ascii="仿宋_GB2312" w:eastAsia="仿宋_GB2312" w:hAnsi="宋体" w:cs="宋体" w:hint="eastAsia"/>
                <w:color w:val="000000"/>
                <w:kern w:val="0"/>
                <w:sz w:val="15"/>
                <w:szCs w:val="15"/>
              </w:rPr>
            </w:pPr>
            <w:r>
              <w:rPr>
                <w:rFonts w:ascii="仿宋_GB2312" w:eastAsia="仿宋_GB2312" w:hAnsi="宋体" w:cs="宋体" w:hint="eastAsia"/>
                <w:color w:val="000000"/>
                <w:kern w:val="0"/>
                <w:sz w:val="15"/>
                <w:szCs w:val="15"/>
              </w:rPr>
              <w:t>10</w:t>
            </w:r>
          </w:p>
        </w:tc>
        <w:tc>
          <w:tcPr>
            <w:tcW w:w="720" w:type="dxa"/>
            <w:tcBorders>
              <w:top w:val="nil"/>
              <w:left w:val="single" w:sz="4" w:space="0" w:color="auto"/>
              <w:bottom w:val="single" w:sz="4" w:space="0" w:color="auto"/>
              <w:right w:val="single" w:sz="4" w:space="0" w:color="auto"/>
            </w:tcBorders>
            <w:vAlign w:val="center"/>
          </w:tcPr>
          <w:p w:rsidR="005029DB" w:rsidRDefault="005029DB" w:rsidP="00496EDB">
            <w:pPr>
              <w:widowControl/>
              <w:spacing w:line="180" w:lineRule="exact"/>
              <w:jc w:val="center"/>
              <w:rPr>
                <w:rFonts w:ascii="仿宋_GB2312" w:eastAsia="仿宋_GB2312" w:hAnsi="宋体" w:cs="宋体" w:hint="eastAsia"/>
                <w:color w:val="000000"/>
                <w:kern w:val="0"/>
                <w:sz w:val="15"/>
                <w:szCs w:val="15"/>
              </w:rPr>
            </w:pPr>
            <w:r>
              <w:rPr>
                <w:rFonts w:ascii="仿宋_GB2312" w:eastAsia="仿宋_GB2312" w:hAnsi="宋体" w:cs="宋体" w:hint="eastAsia"/>
                <w:color w:val="000000"/>
                <w:kern w:val="0"/>
                <w:sz w:val="15"/>
                <w:szCs w:val="15"/>
              </w:rPr>
              <w:t>马克思主义</w:t>
            </w:r>
          </w:p>
          <w:p w:rsidR="005029DB" w:rsidRPr="00B34D48" w:rsidRDefault="005029DB" w:rsidP="00496EDB">
            <w:pPr>
              <w:widowControl/>
              <w:spacing w:line="180" w:lineRule="exact"/>
              <w:jc w:val="center"/>
              <w:rPr>
                <w:rFonts w:ascii="仿宋_GB2312" w:eastAsia="仿宋_GB2312" w:hAnsi="宋体" w:cs="宋体" w:hint="eastAsia"/>
                <w:color w:val="000000"/>
                <w:kern w:val="0"/>
                <w:sz w:val="15"/>
                <w:szCs w:val="15"/>
              </w:rPr>
            </w:pPr>
            <w:r>
              <w:rPr>
                <w:rFonts w:ascii="仿宋_GB2312" w:eastAsia="仿宋_GB2312" w:hAnsi="宋体" w:cs="宋体" w:hint="eastAsia"/>
                <w:color w:val="000000"/>
                <w:kern w:val="0"/>
                <w:sz w:val="15"/>
                <w:szCs w:val="15"/>
              </w:rPr>
              <w:t>学院</w:t>
            </w:r>
          </w:p>
        </w:tc>
        <w:tc>
          <w:tcPr>
            <w:tcW w:w="540" w:type="dxa"/>
            <w:tcBorders>
              <w:top w:val="nil"/>
              <w:left w:val="single" w:sz="4" w:space="0" w:color="auto"/>
              <w:bottom w:val="single" w:sz="4" w:space="0" w:color="auto"/>
              <w:right w:val="single" w:sz="4" w:space="0" w:color="auto"/>
            </w:tcBorders>
            <w:vAlign w:val="center"/>
          </w:tcPr>
          <w:p w:rsidR="005029DB" w:rsidRPr="00B34D48" w:rsidRDefault="005029DB" w:rsidP="00496EDB">
            <w:pPr>
              <w:widowControl/>
              <w:spacing w:line="180" w:lineRule="exact"/>
              <w:jc w:val="left"/>
              <w:rPr>
                <w:rFonts w:ascii="仿宋_GB2312" w:eastAsia="仿宋_GB2312" w:hAnsi="宋体" w:cs="宋体" w:hint="eastAsia"/>
                <w:color w:val="000000"/>
                <w:kern w:val="0"/>
                <w:sz w:val="15"/>
                <w:szCs w:val="15"/>
              </w:rPr>
            </w:pPr>
            <w:r w:rsidRPr="00B34D48">
              <w:rPr>
                <w:rFonts w:ascii="仿宋_GB2312" w:eastAsia="仿宋_GB2312" w:hAnsi="宋体" w:cs="宋体" w:hint="eastAsia"/>
                <w:color w:val="000000"/>
                <w:kern w:val="0"/>
                <w:sz w:val="15"/>
                <w:szCs w:val="15"/>
              </w:rPr>
              <w:t>专任教师</w:t>
            </w:r>
          </w:p>
        </w:tc>
        <w:tc>
          <w:tcPr>
            <w:tcW w:w="900" w:type="dxa"/>
            <w:tcBorders>
              <w:top w:val="nil"/>
              <w:left w:val="nil"/>
              <w:bottom w:val="single" w:sz="4" w:space="0" w:color="auto"/>
              <w:right w:val="single" w:sz="4" w:space="0" w:color="auto"/>
            </w:tcBorders>
            <w:shd w:val="clear" w:color="auto" w:fill="auto"/>
            <w:noWrap/>
            <w:vAlign w:val="center"/>
          </w:tcPr>
          <w:p w:rsidR="005029DB" w:rsidRDefault="005029DB" w:rsidP="00496EDB">
            <w:pPr>
              <w:widowControl/>
              <w:spacing w:line="180" w:lineRule="exact"/>
              <w:jc w:val="center"/>
              <w:rPr>
                <w:rFonts w:ascii="仿宋_GB2312" w:eastAsia="仿宋_GB2312" w:hAnsi="宋体" w:cs="宋体" w:hint="eastAsia"/>
                <w:kern w:val="0"/>
                <w:sz w:val="15"/>
                <w:szCs w:val="15"/>
              </w:rPr>
            </w:pPr>
            <w:r w:rsidRPr="00B34D48">
              <w:rPr>
                <w:rFonts w:ascii="仿宋_GB2312" w:eastAsia="仿宋_GB2312" w:hAnsi="宋体" w:cs="宋体" w:hint="eastAsia"/>
                <w:kern w:val="0"/>
                <w:sz w:val="15"/>
                <w:szCs w:val="15"/>
              </w:rPr>
              <w:t>马克思</w:t>
            </w:r>
          </w:p>
          <w:p w:rsidR="005029DB" w:rsidRPr="00B34D48" w:rsidRDefault="005029DB" w:rsidP="00496EDB">
            <w:pPr>
              <w:widowControl/>
              <w:spacing w:line="180" w:lineRule="exact"/>
              <w:jc w:val="center"/>
              <w:rPr>
                <w:rFonts w:ascii="仿宋_GB2312" w:eastAsia="仿宋_GB2312" w:hAnsi="宋体" w:cs="宋体" w:hint="eastAsia"/>
                <w:kern w:val="0"/>
                <w:sz w:val="15"/>
                <w:szCs w:val="15"/>
              </w:rPr>
            </w:pPr>
            <w:r w:rsidRPr="00B34D48">
              <w:rPr>
                <w:rFonts w:ascii="仿宋_GB2312" w:eastAsia="仿宋_GB2312" w:hAnsi="宋体" w:cs="宋体" w:hint="eastAsia"/>
                <w:kern w:val="0"/>
                <w:sz w:val="15"/>
                <w:szCs w:val="15"/>
              </w:rPr>
              <w:t>主义理论与思想政治及相关专业</w:t>
            </w:r>
          </w:p>
        </w:tc>
        <w:tc>
          <w:tcPr>
            <w:tcW w:w="900" w:type="dxa"/>
            <w:tcBorders>
              <w:top w:val="nil"/>
              <w:left w:val="nil"/>
              <w:bottom w:val="single" w:sz="4" w:space="0" w:color="auto"/>
              <w:right w:val="single" w:sz="4" w:space="0" w:color="auto"/>
            </w:tcBorders>
            <w:shd w:val="clear" w:color="auto" w:fill="auto"/>
            <w:noWrap/>
            <w:vAlign w:val="center"/>
          </w:tcPr>
          <w:p w:rsidR="005029DB" w:rsidRPr="00B34D48" w:rsidRDefault="005029DB" w:rsidP="00496EDB">
            <w:pPr>
              <w:widowControl/>
              <w:spacing w:line="180" w:lineRule="exact"/>
              <w:jc w:val="center"/>
              <w:rPr>
                <w:rFonts w:ascii="仿宋_GB2312" w:eastAsia="仿宋_GB2312" w:hAnsi="宋体" w:cs="宋体" w:hint="eastAsia"/>
                <w:color w:val="000000"/>
                <w:kern w:val="0"/>
                <w:sz w:val="15"/>
                <w:szCs w:val="15"/>
              </w:rPr>
            </w:pPr>
          </w:p>
        </w:tc>
        <w:tc>
          <w:tcPr>
            <w:tcW w:w="720" w:type="dxa"/>
            <w:tcBorders>
              <w:top w:val="nil"/>
              <w:left w:val="nil"/>
              <w:bottom w:val="single" w:sz="4" w:space="0" w:color="auto"/>
              <w:right w:val="single" w:sz="4" w:space="0" w:color="auto"/>
            </w:tcBorders>
            <w:shd w:val="clear" w:color="auto" w:fill="auto"/>
            <w:noWrap/>
            <w:vAlign w:val="center"/>
          </w:tcPr>
          <w:p w:rsidR="005029DB" w:rsidRPr="00B34D48" w:rsidRDefault="005029DB" w:rsidP="00496EDB">
            <w:pPr>
              <w:widowControl/>
              <w:spacing w:line="180" w:lineRule="exact"/>
              <w:jc w:val="center"/>
              <w:rPr>
                <w:rFonts w:ascii="仿宋_GB2312" w:eastAsia="仿宋_GB2312" w:hAnsi="宋体" w:cs="宋体" w:hint="eastAsia"/>
                <w:color w:val="000000"/>
                <w:kern w:val="0"/>
                <w:sz w:val="15"/>
                <w:szCs w:val="15"/>
              </w:rPr>
            </w:pPr>
          </w:p>
        </w:tc>
        <w:tc>
          <w:tcPr>
            <w:tcW w:w="720" w:type="dxa"/>
            <w:tcBorders>
              <w:top w:val="nil"/>
              <w:left w:val="nil"/>
              <w:bottom w:val="single" w:sz="4" w:space="0" w:color="auto"/>
              <w:right w:val="single" w:sz="4" w:space="0" w:color="auto"/>
            </w:tcBorders>
            <w:shd w:val="clear" w:color="auto" w:fill="auto"/>
            <w:vAlign w:val="center"/>
          </w:tcPr>
          <w:p w:rsidR="005029DB" w:rsidRPr="00B34D48" w:rsidRDefault="005029DB" w:rsidP="00496EDB">
            <w:pPr>
              <w:widowControl/>
              <w:spacing w:line="180" w:lineRule="exact"/>
              <w:jc w:val="center"/>
              <w:rPr>
                <w:rFonts w:ascii="仿宋_GB2312" w:eastAsia="仿宋_GB2312" w:hAnsi="宋体" w:cs="宋体" w:hint="eastAsia"/>
                <w:color w:val="000000"/>
                <w:kern w:val="0"/>
                <w:sz w:val="15"/>
                <w:szCs w:val="15"/>
              </w:rPr>
            </w:pPr>
            <w:r>
              <w:rPr>
                <w:rFonts w:ascii="仿宋_GB2312" w:eastAsia="仿宋_GB2312" w:hAnsi="宋体" w:cs="宋体" w:hint="eastAsia"/>
                <w:color w:val="000000"/>
                <w:kern w:val="0"/>
                <w:sz w:val="15"/>
                <w:szCs w:val="15"/>
              </w:rPr>
              <w:t>2</w:t>
            </w:r>
          </w:p>
        </w:tc>
        <w:tc>
          <w:tcPr>
            <w:tcW w:w="3906" w:type="dxa"/>
            <w:tcBorders>
              <w:top w:val="nil"/>
              <w:left w:val="nil"/>
              <w:bottom w:val="single" w:sz="4" w:space="0" w:color="auto"/>
              <w:right w:val="single" w:sz="4" w:space="0" w:color="auto"/>
            </w:tcBorders>
            <w:shd w:val="clear" w:color="auto" w:fill="auto"/>
            <w:vAlign w:val="center"/>
          </w:tcPr>
          <w:p w:rsidR="005029DB" w:rsidRPr="00B34D48" w:rsidRDefault="005029DB" w:rsidP="00496EDB">
            <w:pPr>
              <w:widowControl/>
              <w:spacing w:line="180" w:lineRule="exact"/>
              <w:jc w:val="left"/>
              <w:rPr>
                <w:rFonts w:ascii="仿宋_GB2312" w:eastAsia="仿宋_GB2312" w:hAnsi="宋体" w:cs="宋体" w:hint="eastAsia"/>
                <w:color w:val="000000"/>
                <w:kern w:val="0"/>
                <w:sz w:val="15"/>
                <w:szCs w:val="15"/>
              </w:rPr>
            </w:pPr>
            <w:r>
              <w:rPr>
                <w:rFonts w:ascii="仿宋_GB2312" w:eastAsia="仿宋_GB2312" w:hAnsi="宋体" w:cs="宋体" w:hint="eastAsia"/>
                <w:kern w:val="0"/>
                <w:sz w:val="15"/>
                <w:szCs w:val="15"/>
              </w:rPr>
              <w:t>马克思主义理论与思想政治及相关专业，中共党员，年龄35</w:t>
            </w:r>
            <w:r w:rsidRPr="00B34D48">
              <w:rPr>
                <w:rFonts w:ascii="仿宋_GB2312" w:eastAsia="仿宋_GB2312" w:hAnsi="宋体" w:cs="宋体" w:hint="eastAsia"/>
                <w:kern w:val="0"/>
                <w:sz w:val="15"/>
                <w:szCs w:val="15"/>
              </w:rPr>
              <w:t>周岁以下</w:t>
            </w:r>
            <w:r>
              <w:rPr>
                <w:rFonts w:ascii="仿宋_GB2312" w:eastAsia="仿宋_GB2312" w:hAnsi="宋体" w:cs="宋体" w:hint="eastAsia"/>
                <w:kern w:val="0"/>
                <w:sz w:val="15"/>
                <w:szCs w:val="15"/>
              </w:rPr>
              <w:t>，</w:t>
            </w:r>
            <w:smartTag w:uri="urn:schemas-microsoft-com:office:smarttags" w:element="PersonName">
              <w:smartTagPr>
                <w:attr w:name="ProductID" w:val="全日制"/>
              </w:smartTagPr>
              <w:r w:rsidRPr="00B34D48">
                <w:rPr>
                  <w:rFonts w:ascii="仿宋_GB2312" w:eastAsia="仿宋_GB2312" w:hAnsi="宋体" w:cs="宋体" w:hint="eastAsia"/>
                  <w:kern w:val="0"/>
                  <w:sz w:val="15"/>
                  <w:szCs w:val="15"/>
                </w:rPr>
                <w:t>全日制</w:t>
              </w:r>
            </w:smartTag>
            <w:r>
              <w:rPr>
                <w:rFonts w:ascii="仿宋_GB2312" w:eastAsia="仿宋_GB2312" w:hAnsi="宋体" w:cs="宋体" w:hint="eastAsia"/>
                <w:kern w:val="0"/>
                <w:sz w:val="15"/>
                <w:szCs w:val="15"/>
              </w:rPr>
              <w:t>博</w:t>
            </w:r>
            <w:r w:rsidRPr="00B34D48">
              <w:rPr>
                <w:rFonts w:ascii="仿宋_GB2312" w:eastAsia="仿宋_GB2312" w:hAnsi="宋体" w:cs="宋体" w:hint="eastAsia"/>
                <w:kern w:val="0"/>
                <w:sz w:val="15"/>
                <w:szCs w:val="15"/>
              </w:rPr>
              <w:t>士</w:t>
            </w:r>
            <w:r>
              <w:rPr>
                <w:rFonts w:ascii="仿宋_GB2312" w:eastAsia="仿宋_GB2312" w:hAnsi="宋体" w:cs="宋体" w:hint="eastAsia"/>
                <w:kern w:val="0"/>
                <w:sz w:val="15"/>
                <w:szCs w:val="15"/>
              </w:rPr>
              <w:t>研究生学历</w:t>
            </w:r>
            <w:r w:rsidRPr="00B34D48">
              <w:rPr>
                <w:rFonts w:ascii="仿宋_GB2312" w:eastAsia="仿宋_GB2312" w:hAnsi="宋体" w:cs="宋体" w:hint="eastAsia"/>
                <w:kern w:val="0"/>
                <w:sz w:val="15"/>
                <w:szCs w:val="15"/>
              </w:rPr>
              <w:t>。</w:t>
            </w:r>
          </w:p>
        </w:tc>
      </w:tr>
      <w:tr w:rsidR="005029DB" w:rsidRPr="00B34D48" w:rsidTr="00496EDB">
        <w:trPr>
          <w:trHeight w:val="270"/>
        </w:trPr>
        <w:tc>
          <w:tcPr>
            <w:tcW w:w="370" w:type="dxa"/>
            <w:tcBorders>
              <w:top w:val="nil"/>
              <w:left w:val="single" w:sz="4" w:space="0" w:color="auto"/>
              <w:bottom w:val="single" w:sz="4" w:space="0" w:color="000000"/>
              <w:right w:val="single" w:sz="4" w:space="0" w:color="auto"/>
            </w:tcBorders>
            <w:shd w:val="clear" w:color="auto" w:fill="auto"/>
            <w:noWrap/>
            <w:vAlign w:val="center"/>
          </w:tcPr>
          <w:p w:rsidR="005029DB" w:rsidRPr="00B34D48" w:rsidRDefault="005029DB" w:rsidP="00496EDB">
            <w:pPr>
              <w:widowControl/>
              <w:spacing w:line="180" w:lineRule="exact"/>
              <w:jc w:val="center"/>
              <w:rPr>
                <w:rFonts w:ascii="仿宋_GB2312" w:eastAsia="仿宋_GB2312" w:hAnsi="宋体" w:cs="宋体" w:hint="eastAsia"/>
                <w:color w:val="000000"/>
                <w:kern w:val="0"/>
                <w:sz w:val="15"/>
                <w:szCs w:val="15"/>
              </w:rPr>
            </w:pPr>
            <w:r w:rsidRPr="00B34D48">
              <w:rPr>
                <w:rFonts w:ascii="仿宋_GB2312" w:eastAsia="仿宋_GB2312" w:hAnsi="宋体" w:cs="宋体" w:hint="eastAsia"/>
                <w:color w:val="000000"/>
                <w:kern w:val="0"/>
                <w:sz w:val="15"/>
                <w:szCs w:val="15"/>
              </w:rPr>
              <w:t>1</w:t>
            </w:r>
            <w:r>
              <w:rPr>
                <w:rFonts w:ascii="仿宋_GB2312" w:eastAsia="仿宋_GB2312" w:hAnsi="宋体" w:cs="宋体" w:hint="eastAsia"/>
                <w:color w:val="000000"/>
                <w:kern w:val="0"/>
                <w:sz w:val="15"/>
                <w:szCs w:val="15"/>
              </w:rPr>
              <w:t>1</w:t>
            </w:r>
          </w:p>
        </w:tc>
        <w:tc>
          <w:tcPr>
            <w:tcW w:w="720" w:type="dxa"/>
            <w:tcBorders>
              <w:top w:val="nil"/>
              <w:left w:val="single" w:sz="4" w:space="0" w:color="auto"/>
              <w:bottom w:val="single" w:sz="4" w:space="0" w:color="000000"/>
              <w:right w:val="single" w:sz="4" w:space="0" w:color="auto"/>
            </w:tcBorders>
            <w:shd w:val="clear" w:color="auto" w:fill="auto"/>
            <w:vAlign w:val="center"/>
          </w:tcPr>
          <w:p w:rsidR="005029DB" w:rsidRPr="00B34D48" w:rsidRDefault="005029DB" w:rsidP="00496EDB">
            <w:pPr>
              <w:widowControl/>
              <w:spacing w:line="180" w:lineRule="exact"/>
              <w:jc w:val="center"/>
              <w:rPr>
                <w:rFonts w:ascii="仿宋_GB2312" w:eastAsia="仿宋_GB2312" w:hAnsi="宋体" w:cs="宋体" w:hint="eastAsia"/>
                <w:color w:val="000000"/>
                <w:kern w:val="0"/>
                <w:sz w:val="15"/>
                <w:szCs w:val="15"/>
              </w:rPr>
            </w:pPr>
            <w:r w:rsidRPr="00B34D48">
              <w:rPr>
                <w:rFonts w:ascii="仿宋_GB2312" w:eastAsia="仿宋_GB2312" w:hAnsi="宋体" w:cs="宋体" w:hint="eastAsia"/>
                <w:color w:val="000000"/>
                <w:kern w:val="0"/>
                <w:sz w:val="15"/>
                <w:szCs w:val="15"/>
              </w:rPr>
              <w:t>中专部</w:t>
            </w:r>
          </w:p>
        </w:tc>
        <w:tc>
          <w:tcPr>
            <w:tcW w:w="540" w:type="dxa"/>
            <w:tcBorders>
              <w:top w:val="nil"/>
              <w:left w:val="single" w:sz="4" w:space="0" w:color="auto"/>
              <w:bottom w:val="single" w:sz="4" w:space="0" w:color="000000"/>
              <w:right w:val="single" w:sz="4" w:space="0" w:color="auto"/>
            </w:tcBorders>
            <w:shd w:val="clear" w:color="auto" w:fill="auto"/>
            <w:vAlign w:val="center"/>
          </w:tcPr>
          <w:p w:rsidR="005029DB" w:rsidRPr="00B34D48" w:rsidRDefault="005029DB" w:rsidP="00496EDB">
            <w:pPr>
              <w:widowControl/>
              <w:spacing w:line="180" w:lineRule="exact"/>
              <w:jc w:val="center"/>
              <w:rPr>
                <w:rFonts w:ascii="仿宋_GB2312" w:eastAsia="仿宋_GB2312" w:hAnsi="宋体" w:cs="宋体" w:hint="eastAsia"/>
                <w:color w:val="000000"/>
                <w:kern w:val="0"/>
                <w:sz w:val="15"/>
                <w:szCs w:val="15"/>
              </w:rPr>
            </w:pPr>
            <w:r w:rsidRPr="00B34D48">
              <w:rPr>
                <w:rFonts w:ascii="仿宋_GB2312" w:eastAsia="仿宋_GB2312" w:hAnsi="宋体" w:cs="宋体" w:hint="eastAsia"/>
                <w:color w:val="000000"/>
                <w:kern w:val="0"/>
                <w:sz w:val="15"/>
                <w:szCs w:val="15"/>
              </w:rPr>
              <w:t>专任教师</w:t>
            </w:r>
          </w:p>
        </w:tc>
        <w:tc>
          <w:tcPr>
            <w:tcW w:w="900" w:type="dxa"/>
            <w:tcBorders>
              <w:top w:val="nil"/>
              <w:left w:val="nil"/>
              <w:bottom w:val="single" w:sz="4" w:space="0" w:color="auto"/>
              <w:right w:val="single" w:sz="4" w:space="0" w:color="auto"/>
            </w:tcBorders>
            <w:shd w:val="clear" w:color="auto" w:fill="auto"/>
            <w:noWrap/>
            <w:vAlign w:val="center"/>
          </w:tcPr>
          <w:p w:rsidR="005029DB" w:rsidRPr="00B34D48" w:rsidRDefault="005029DB" w:rsidP="00496EDB">
            <w:pPr>
              <w:widowControl/>
              <w:spacing w:line="180" w:lineRule="exact"/>
              <w:jc w:val="center"/>
              <w:rPr>
                <w:rFonts w:ascii="仿宋_GB2312" w:eastAsia="仿宋_GB2312" w:hAnsi="宋体" w:cs="宋体" w:hint="eastAsia"/>
                <w:kern w:val="0"/>
                <w:sz w:val="15"/>
                <w:szCs w:val="15"/>
              </w:rPr>
            </w:pPr>
            <w:r w:rsidRPr="00B34D48">
              <w:rPr>
                <w:rFonts w:ascii="仿宋_GB2312" w:eastAsia="仿宋_GB2312" w:hAnsi="宋体" w:cs="宋体" w:hint="eastAsia"/>
                <w:kern w:val="0"/>
                <w:sz w:val="15"/>
                <w:szCs w:val="15"/>
              </w:rPr>
              <w:t>机电一体化</w:t>
            </w:r>
            <w:r>
              <w:rPr>
                <w:rFonts w:ascii="仿宋_GB2312" w:eastAsia="仿宋_GB2312" w:hAnsi="宋体" w:cs="宋体" w:hint="eastAsia"/>
                <w:kern w:val="0"/>
                <w:sz w:val="15"/>
                <w:szCs w:val="15"/>
              </w:rPr>
              <w:t>类</w:t>
            </w:r>
          </w:p>
        </w:tc>
        <w:tc>
          <w:tcPr>
            <w:tcW w:w="900" w:type="dxa"/>
            <w:tcBorders>
              <w:top w:val="nil"/>
              <w:left w:val="nil"/>
              <w:bottom w:val="single" w:sz="4" w:space="0" w:color="auto"/>
              <w:right w:val="single" w:sz="4" w:space="0" w:color="auto"/>
            </w:tcBorders>
            <w:shd w:val="clear" w:color="auto" w:fill="auto"/>
            <w:noWrap/>
            <w:vAlign w:val="center"/>
          </w:tcPr>
          <w:p w:rsidR="005029DB" w:rsidRPr="00B34D48" w:rsidRDefault="005029DB" w:rsidP="00496EDB">
            <w:pPr>
              <w:widowControl/>
              <w:spacing w:line="180" w:lineRule="exact"/>
              <w:jc w:val="center"/>
              <w:rPr>
                <w:rFonts w:ascii="仿宋_GB2312" w:eastAsia="仿宋_GB2312" w:hAnsi="宋体" w:cs="宋体" w:hint="eastAsia"/>
                <w:color w:val="000000"/>
                <w:kern w:val="0"/>
                <w:sz w:val="15"/>
                <w:szCs w:val="15"/>
              </w:rPr>
            </w:pPr>
          </w:p>
        </w:tc>
        <w:tc>
          <w:tcPr>
            <w:tcW w:w="720" w:type="dxa"/>
            <w:tcBorders>
              <w:top w:val="nil"/>
              <w:left w:val="nil"/>
              <w:bottom w:val="single" w:sz="4" w:space="0" w:color="auto"/>
              <w:right w:val="single" w:sz="4" w:space="0" w:color="auto"/>
            </w:tcBorders>
            <w:shd w:val="clear" w:color="auto" w:fill="auto"/>
            <w:noWrap/>
            <w:vAlign w:val="center"/>
          </w:tcPr>
          <w:p w:rsidR="005029DB" w:rsidRPr="00B34D48" w:rsidRDefault="005029DB" w:rsidP="00496EDB">
            <w:pPr>
              <w:widowControl/>
              <w:spacing w:line="180" w:lineRule="exact"/>
              <w:jc w:val="center"/>
              <w:rPr>
                <w:rFonts w:ascii="仿宋_GB2312" w:eastAsia="仿宋_GB2312" w:hAnsi="宋体" w:cs="宋体" w:hint="eastAsia"/>
                <w:color w:val="000000"/>
                <w:kern w:val="0"/>
                <w:sz w:val="15"/>
                <w:szCs w:val="15"/>
              </w:rPr>
            </w:pPr>
            <w:r>
              <w:rPr>
                <w:rFonts w:ascii="仿宋_GB2312" w:eastAsia="仿宋_GB2312" w:hAnsi="宋体" w:cs="宋体" w:hint="eastAsia"/>
                <w:color w:val="000000"/>
                <w:kern w:val="0"/>
                <w:sz w:val="15"/>
                <w:szCs w:val="15"/>
              </w:rPr>
              <w:t>2</w:t>
            </w:r>
          </w:p>
        </w:tc>
        <w:tc>
          <w:tcPr>
            <w:tcW w:w="720" w:type="dxa"/>
            <w:tcBorders>
              <w:top w:val="nil"/>
              <w:left w:val="nil"/>
              <w:bottom w:val="single" w:sz="4" w:space="0" w:color="auto"/>
              <w:right w:val="single" w:sz="4" w:space="0" w:color="auto"/>
            </w:tcBorders>
            <w:shd w:val="clear" w:color="auto" w:fill="auto"/>
            <w:vAlign w:val="center"/>
          </w:tcPr>
          <w:p w:rsidR="005029DB" w:rsidRPr="00B34D48" w:rsidRDefault="005029DB" w:rsidP="00496EDB">
            <w:pPr>
              <w:widowControl/>
              <w:spacing w:line="180" w:lineRule="exact"/>
              <w:jc w:val="center"/>
              <w:rPr>
                <w:rFonts w:ascii="仿宋_GB2312" w:eastAsia="仿宋_GB2312" w:hAnsi="宋体" w:cs="宋体" w:hint="eastAsia"/>
                <w:color w:val="000000"/>
                <w:kern w:val="0"/>
                <w:sz w:val="15"/>
                <w:szCs w:val="15"/>
              </w:rPr>
            </w:pPr>
          </w:p>
        </w:tc>
        <w:tc>
          <w:tcPr>
            <w:tcW w:w="3906" w:type="dxa"/>
            <w:tcBorders>
              <w:top w:val="nil"/>
              <w:left w:val="nil"/>
              <w:bottom w:val="single" w:sz="4" w:space="0" w:color="auto"/>
              <w:right w:val="single" w:sz="4" w:space="0" w:color="auto"/>
            </w:tcBorders>
            <w:shd w:val="clear" w:color="auto" w:fill="auto"/>
            <w:noWrap/>
            <w:vAlign w:val="center"/>
          </w:tcPr>
          <w:p w:rsidR="005029DB" w:rsidRPr="00B34D48" w:rsidRDefault="005029DB" w:rsidP="00496EDB">
            <w:pPr>
              <w:widowControl/>
              <w:spacing w:line="180" w:lineRule="exact"/>
              <w:jc w:val="left"/>
              <w:rPr>
                <w:rFonts w:ascii="仿宋_GB2312" w:eastAsia="仿宋_GB2312" w:hAnsi="宋体" w:cs="宋体" w:hint="eastAsia"/>
                <w:kern w:val="0"/>
                <w:sz w:val="15"/>
                <w:szCs w:val="15"/>
              </w:rPr>
            </w:pPr>
            <w:r w:rsidRPr="00B34D48">
              <w:rPr>
                <w:rFonts w:ascii="仿宋_GB2312" w:eastAsia="仿宋_GB2312" w:hAnsi="宋体" w:cs="宋体" w:hint="eastAsia"/>
                <w:kern w:val="0"/>
                <w:sz w:val="15"/>
                <w:szCs w:val="15"/>
              </w:rPr>
              <w:t>机电一体化及相关专业，年龄32周岁以下</w:t>
            </w:r>
            <w:r>
              <w:rPr>
                <w:rFonts w:ascii="仿宋_GB2312" w:eastAsia="仿宋_GB2312" w:hAnsi="宋体" w:cs="宋体" w:hint="eastAsia"/>
                <w:color w:val="000000"/>
                <w:kern w:val="0"/>
                <w:sz w:val="15"/>
                <w:szCs w:val="15"/>
              </w:rPr>
              <w:t>，</w:t>
            </w:r>
            <w:r w:rsidRPr="00B34D48">
              <w:rPr>
                <w:rFonts w:ascii="仿宋_GB2312" w:eastAsia="仿宋_GB2312" w:hAnsi="宋体" w:cs="宋体" w:hint="eastAsia"/>
                <w:kern w:val="0"/>
                <w:sz w:val="15"/>
                <w:szCs w:val="15"/>
              </w:rPr>
              <w:t>全日制硕士</w:t>
            </w:r>
            <w:r>
              <w:rPr>
                <w:rFonts w:ascii="仿宋_GB2312" w:eastAsia="仿宋_GB2312" w:hAnsi="宋体" w:cs="宋体" w:hint="eastAsia"/>
                <w:kern w:val="0"/>
                <w:sz w:val="15"/>
                <w:szCs w:val="15"/>
              </w:rPr>
              <w:t>研究生</w:t>
            </w:r>
            <w:r w:rsidRPr="00B34D48">
              <w:rPr>
                <w:rFonts w:ascii="仿宋_GB2312" w:eastAsia="仿宋_GB2312" w:hAnsi="宋体" w:cs="宋体" w:hint="eastAsia"/>
                <w:kern w:val="0"/>
                <w:sz w:val="15"/>
                <w:szCs w:val="15"/>
              </w:rPr>
              <w:t>及以上</w:t>
            </w:r>
            <w:r>
              <w:rPr>
                <w:rFonts w:ascii="仿宋_GB2312" w:eastAsia="仿宋_GB2312" w:hAnsi="宋体" w:cs="宋体" w:hint="eastAsia"/>
                <w:kern w:val="0"/>
                <w:sz w:val="15"/>
                <w:szCs w:val="15"/>
              </w:rPr>
              <w:t>学历</w:t>
            </w:r>
            <w:r w:rsidRPr="00B34D48">
              <w:rPr>
                <w:rFonts w:ascii="仿宋_GB2312" w:eastAsia="仿宋_GB2312" w:hAnsi="宋体" w:cs="宋体" w:hint="eastAsia"/>
                <w:kern w:val="0"/>
                <w:sz w:val="15"/>
                <w:szCs w:val="15"/>
              </w:rPr>
              <w:t>。</w:t>
            </w:r>
          </w:p>
        </w:tc>
      </w:tr>
      <w:tr w:rsidR="005029DB" w:rsidRPr="00B34D48" w:rsidTr="00496EDB">
        <w:trPr>
          <w:trHeight w:val="600"/>
        </w:trPr>
        <w:tc>
          <w:tcPr>
            <w:tcW w:w="370" w:type="dxa"/>
            <w:vMerge w:val="restart"/>
            <w:tcBorders>
              <w:top w:val="nil"/>
              <w:left w:val="single" w:sz="4" w:space="0" w:color="auto"/>
              <w:right w:val="single" w:sz="4" w:space="0" w:color="auto"/>
            </w:tcBorders>
            <w:shd w:val="clear" w:color="auto" w:fill="auto"/>
            <w:noWrap/>
            <w:vAlign w:val="center"/>
          </w:tcPr>
          <w:p w:rsidR="005029DB" w:rsidRPr="00B34D48" w:rsidRDefault="005029DB" w:rsidP="00496EDB">
            <w:pPr>
              <w:widowControl/>
              <w:spacing w:line="180" w:lineRule="exact"/>
              <w:jc w:val="center"/>
              <w:rPr>
                <w:rFonts w:ascii="仿宋_GB2312" w:eastAsia="仿宋_GB2312" w:hAnsi="宋体" w:cs="宋体" w:hint="eastAsia"/>
                <w:color w:val="000000"/>
                <w:kern w:val="0"/>
                <w:sz w:val="15"/>
                <w:szCs w:val="15"/>
              </w:rPr>
            </w:pPr>
            <w:r w:rsidRPr="00B34D48">
              <w:rPr>
                <w:rFonts w:ascii="仿宋_GB2312" w:eastAsia="仿宋_GB2312" w:hAnsi="宋体" w:cs="宋体" w:hint="eastAsia"/>
                <w:color w:val="000000"/>
                <w:kern w:val="0"/>
                <w:sz w:val="15"/>
                <w:szCs w:val="15"/>
              </w:rPr>
              <w:t>1</w:t>
            </w:r>
            <w:r>
              <w:rPr>
                <w:rFonts w:ascii="仿宋_GB2312" w:eastAsia="仿宋_GB2312" w:hAnsi="宋体" w:cs="宋体" w:hint="eastAsia"/>
                <w:color w:val="000000"/>
                <w:kern w:val="0"/>
                <w:sz w:val="15"/>
                <w:szCs w:val="15"/>
              </w:rPr>
              <w:t>2</w:t>
            </w:r>
          </w:p>
        </w:tc>
        <w:tc>
          <w:tcPr>
            <w:tcW w:w="720" w:type="dxa"/>
            <w:vMerge w:val="restart"/>
            <w:tcBorders>
              <w:top w:val="nil"/>
              <w:left w:val="nil"/>
              <w:right w:val="single" w:sz="4" w:space="0" w:color="auto"/>
            </w:tcBorders>
            <w:shd w:val="clear" w:color="auto" w:fill="auto"/>
            <w:noWrap/>
            <w:vAlign w:val="center"/>
          </w:tcPr>
          <w:p w:rsidR="005029DB" w:rsidRPr="00B34D48" w:rsidRDefault="005029DB" w:rsidP="00496EDB">
            <w:pPr>
              <w:widowControl/>
              <w:spacing w:line="180" w:lineRule="exact"/>
              <w:jc w:val="center"/>
              <w:rPr>
                <w:rFonts w:ascii="仿宋_GB2312" w:eastAsia="仿宋_GB2312" w:hAnsi="宋体" w:cs="宋体" w:hint="eastAsia"/>
                <w:kern w:val="0"/>
                <w:sz w:val="15"/>
                <w:szCs w:val="15"/>
              </w:rPr>
            </w:pPr>
            <w:r w:rsidRPr="00B34D48">
              <w:rPr>
                <w:rFonts w:ascii="仿宋_GB2312" w:eastAsia="仿宋_GB2312" w:hAnsi="宋体" w:cs="宋体" w:hint="eastAsia"/>
                <w:kern w:val="0"/>
                <w:sz w:val="15"/>
                <w:szCs w:val="15"/>
              </w:rPr>
              <w:t>学工处</w:t>
            </w:r>
          </w:p>
        </w:tc>
        <w:tc>
          <w:tcPr>
            <w:tcW w:w="540" w:type="dxa"/>
            <w:tcBorders>
              <w:top w:val="nil"/>
              <w:left w:val="nil"/>
              <w:bottom w:val="single" w:sz="4" w:space="0" w:color="auto"/>
              <w:right w:val="single" w:sz="4" w:space="0" w:color="auto"/>
            </w:tcBorders>
            <w:shd w:val="clear" w:color="auto" w:fill="auto"/>
            <w:noWrap/>
            <w:vAlign w:val="center"/>
          </w:tcPr>
          <w:p w:rsidR="005029DB" w:rsidRPr="00B34D48" w:rsidRDefault="005029DB" w:rsidP="00496EDB">
            <w:pPr>
              <w:widowControl/>
              <w:spacing w:line="180" w:lineRule="exact"/>
              <w:jc w:val="center"/>
              <w:rPr>
                <w:rFonts w:ascii="仿宋_GB2312" w:eastAsia="仿宋_GB2312" w:hAnsi="宋体" w:cs="宋体" w:hint="eastAsia"/>
                <w:kern w:val="0"/>
                <w:sz w:val="15"/>
                <w:szCs w:val="15"/>
              </w:rPr>
            </w:pPr>
            <w:r w:rsidRPr="00B34D48">
              <w:rPr>
                <w:rFonts w:ascii="仿宋_GB2312" w:eastAsia="仿宋_GB2312" w:hAnsi="宋体" w:cs="宋体" w:hint="eastAsia"/>
                <w:kern w:val="0"/>
                <w:sz w:val="15"/>
                <w:szCs w:val="15"/>
              </w:rPr>
              <w:t>辅导员</w:t>
            </w:r>
          </w:p>
        </w:tc>
        <w:tc>
          <w:tcPr>
            <w:tcW w:w="900" w:type="dxa"/>
            <w:tcBorders>
              <w:top w:val="nil"/>
              <w:left w:val="nil"/>
              <w:bottom w:val="single" w:sz="4" w:space="0" w:color="auto"/>
              <w:right w:val="single" w:sz="4" w:space="0" w:color="auto"/>
            </w:tcBorders>
            <w:shd w:val="clear" w:color="auto" w:fill="auto"/>
            <w:vAlign w:val="center"/>
          </w:tcPr>
          <w:p w:rsidR="005029DB" w:rsidRDefault="005029DB" w:rsidP="00496EDB">
            <w:pPr>
              <w:widowControl/>
              <w:spacing w:line="180" w:lineRule="exact"/>
              <w:jc w:val="center"/>
              <w:rPr>
                <w:rFonts w:ascii="仿宋_GB2312" w:eastAsia="仿宋_GB2312" w:hAnsi="宋体" w:cs="宋体" w:hint="eastAsia"/>
                <w:kern w:val="0"/>
                <w:sz w:val="15"/>
                <w:szCs w:val="15"/>
              </w:rPr>
            </w:pPr>
            <w:r>
              <w:rPr>
                <w:rFonts w:ascii="仿宋_GB2312" w:eastAsia="仿宋_GB2312" w:hAnsi="宋体" w:cs="宋体" w:hint="eastAsia"/>
                <w:kern w:val="0"/>
                <w:sz w:val="15"/>
                <w:szCs w:val="15"/>
              </w:rPr>
              <w:t>专业不限（</w:t>
            </w:r>
            <w:r w:rsidRPr="00B34D48">
              <w:rPr>
                <w:rFonts w:ascii="仿宋_GB2312" w:eastAsia="仿宋_GB2312" w:hAnsi="宋体" w:cs="宋体" w:hint="eastAsia"/>
                <w:kern w:val="0"/>
                <w:sz w:val="15"/>
                <w:szCs w:val="15"/>
              </w:rPr>
              <w:t>马克思</w:t>
            </w:r>
          </w:p>
          <w:p w:rsidR="005029DB" w:rsidRPr="00B34D48" w:rsidRDefault="005029DB" w:rsidP="00496EDB">
            <w:pPr>
              <w:spacing w:line="180" w:lineRule="exact"/>
              <w:jc w:val="center"/>
              <w:rPr>
                <w:rFonts w:ascii="仿宋_GB2312" w:eastAsia="仿宋_GB2312" w:hAnsi="宋体" w:cs="宋体" w:hint="eastAsia"/>
                <w:kern w:val="0"/>
                <w:sz w:val="15"/>
                <w:szCs w:val="15"/>
              </w:rPr>
            </w:pPr>
            <w:r w:rsidRPr="00B34D48">
              <w:rPr>
                <w:rFonts w:ascii="仿宋_GB2312" w:eastAsia="仿宋_GB2312" w:hAnsi="宋体" w:cs="宋体" w:hint="eastAsia"/>
                <w:kern w:val="0"/>
                <w:sz w:val="15"/>
                <w:szCs w:val="15"/>
              </w:rPr>
              <w:t>主义理论与</w:t>
            </w:r>
            <w:proofErr w:type="gramStart"/>
            <w:r w:rsidRPr="00B34D48">
              <w:rPr>
                <w:rFonts w:ascii="仿宋_GB2312" w:eastAsia="仿宋_GB2312" w:hAnsi="宋体" w:cs="宋体" w:hint="eastAsia"/>
                <w:kern w:val="0"/>
                <w:sz w:val="15"/>
                <w:szCs w:val="15"/>
              </w:rPr>
              <w:t>思政</w:t>
            </w:r>
            <w:r>
              <w:rPr>
                <w:rFonts w:ascii="仿宋_GB2312" w:eastAsia="仿宋_GB2312" w:hAnsi="宋体" w:cs="宋体" w:hint="eastAsia"/>
                <w:kern w:val="0"/>
                <w:sz w:val="15"/>
                <w:szCs w:val="15"/>
              </w:rPr>
              <w:t>教育</w:t>
            </w:r>
            <w:proofErr w:type="gramEnd"/>
            <w:r w:rsidRPr="00B34D48">
              <w:rPr>
                <w:rFonts w:ascii="仿宋_GB2312" w:eastAsia="仿宋_GB2312" w:hAnsi="宋体" w:cs="宋体" w:hint="eastAsia"/>
                <w:kern w:val="0"/>
                <w:sz w:val="15"/>
                <w:szCs w:val="15"/>
              </w:rPr>
              <w:t>及相关专业</w:t>
            </w:r>
            <w:r>
              <w:rPr>
                <w:rFonts w:ascii="仿宋_GB2312" w:eastAsia="仿宋_GB2312" w:hAnsi="宋体" w:cs="宋体" w:hint="eastAsia"/>
                <w:kern w:val="0"/>
                <w:sz w:val="15"/>
                <w:szCs w:val="15"/>
              </w:rPr>
              <w:t>优先）</w:t>
            </w:r>
          </w:p>
        </w:tc>
        <w:tc>
          <w:tcPr>
            <w:tcW w:w="900" w:type="dxa"/>
            <w:tcBorders>
              <w:top w:val="nil"/>
              <w:left w:val="nil"/>
              <w:bottom w:val="single" w:sz="4" w:space="0" w:color="auto"/>
              <w:right w:val="single" w:sz="4" w:space="0" w:color="auto"/>
            </w:tcBorders>
            <w:shd w:val="clear" w:color="auto" w:fill="auto"/>
            <w:noWrap/>
            <w:vAlign w:val="center"/>
          </w:tcPr>
          <w:p w:rsidR="005029DB" w:rsidRPr="00B34D48" w:rsidRDefault="005029DB" w:rsidP="00496EDB">
            <w:pPr>
              <w:widowControl/>
              <w:spacing w:line="180" w:lineRule="exact"/>
              <w:jc w:val="center"/>
              <w:rPr>
                <w:rFonts w:ascii="仿宋_GB2312" w:eastAsia="仿宋_GB2312" w:hAnsi="宋体" w:cs="宋体" w:hint="eastAsia"/>
                <w:kern w:val="0"/>
                <w:sz w:val="15"/>
                <w:szCs w:val="15"/>
              </w:rPr>
            </w:pPr>
            <w:r w:rsidRPr="00B34D48">
              <w:rPr>
                <w:rFonts w:ascii="仿宋_GB2312" w:eastAsia="仿宋_GB2312" w:hAnsi="宋体" w:cs="宋体" w:hint="eastAsia"/>
                <w:kern w:val="0"/>
                <w:sz w:val="15"/>
                <w:szCs w:val="15"/>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5029DB" w:rsidRPr="00B34D48" w:rsidRDefault="005029DB" w:rsidP="00496EDB">
            <w:pPr>
              <w:widowControl/>
              <w:spacing w:line="180" w:lineRule="exact"/>
              <w:jc w:val="center"/>
              <w:rPr>
                <w:rFonts w:ascii="仿宋_GB2312" w:eastAsia="仿宋_GB2312" w:hAnsi="宋体" w:cs="宋体" w:hint="eastAsia"/>
                <w:kern w:val="0"/>
                <w:sz w:val="15"/>
                <w:szCs w:val="15"/>
              </w:rPr>
            </w:pPr>
            <w:r>
              <w:rPr>
                <w:rFonts w:ascii="仿宋_GB2312" w:eastAsia="仿宋_GB2312" w:hAnsi="宋体" w:cs="宋体" w:hint="eastAsia"/>
                <w:kern w:val="0"/>
                <w:sz w:val="15"/>
                <w:szCs w:val="15"/>
              </w:rPr>
              <w:t>4</w:t>
            </w:r>
          </w:p>
        </w:tc>
        <w:tc>
          <w:tcPr>
            <w:tcW w:w="720" w:type="dxa"/>
            <w:tcBorders>
              <w:top w:val="nil"/>
              <w:left w:val="nil"/>
              <w:bottom w:val="single" w:sz="4" w:space="0" w:color="auto"/>
              <w:right w:val="single" w:sz="4" w:space="0" w:color="auto"/>
            </w:tcBorders>
            <w:shd w:val="clear" w:color="auto" w:fill="auto"/>
            <w:vAlign w:val="center"/>
          </w:tcPr>
          <w:p w:rsidR="005029DB" w:rsidRPr="00B34D48" w:rsidRDefault="005029DB" w:rsidP="00496EDB">
            <w:pPr>
              <w:widowControl/>
              <w:spacing w:line="180" w:lineRule="exact"/>
              <w:jc w:val="center"/>
              <w:rPr>
                <w:rFonts w:ascii="仿宋_GB2312" w:eastAsia="仿宋_GB2312" w:hAnsi="宋体" w:cs="宋体" w:hint="eastAsia"/>
                <w:kern w:val="0"/>
                <w:sz w:val="15"/>
                <w:szCs w:val="15"/>
              </w:rPr>
            </w:pPr>
          </w:p>
        </w:tc>
        <w:tc>
          <w:tcPr>
            <w:tcW w:w="3906" w:type="dxa"/>
            <w:tcBorders>
              <w:top w:val="nil"/>
              <w:left w:val="nil"/>
              <w:bottom w:val="single" w:sz="4" w:space="0" w:color="auto"/>
              <w:right w:val="single" w:sz="4" w:space="0" w:color="auto"/>
            </w:tcBorders>
            <w:shd w:val="clear" w:color="auto" w:fill="auto"/>
            <w:vAlign w:val="center"/>
          </w:tcPr>
          <w:p w:rsidR="005029DB" w:rsidRPr="00B34D48" w:rsidRDefault="005029DB" w:rsidP="00496EDB">
            <w:pPr>
              <w:widowControl/>
              <w:spacing w:line="180" w:lineRule="exact"/>
              <w:jc w:val="left"/>
              <w:rPr>
                <w:rFonts w:ascii="仿宋_GB2312" w:eastAsia="仿宋_GB2312" w:hAnsi="宋体" w:cs="宋体" w:hint="eastAsia"/>
                <w:kern w:val="0"/>
                <w:sz w:val="15"/>
                <w:szCs w:val="15"/>
              </w:rPr>
            </w:pPr>
            <w:r w:rsidRPr="00B34D48">
              <w:rPr>
                <w:rFonts w:ascii="仿宋_GB2312" w:eastAsia="仿宋_GB2312" w:hAnsi="宋体" w:cs="宋体" w:hint="eastAsia"/>
                <w:kern w:val="0"/>
                <w:sz w:val="15"/>
                <w:szCs w:val="15"/>
              </w:rPr>
              <w:t>中共党员，年龄</w:t>
            </w:r>
            <w:r>
              <w:rPr>
                <w:rFonts w:ascii="仿宋_GB2312" w:eastAsia="仿宋_GB2312" w:hAnsi="宋体" w:cs="宋体" w:hint="eastAsia"/>
                <w:kern w:val="0"/>
                <w:sz w:val="15"/>
                <w:szCs w:val="15"/>
              </w:rPr>
              <w:t>32</w:t>
            </w:r>
            <w:r w:rsidRPr="00B34D48">
              <w:rPr>
                <w:rFonts w:ascii="仿宋_GB2312" w:eastAsia="仿宋_GB2312" w:hAnsi="宋体" w:cs="宋体" w:hint="eastAsia"/>
                <w:kern w:val="0"/>
                <w:sz w:val="15"/>
                <w:szCs w:val="15"/>
              </w:rPr>
              <w:t>周岁以下</w:t>
            </w:r>
            <w:r>
              <w:rPr>
                <w:rFonts w:ascii="仿宋_GB2312" w:eastAsia="仿宋_GB2312" w:hAnsi="宋体" w:cs="宋体" w:hint="eastAsia"/>
                <w:kern w:val="0"/>
                <w:sz w:val="15"/>
                <w:szCs w:val="15"/>
              </w:rPr>
              <w:t>，</w:t>
            </w:r>
            <w:r w:rsidRPr="00B34D48">
              <w:rPr>
                <w:rFonts w:ascii="仿宋_GB2312" w:eastAsia="仿宋_GB2312" w:hAnsi="宋体" w:cs="宋体" w:hint="eastAsia"/>
                <w:kern w:val="0"/>
                <w:sz w:val="15"/>
                <w:szCs w:val="15"/>
              </w:rPr>
              <w:t>全日制硕士</w:t>
            </w:r>
            <w:r>
              <w:rPr>
                <w:rFonts w:ascii="仿宋_GB2312" w:eastAsia="仿宋_GB2312" w:hAnsi="宋体" w:cs="宋体" w:hint="eastAsia"/>
                <w:kern w:val="0"/>
                <w:sz w:val="15"/>
                <w:szCs w:val="15"/>
              </w:rPr>
              <w:t>研究生</w:t>
            </w:r>
            <w:r w:rsidRPr="00B34D48">
              <w:rPr>
                <w:rFonts w:ascii="仿宋_GB2312" w:eastAsia="仿宋_GB2312" w:hAnsi="宋体" w:cs="宋体" w:hint="eastAsia"/>
                <w:kern w:val="0"/>
                <w:sz w:val="15"/>
                <w:szCs w:val="15"/>
              </w:rPr>
              <w:t>及以上</w:t>
            </w:r>
            <w:r>
              <w:rPr>
                <w:rFonts w:ascii="仿宋_GB2312" w:eastAsia="仿宋_GB2312" w:hAnsi="宋体" w:cs="宋体" w:hint="eastAsia"/>
                <w:kern w:val="0"/>
                <w:sz w:val="15"/>
                <w:szCs w:val="15"/>
              </w:rPr>
              <w:t>学历</w:t>
            </w:r>
            <w:r w:rsidRPr="00B34D48">
              <w:rPr>
                <w:rFonts w:ascii="仿宋_GB2312" w:eastAsia="仿宋_GB2312" w:hAnsi="宋体" w:cs="宋体" w:hint="eastAsia"/>
                <w:kern w:val="0"/>
                <w:sz w:val="15"/>
                <w:szCs w:val="15"/>
              </w:rPr>
              <w:t>。马克思主义理论与</w:t>
            </w:r>
            <w:proofErr w:type="gramStart"/>
            <w:r w:rsidRPr="00B34D48">
              <w:rPr>
                <w:rFonts w:ascii="仿宋_GB2312" w:eastAsia="仿宋_GB2312" w:hAnsi="宋体" w:cs="宋体" w:hint="eastAsia"/>
                <w:kern w:val="0"/>
                <w:sz w:val="15"/>
                <w:szCs w:val="15"/>
              </w:rPr>
              <w:t>思政</w:t>
            </w:r>
            <w:r>
              <w:rPr>
                <w:rFonts w:ascii="仿宋_GB2312" w:eastAsia="仿宋_GB2312" w:hAnsi="宋体" w:cs="宋体" w:hint="eastAsia"/>
                <w:kern w:val="0"/>
                <w:sz w:val="15"/>
                <w:szCs w:val="15"/>
              </w:rPr>
              <w:t>教育</w:t>
            </w:r>
            <w:proofErr w:type="gramEnd"/>
            <w:r w:rsidRPr="00B34D48">
              <w:rPr>
                <w:rFonts w:ascii="仿宋_GB2312" w:eastAsia="仿宋_GB2312" w:hAnsi="宋体" w:cs="宋体" w:hint="eastAsia"/>
                <w:kern w:val="0"/>
                <w:sz w:val="15"/>
                <w:szCs w:val="15"/>
              </w:rPr>
              <w:t>及相关专业</w:t>
            </w:r>
            <w:r>
              <w:rPr>
                <w:rFonts w:ascii="仿宋_GB2312" w:eastAsia="仿宋_GB2312" w:hAnsi="宋体" w:cs="宋体" w:hint="eastAsia"/>
                <w:kern w:val="0"/>
                <w:sz w:val="15"/>
                <w:szCs w:val="15"/>
              </w:rPr>
              <w:t>优先，具有中级及以上职称的，年龄可适当放宽。</w:t>
            </w:r>
            <w:r w:rsidRPr="00B34D48">
              <w:rPr>
                <w:rFonts w:ascii="仿宋_GB2312" w:eastAsia="仿宋_GB2312" w:hAnsi="宋体" w:cs="宋体" w:hint="eastAsia"/>
                <w:kern w:val="0"/>
                <w:sz w:val="15"/>
                <w:szCs w:val="15"/>
              </w:rPr>
              <w:t xml:space="preserve"> </w:t>
            </w:r>
          </w:p>
        </w:tc>
      </w:tr>
      <w:tr w:rsidR="005029DB" w:rsidRPr="00B34D48" w:rsidTr="00496EDB">
        <w:trPr>
          <w:trHeight w:val="290"/>
        </w:trPr>
        <w:tc>
          <w:tcPr>
            <w:tcW w:w="370" w:type="dxa"/>
            <w:vMerge/>
            <w:tcBorders>
              <w:left w:val="single" w:sz="4" w:space="0" w:color="auto"/>
              <w:bottom w:val="single" w:sz="4" w:space="0" w:color="auto"/>
              <w:right w:val="single" w:sz="4" w:space="0" w:color="auto"/>
            </w:tcBorders>
            <w:shd w:val="clear" w:color="auto" w:fill="auto"/>
            <w:noWrap/>
            <w:vAlign w:val="center"/>
          </w:tcPr>
          <w:p w:rsidR="005029DB" w:rsidRPr="00B34D48" w:rsidRDefault="005029DB" w:rsidP="00496EDB">
            <w:pPr>
              <w:widowControl/>
              <w:spacing w:line="180" w:lineRule="exact"/>
              <w:jc w:val="center"/>
              <w:rPr>
                <w:rFonts w:ascii="仿宋_GB2312" w:eastAsia="仿宋_GB2312" w:hAnsi="宋体" w:cs="宋体" w:hint="eastAsia"/>
                <w:color w:val="000000"/>
                <w:kern w:val="0"/>
                <w:sz w:val="15"/>
                <w:szCs w:val="15"/>
              </w:rPr>
            </w:pPr>
          </w:p>
        </w:tc>
        <w:tc>
          <w:tcPr>
            <w:tcW w:w="720" w:type="dxa"/>
            <w:vMerge/>
            <w:tcBorders>
              <w:left w:val="nil"/>
              <w:bottom w:val="single" w:sz="4" w:space="0" w:color="auto"/>
              <w:right w:val="single" w:sz="4" w:space="0" w:color="auto"/>
            </w:tcBorders>
            <w:shd w:val="clear" w:color="auto" w:fill="auto"/>
            <w:noWrap/>
            <w:vAlign w:val="center"/>
          </w:tcPr>
          <w:p w:rsidR="005029DB" w:rsidRPr="00B34D48" w:rsidRDefault="005029DB" w:rsidP="00496EDB">
            <w:pPr>
              <w:widowControl/>
              <w:spacing w:line="180" w:lineRule="exact"/>
              <w:jc w:val="center"/>
              <w:rPr>
                <w:rFonts w:ascii="仿宋_GB2312" w:eastAsia="仿宋_GB2312" w:hAnsi="宋体" w:cs="宋体" w:hint="eastAsia"/>
                <w:kern w:val="0"/>
                <w:sz w:val="15"/>
                <w:szCs w:val="15"/>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rsidR="005029DB" w:rsidRPr="00B34D48" w:rsidRDefault="005029DB" w:rsidP="00496EDB">
            <w:pPr>
              <w:spacing w:line="180" w:lineRule="exact"/>
              <w:jc w:val="center"/>
              <w:rPr>
                <w:rFonts w:ascii="仿宋_GB2312" w:eastAsia="仿宋_GB2312" w:hAnsi="宋体" w:cs="宋体" w:hint="eastAsia"/>
                <w:kern w:val="0"/>
                <w:sz w:val="15"/>
                <w:szCs w:val="15"/>
              </w:rPr>
            </w:pPr>
            <w:r w:rsidRPr="00B34D48">
              <w:rPr>
                <w:rFonts w:ascii="仿宋_GB2312" w:eastAsia="仿宋_GB2312" w:hAnsi="宋体" w:cs="宋体" w:hint="eastAsia"/>
                <w:kern w:val="0"/>
                <w:sz w:val="15"/>
                <w:szCs w:val="15"/>
              </w:rPr>
              <w:t>技术岗位</w:t>
            </w:r>
          </w:p>
        </w:tc>
        <w:tc>
          <w:tcPr>
            <w:tcW w:w="900" w:type="dxa"/>
            <w:tcBorders>
              <w:top w:val="single" w:sz="4" w:space="0" w:color="auto"/>
              <w:left w:val="nil"/>
              <w:bottom w:val="single" w:sz="4" w:space="0" w:color="auto"/>
              <w:right w:val="single" w:sz="4" w:space="0" w:color="auto"/>
            </w:tcBorders>
            <w:shd w:val="clear" w:color="auto" w:fill="auto"/>
            <w:vAlign w:val="center"/>
          </w:tcPr>
          <w:p w:rsidR="005029DB" w:rsidRPr="00B34D48" w:rsidRDefault="005029DB" w:rsidP="00496EDB">
            <w:pPr>
              <w:spacing w:line="180" w:lineRule="exact"/>
              <w:jc w:val="center"/>
              <w:rPr>
                <w:rFonts w:ascii="仿宋_GB2312" w:eastAsia="仿宋_GB2312" w:hAnsi="宋体" w:cs="宋体" w:hint="eastAsia"/>
                <w:kern w:val="0"/>
                <w:sz w:val="15"/>
                <w:szCs w:val="15"/>
              </w:rPr>
            </w:pPr>
            <w:r>
              <w:rPr>
                <w:rFonts w:ascii="仿宋_GB2312" w:eastAsia="仿宋_GB2312" w:hAnsi="宋体" w:cs="宋体" w:hint="eastAsia"/>
                <w:kern w:val="0"/>
                <w:sz w:val="15"/>
                <w:szCs w:val="15"/>
              </w:rPr>
              <w:t>心理健康教育相关专业</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5029DB" w:rsidRPr="00B34D48" w:rsidRDefault="005029DB" w:rsidP="00496EDB">
            <w:pPr>
              <w:spacing w:line="180" w:lineRule="exact"/>
              <w:jc w:val="center"/>
              <w:rPr>
                <w:rFonts w:ascii="仿宋_GB2312" w:eastAsia="仿宋_GB2312" w:hAnsi="宋体" w:cs="宋体" w:hint="eastAsia"/>
                <w:kern w:val="0"/>
                <w:sz w:val="15"/>
                <w:szCs w:val="15"/>
              </w:rPr>
            </w:pP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5029DB" w:rsidRPr="00B34D48" w:rsidRDefault="005029DB" w:rsidP="00496EDB">
            <w:pPr>
              <w:spacing w:line="180" w:lineRule="exact"/>
              <w:jc w:val="center"/>
              <w:rPr>
                <w:rFonts w:ascii="仿宋_GB2312" w:eastAsia="仿宋_GB2312" w:hAnsi="宋体" w:cs="宋体" w:hint="eastAsia"/>
                <w:kern w:val="0"/>
                <w:sz w:val="15"/>
                <w:szCs w:val="15"/>
              </w:rPr>
            </w:pPr>
            <w:r>
              <w:rPr>
                <w:rFonts w:ascii="仿宋_GB2312" w:eastAsia="仿宋_GB2312" w:hAnsi="宋体" w:cs="宋体" w:hint="eastAsia"/>
                <w:kern w:val="0"/>
                <w:sz w:val="15"/>
                <w:szCs w:val="15"/>
              </w:rPr>
              <w:t>1</w:t>
            </w:r>
          </w:p>
        </w:tc>
        <w:tc>
          <w:tcPr>
            <w:tcW w:w="720" w:type="dxa"/>
            <w:tcBorders>
              <w:top w:val="single" w:sz="4" w:space="0" w:color="auto"/>
              <w:left w:val="nil"/>
              <w:bottom w:val="single" w:sz="4" w:space="0" w:color="auto"/>
              <w:right w:val="single" w:sz="4" w:space="0" w:color="auto"/>
            </w:tcBorders>
            <w:shd w:val="clear" w:color="auto" w:fill="auto"/>
            <w:vAlign w:val="center"/>
          </w:tcPr>
          <w:p w:rsidR="005029DB" w:rsidRPr="00B34D48" w:rsidRDefault="005029DB" w:rsidP="00496EDB">
            <w:pPr>
              <w:widowControl/>
              <w:spacing w:line="180" w:lineRule="exact"/>
              <w:jc w:val="center"/>
              <w:rPr>
                <w:rFonts w:ascii="仿宋_GB2312" w:eastAsia="仿宋_GB2312" w:hAnsi="宋体" w:cs="宋体" w:hint="eastAsia"/>
                <w:kern w:val="0"/>
                <w:sz w:val="15"/>
                <w:szCs w:val="15"/>
              </w:rPr>
            </w:pPr>
          </w:p>
        </w:tc>
        <w:tc>
          <w:tcPr>
            <w:tcW w:w="3906" w:type="dxa"/>
            <w:tcBorders>
              <w:top w:val="single" w:sz="4" w:space="0" w:color="auto"/>
              <w:left w:val="nil"/>
              <w:bottom w:val="single" w:sz="4" w:space="0" w:color="auto"/>
              <w:right w:val="single" w:sz="4" w:space="0" w:color="auto"/>
            </w:tcBorders>
            <w:shd w:val="clear" w:color="auto" w:fill="auto"/>
            <w:vAlign w:val="center"/>
          </w:tcPr>
          <w:p w:rsidR="005029DB" w:rsidRPr="00B34D48" w:rsidRDefault="005029DB" w:rsidP="00496EDB">
            <w:pPr>
              <w:spacing w:line="180" w:lineRule="exact"/>
              <w:jc w:val="left"/>
              <w:rPr>
                <w:rFonts w:ascii="仿宋_GB2312" w:eastAsia="仿宋_GB2312" w:hAnsi="宋体" w:cs="宋体" w:hint="eastAsia"/>
                <w:kern w:val="0"/>
                <w:sz w:val="15"/>
                <w:szCs w:val="15"/>
              </w:rPr>
            </w:pPr>
            <w:r>
              <w:rPr>
                <w:rFonts w:ascii="仿宋_GB2312" w:eastAsia="仿宋_GB2312" w:hAnsi="宋体" w:cs="宋体" w:hint="eastAsia"/>
                <w:kern w:val="0"/>
                <w:sz w:val="15"/>
                <w:szCs w:val="15"/>
              </w:rPr>
              <w:t>心理健康教育</w:t>
            </w:r>
            <w:r w:rsidRPr="00B34D48">
              <w:rPr>
                <w:rFonts w:ascii="仿宋_GB2312" w:eastAsia="仿宋_GB2312" w:hAnsi="宋体" w:cs="宋体" w:hint="eastAsia"/>
                <w:kern w:val="0"/>
                <w:sz w:val="15"/>
                <w:szCs w:val="15"/>
              </w:rPr>
              <w:t>及相关专业，年龄</w:t>
            </w:r>
            <w:r>
              <w:rPr>
                <w:rFonts w:ascii="仿宋_GB2312" w:eastAsia="仿宋_GB2312" w:hAnsi="宋体" w:cs="宋体" w:hint="eastAsia"/>
                <w:kern w:val="0"/>
                <w:sz w:val="15"/>
                <w:szCs w:val="15"/>
              </w:rPr>
              <w:t>32</w:t>
            </w:r>
            <w:r w:rsidRPr="00B34D48">
              <w:rPr>
                <w:rFonts w:ascii="仿宋_GB2312" w:eastAsia="仿宋_GB2312" w:hAnsi="宋体" w:cs="宋体" w:hint="eastAsia"/>
                <w:kern w:val="0"/>
                <w:sz w:val="15"/>
                <w:szCs w:val="15"/>
              </w:rPr>
              <w:t>周岁以下</w:t>
            </w:r>
            <w:r>
              <w:rPr>
                <w:rFonts w:ascii="仿宋_GB2312" w:eastAsia="仿宋_GB2312" w:hAnsi="宋体" w:cs="宋体" w:hint="eastAsia"/>
                <w:kern w:val="0"/>
                <w:sz w:val="15"/>
                <w:szCs w:val="15"/>
              </w:rPr>
              <w:t>，</w:t>
            </w:r>
            <w:r w:rsidRPr="00B34D48">
              <w:rPr>
                <w:rFonts w:ascii="仿宋_GB2312" w:eastAsia="仿宋_GB2312" w:hAnsi="宋体" w:cs="宋体" w:hint="eastAsia"/>
                <w:kern w:val="0"/>
                <w:sz w:val="15"/>
                <w:szCs w:val="15"/>
              </w:rPr>
              <w:t>全日制硕士</w:t>
            </w:r>
            <w:r>
              <w:rPr>
                <w:rFonts w:ascii="仿宋_GB2312" w:eastAsia="仿宋_GB2312" w:hAnsi="宋体" w:cs="宋体" w:hint="eastAsia"/>
                <w:kern w:val="0"/>
                <w:sz w:val="15"/>
                <w:szCs w:val="15"/>
              </w:rPr>
              <w:t>研究生</w:t>
            </w:r>
            <w:r w:rsidRPr="00B34D48">
              <w:rPr>
                <w:rFonts w:ascii="仿宋_GB2312" w:eastAsia="仿宋_GB2312" w:hAnsi="宋体" w:cs="宋体" w:hint="eastAsia"/>
                <w:kern w:val="0"/>
                <w:sz w:val="15"/>
                <w:szCs w:val="15"/>
              </w:rPr>
              <w:t>及以上</w:t>
            </w:r>
            <w:r>
              <w:rPr>
                <w:rFonts w:ascii="仿宋_GB2312" w:eastAsia="仿宋_GB2312" w:hAnsi="宋体" w:cs="宋体" w:hint="eastAsia"/>
                <w:kern w:val="0"/>
                <w:sz w:val="15"/>
                <w:szCs w:val="15"/>
              </w:rPr>
              <w:t>学历</w:t>
            </w:r>
            <w:r w:rsidRPr="00B34D48">
              <w:rPr>
                <w:rFonts w:ascii="仿宋_GB2312" w:eastAsia="仿宋_GB2312" w:hAnsi="宋体" w:cs="宋体" w:hint="eastAsia"/>
                <w:kern w:val="0"/>
                <w:sz w:val="15"/>
                <w:szCs w:val="15"/>
              </w:rPr>
              <w:t>。</w:t>
            </w:r>
            <w:r>
              <w:rPr>
                <w:rFonts w:ascii="仿宋_GB2312" w:eastAsia="仿宋_GB2312" w:hAnsi="宋体" w:cs="宋体" w:hint="eastAsia"/>
                <w:kern w:val="0"/>
                <w:sz w:val="15"/>
                <w:szCs w:val="15"/>
              </w:rPr>
              <w:t>具有中级及以上职称的，年龄可适当放宽。</w:t>
            </w:r>
          </w:p>
        </w:tc>
      </w:tr>
      <w:tr w:rsidR="005029DB" w:rsidRPr="00B34D48" w:rsidTr="00496EDB">
        <w:trPr>
          <w:trHeight w:val="480"/>
        </w:trPr>
        <w:tc>
          <w:tcPr>
            <w:tcW w:w="370" w:type="dxa"/>
            <w:vMerge w:val="restart"/>
            <w:tcBorders>
              <w:top w:val="nil"/>
              <w:left w:val="single" w:sz="4" w:space="0" w:color="auto"/>
              <w:bottom w:val="single" w:sz="4" w:space="0" w:color="000000"/>
              <w:right w:val="single" w:sz="4" w:space="0" w:color="auto"/>
            </w:tcBorders>
            <w:shd w:val="clear" w:color="auto" w:fill="auto"/>
            <w:noWrap/>
            <w:vAlign w:val="center"/>
          </w:tcPr>
          <w:p w:rsidR="005029DB" w:rsidRPr="00B34D48" w:rsidRDefault="005029DB" w:rsidP="00496EDB">
            <w:pPr>
              <w:widowControl/>
              <w:spacing w:line="180" w:lineRule="exact"/>
              <w:jc w:val="center"/>
              <w:rPr>
                <w:rFonts w:ascii="仿宋_GB2312" w:eastAsia="仿宋_GB2312" w:hAnsi="宋体" w:cs="宋体" w:hint="eastAsia"/>
                <w:color w:val="000000"/>
                <w:kern w:val="0"/>
                <w:sz w:val="15"/>
                <w:szCs w:val="15"/>
              </w:rPr>
            </w:pPr>
            <w:r w:rsidRPr="00B34D48">
              <w:rPr>
                <w:rFonts w:ascii="仿宋_GB2312" w:eastAsia="仿宋_GB2312" w:hAnsi="宋体" w:cs="宋体" w:hint="eastAsia"/>
                <w:color w:val="000000"/>
                <w:kern w:val="0"/>
                <w:sz w:val="15"/>
                <w:szCs w:val="15"/>
              </w:rPr>
              <w:t>1</w:t>
            </w:r>
            <w:r>
              <w:rPr>
                <w:rFonts w:ascii="仿宋_GB2312" w:eastAsia="仿宋_GB2312" w:hAnsi="宋体" w:cs="宋体" w:hint="eastAsia"/>
                <w:color w:val="000000"/>
                <w:kern w:val="0"/>
                <w:sz w:val="15"/>
                <w:szCs w:val="15"/>
              </w:rPr>
              <w:t>3</w:t>
            </w:r>
          </w:p>
        </w:tc>
        <w:tc>
          <w:tcPr>
            <w:tcW w:w="720" w:type="dxa"/>
            <w:vMerge w:val="restart"/>
            <w:tcBorders>
              <w:top w:val="nil"/>
              <w:left w:val="single" w:sz="4" w:space="0" w:color="auto"/>
              <w:bottom w:val="single" w:sz="4" w:space="0" w:color="000000"/>
              <w:right w:val="single" w:sz="4" w:space="0" w:color="auto"/>
            </w:tcBorders>
            <w:shd w:val="clear" w:color="auto" w:fill="auto"/>
            <w:noWrap/>
            <w:vAlign w:val="center"/>
          </w:tcPr>
          <w:p w:rsidR="005029DB" w:rsidRPr="00B34D48" w:rsidRDefault="005029DB" w:rsidP="00496EDB">
            <w:pPr>
              <w:widowControl/>
              <w:spacing w:line="180" w:lineRule="exact"/>
              <w:jc w:val="center"/>
              <w:rPr>
                <w:rFonts w:ascii="仿宋_GB2312" w:eastAsia="仿宋_GB2312" w:hAnsi="宋体" w:cs="宋体" w:hint="eastAsia"/>
                <w:kern w:val="0"/>
                <w:sz w:val="15"/>
                <w:szCs w:val="15"/>
              </w:rPr>
            </w:pPr>
            <w:r w:rsidRPr="00B34D48">
              <w:rPr>
                <w:rFonts w:ascii="仿宋_GB2312" w:eastAsia="仿宋_GB2312" w:hAnsi="宋体" w:cs="宋体" w:hint="eastAsia"/>
                <w:kern w:val="0"/>
                <w:sz w:val="15"/>
                <w:szCs w:val="15"/>
              </w:rPr>
              <w:t>办公室</w:t>
            </w:r>
          </w:p>
        </w:tc>
        <w:tc>
          <w:tcPr>
            <w:tcW w:w="540" w:type="dxa"/>
            <w:vMerge w:val="restart"/>
            <w:tcBorders>
              <w:top w:val="nil"/>
              <w:left w:val="single" w:sz="4" w:space="0" w:color="auto"/>
              <w:bottom w:val="single" w:sz="4" w:space="0" w:color="000000"/>
              <w:right w:val="single" w:sz="4" w:space="0" w:color="auto"/>
            </w:tcBorders>
            <w:shd w:val="clear" w:color="auto" w:fill="auto"/>
            <w:vAlign w:val="center"/>
          </w:tcPr>
          <w:p w:rsidR="005029DB" w:rsidRPr="00B34D48" w:rsidRDefault="005029DB" w:rsidP="00496EDB">
            <w:pPr>
              <w:widowControl/>
              <w:spacing w:line="180" w:lineRule="exact"/>
              <w:jc w:val="center"/>
              <w:rPr>
                <w:rFonts w:ascii="仿宋_GB2312" w:eastAsia="仿宋_GB2312" w:hAnsi="宋体" w:cs="宋体" w:hint="eastAsia"/>
                <w:kern w:val="0"/>
                <w:sz w:val="15"/>
                <w:szCs w:val="15"/>
              </w:rPr>
            </w:pPr>
            <w:r w:rsidRPr="00B34D48">
              <w:rPr>
                <w:rFonts w:ascii="仿宋_GB2312" w:eastAsia="仿宋_GB2312" w:hAnsi="宋体" w:cs="宋体" w:hint="eastAsia"/>
                <w:kern w:val="0"/>
                <w:sz w:val="15"/>
                <w:szCs w:val="15"/>
              </w:rPr>
              <w:t>技术岗位</w:t>
            </w:r>
          </w:p>
        </w:tc>
        <w:tc>
          <w:tcPr>
            <w:tcW w:w="900" w:type="dxa"/>
            <w:tcBorders>
              <w:top w:val="nil"/>
              <w:left w:val="nil"/>
              <w:bottom w:val="single" w:sz="4" w:space="0" w:color="auto"/>
              <w:right w:val="single" w:sz="4" w:space="0" w:color="auto"/>
            </w:tcBorders>
            <w:shd w:val="clear" w:color="auto" w:fill="auto"/>
            <w:noWrap/>
            <w:vAlign w:val="center"/>
          </w:tcPr>
          <w:p w:rsidR="005029DB" w:rsidRPr="00B34D48" w:rsidRDefault="005029DB" w:rsidP="00496EDB">
            <w:pPr>
              <w:widowControl/>
              <w:spacing w:line="180" w:lineRule="exact"/>
              <w:jc w:val="center"/>
              <w:rPr>
                <w:rFonts w:ascii="仿宋_GB2312" w:eastAsia="仿宋_GB2312" w:hAnsi="宋体" w:cs="宋体" w:hint="eastAsia"/>
                <w:kern w:val="0"/>
                <w:sz w:val="15"/>
                <w:szCs w:val="15"/>
              </w:rPr>
            </w:pPr>
            <w:r>
              <w:rPr>
                <w:rFonts w:ascii="仿宋_GB2312" w:eastAsia="仿宋_GB2312" w:hAnsi="宋体" w:cs="宋体" w:hint="eastAsia"/>
                <w:kern w:val="0"/>
                <w:sz w:val="15"/>
                <w:szCs w:val="15"/>
              </w:rPr>
              <w:t>信息</w:t>
            </w:r>
            <w:r w:rsidRPr="00B34D48">
              <w:rPr>
                <w:rFonts w:ascii="仿宋_GB2312" w:eastAsia="仿宋_GB2312" w:hAnsi="宋体" w:cs="宋体" w:hint="eastAsia"/>
                <w:kern w:val="0"/>
                <w:sz w:val="15"/>
                <w:szCs w:val="15"/>
              </w:rPr>
              <w:t>技术</w:t>
            </w:r>
            <w:r>
              <w:rPr>
                <w:rFonts w:ascii="仿宋_GB2312" w:eastAsia="仿宋_GB2312" w:hAnsi="宋体" w:cs="宋体" w:hint="eastAsia"/>
                <w:kern w:val="0"/>
                <w:sz w:val="15"/>
                <w:szCs w:val="15"/>
              </w:rPr>
              <w:t>类</w:t>
            </w:r>
          </w:p>
        </w:tc>
        <w:tc>
          <w:tcPr>
            <w:tcW w:w="900" w:type="dxa"/>
            <w:tcBorders>
              <w:top w:val="nil"/>
              <w:left w:val="nil"/>
              <w:bottom w:val="single" w:sz="4" w:space="0" w:color="auto"/>
              <w:right w:val="single" w:sz="4" w:space="0" w:color="auto"/>
            </w:tcBorders>
            <w:shd w:val="clear" w:color="auto" w:fill="auto"/>
            <w:noWrap/>
            <w:vAlign w:val="center"/>
          </w:tcPr>
          <w:p w:rsidR="005029DB" w:rsidRPr="00B34D48" w:rsidRDefault="005029DB" w:rsidP="00496EDB">
            <w:pPr>
              <w:widowControl/>
              <w:spacing w:line="180" w:lineRule="exact"/>
              <w:jc w:val="center"/>
              <w:rPr>
                <w:rFonts w:ascii="仿宋_GB2312" w:eastAsia="仿宋_GB2312" w:hAnsi="宋体" w:cs="宋体" w:hint="eastAsia"/>
                <w:kern w:val="0"/>
                <w:sz w:val="15"/>
                <w:szCs w:val="15"/>
              </w:rPr>
            </w:pPr>
            <w:r w:rsidRPr="00B34D48">
              <w:rPr>
                <w:rFonts w:ascii="仿宋_GB2312" w:eastAsia="仿宋_GB2312" w:hAnsi="宋体" w:cs="宋体" w:hint="eastAsia"/>
                <w:kern w:val="0"/>
                <w:sz w:val="15"/>
                <w:szCs w:val="15"/>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5029DB" w:rsidRPr="00B34D48" w:rsidRDefault="005029DB" w:rsidP="00496EDB">
            <w:pPr>
              <w:widowControl/>
              <w:spacing w:line="180" w:lineRule="exact"/>
              <w:jc w:val="center"/>
              <w:rPr>
                <w:rFonts w:ascii="仿宋_GB2312" w:eastAsia="仿宋_GB2312" w:hAnsi="宋体" w:cs="宋体" w:hint="eastAsia"/>
                <w:kern w:val="0"/>
                <w:sz w:val="15"/>
                <w:szCs w:val="15"/>
              </w:rPr>
            </w:pPr>
            <w:r w:rsidRPr="00B34D48">
              <w:rPr>
                <w:rFonts w:ascii="仿宋_GB2312" w:eastAsia="仿宋_GB2312" w:hAnsi="宋体" w:cs="宋体" w:hint="eastAsia"/>
                <w:kern w:val="0"/>
                <w:sz w:val="15"/>
                <w:szCs w:val="15"/>
              </w:rPr>
              <w:t>3</w:t>
            </w:r>
          </w:p>
        </w:tc>
        <w:tc>
          <w:tcPr>
            <w:tcW w:w="720" w:type="dxa"/>
            <w:tcBorders>
              <w:top w:val="nil"/>
              <w:left w:val="nil"/>
              <w:bottom w:val="single" w:sz="4" w:space="0" w:color="auto"/>
              <w:right w:val="single" w:sz="4" w:space="0" w:color="auto"/>
            </w:tcBorders>
            <w:shd w:val="clear" w:color="auto" w:fill="auto"/>
            <w:vAlign w:val="center"/>
          </w:tcPr>
          <w:p w:rsidR="005029DB" w:rsidRPr="00B34D48" w:rsidRDefault="005029DB" w:rsidP="00496EDB">
            <w:pPr>
              <w:widowControl/>
              <w:spacing w:line="180" w:lineRule="exact"/>
              <w:jc w:val="center"/>
              <w:rPr>
                <w:rFonts w:ascii="仿宋_GB2312" w:eastAsia="仿宋_GB2312" w:hAnsi="宋体" w:cs="宋体" w:hint="eastAsia"/>
                <w:kern w:val="0"/>
                <w:sz w:val="15"/>
                <w:szCs w:val="15"/>
              </w:rPr>
            </w:pPr>
          </w:p>
        </w:tc>
        <w:tc>
          <w:tcPr>
            <w:tcW w:w="3906" w:type="dxa"/>
            <w:tcBorders>
              <w:top w:val="nil"/>
              <w:left w:val="nil"/>
              <w:bottom w:val="single" w:sz="4" w:space="0" w:color="auto"/>
              <w:right w:val="single" w:sz="4" w:space="0" w:color="auto"/>
            </w:tcBorders>
            <w:shd w:val="clear" w:color="auto" w:fill="auto"/>
            <w:vAlign w:val="center"/>
          </w:tcPr>
          <w:p w:rsidR="005029DB" w:rsidRPr="00B34D48" w:rsidRDefault="005029DB" w:rsidP="00496EDB">
            <w:pPr>
              <w:widowControl/>
              <w:spacing w:line="180" w:lineRule="exact"/>
              <w:jc w:val="left"/>
              <w:rPr>
                <w:rFonts w:ascii="仿宋_GB2312" w:eastAsia="仿宋_GB2312" w:hAnsi="宋体" w:cs="宋体" w:hint="eastAsia"/>
                <w:kern w:val="0"/>
                <w:sz w:val="15"/>
                <w:szCs w:val="15"/>
              </w:rPr>
            </w:pPr>
            <w:r>
              <w:rPr>
                <w:rFonts w:ascii="仿宋_GB2312" w:eastAsia="仿宋_GB2312" w:hAnsi="宋体" w:cs="宋体" w:hint="eastAsia"/>
                <w:kern w:val="0"/>
                <w:sz w:val="15"/>
                <w:szCs w:val="15"/>
              </w:rPr>
              <w:t>信息</w:t>
            </w:r>
            <w:r w:rsidRPr="00B34D48">
              <w:rPr>
                <w:rFonts w:ascii="仿宋_GB2312" w:eastAsia="仿宋_GB2312" w:hAnsi="宋体" w:cs="宋体" w:hint="eastAsia"/>
                <w:kern w:val="0"/>
                <w:sz w:val="15"/>
                <w:szCs w:val="15"/>
              </w:rPr>
              <w:t>技术相关专业，年龄32周岁以下</w:t>
            </w:r>
            <w:r>
              <w:rPr>
                <w:rFonts w:ascii="仿宋_GB2312" w:eastAsia="仿宋_GB2312" w:hAnsi="宋体" w:cs="宋体" w:hint="eastAsia"/>
                <w:kern w:val="0"/>
                <w:sz w:val="15"/>
                <w:szCs w:val="15"/>
              </w:rPr>
              <w:t>，</w:t>
            </w:r>
            <w:r w:rsidRPr="00B34D48">
              <w:rPr>
                <w:rFonts w:ascii="仿宋_GB2312" w:eastAsia="仿宋_GB2312" w:hAnsi="宋体" w:cs="宋体" w:hint="eastAsia"/>
                <w:kern w:val="0"/>
                <w:sz w:val="15"/>
                <w:szCs w:val="15"/>
              </w:rPr>
              <w:t>全日制硕士</w:t>
            </w:r>
            <w:r>
              <w:rPr>
                <w:rFonts w:ascii="仿宋_GB2312" w:eastAsia="仿宋_GB2312" w:hAnsi="宋体" w:cs="宋体" w:hint="eastAsia"/>
                <w:kern w:val="0"/>
                <w:sz w:val="15"/>
                <w:szCs w:val="15"/>
              </w:rPr>
              <w:t>研究生</w:t>
            </w:r>
            <w:r w:rsidRPr="00B34D48">
              <w:rPr>
                <w:rFonts w:ascii="仿宋_GB2312" w:eastAsia="仿宋_GB2312" w:hAnsi="宋体" w:cs="宋体" w:hint="eastAsia"/>
                <w:kern w:val="0"/>
                <w:sz w:val="15"/>
                <w:szCs w:val="15"/>
              </w:rPr>
              <w:t>及以上</w:t>
            </w:r>
            <w:r>
              <w:rPr>
                <w:rFonts w:ascii="仿宋_GB2312" w:eastAsia="仿宋_GB2312" w:hAnsi="宋体" w:cs="宋体" w:hint="eastAsia"/>
                <w:kern w:val="0"/>
                <w:sz w:val="15"/>
                <w:szCs w:val="15"/>
              </w:rPr>
              <w:t>学历</w:t>
            </w:r>
            <w:r w:rsidRPr="00B34D48">
              <w:rPr>
                <w:rFonts w:ascii="仿宋_GB2312" w:eastAsia="仿宋_GB2312" w:hAnsi="宋体" w:cs="宋体" w:hint="eastAsia"/>
                <w:kern w:val="0"/>
                <w:sz w:val="15"/>
                <w:szCs w:val="15"/>
              </w:rPr>
              <w:t>。</w:t>
            </w:r>
            <w:r>
              <w:rPr>
                <w:rFonts w:ascii="仿宋_GB2312" w:eastAsia="仿宋_GB2312" w:hAnsi="宋体" w:cs="宋体" w:hint="eastAsia"/>
                <w:kern w:val="0"/>
                <w:sz w:val="15"/>
                <w:szCs w:val="15"/>
              </w:rPr>
              <w:t>有重大相关项目开发经历者，年龄可适当放宽。</w:t>
            </w:r>
          </w:p>
        </w:tc>
      </w:tr>
      <w:tr w:rsidR="005029DB" w:rsidRPr="00B34D48" w:rsidTr="00496EDB">
        <w:trPr>
          <w:trHeight w:val="270"/>
        </w:trPr>
        <w:tc>
          <w:tcPr>
            <w:tcW w:w="370" w:type="dxa"/>
            <w:vMerge/>
            <w:tcBorders>
              <w:top w:val="nil"/>
              <w:left w:val="single" w:sz="4" w:space="0" w:color="auto"/>
              <w:bottom w:val="single" w:sz="4" w:space="0" w:color="000000"/>
              <w:right w:val="single" w:sz="4" w:space="0" w:color="auto"/>
            </w:tcBorders>
            <w:vAlign w:val="center"/>
          </w:tcPr>
          <w:p w:rsidR="005029DB" w:rsidRPr="00B34D48" w:rsidRDefault="005029DB" w:rsidP="00496EDB">
            <w:pPr>
              <w:widowControl/>
              <w:spacing w:line="180" w:lineRule="exact"/>
              <w:jc w:val="left"/>
              <w:rPr>
                <w:rFonts w:ascii="仿宋_GB2312" w:eastAsia="仿宋_GB2312" w:hAnsi="宋体" w:cs="宋体" w:hint="eastAsia"/>
                <w:color w:val="000000"/>
                <w:kern w:val="0"/>
                <w:sz w:val="15"/>
                <w:szCs w:val="15"/>
              </w:rPr>
            </w:pPr>
          </w:p>
        </w:tc>
        <w:tc>
          <w:tcPr>
            <w:tcW w:w="720" w:type="dxa"/>
            <w:vMerge/>
            <w:tcBorders>
              <w:top w:val="nil"/>
              <w:left w:val="single" w:sz="4" w:space="0" w:color="auto"/>
              <w:bottom w:val="single" w:sz="4" w:space="0" w:color="000000"/>
              <w:right w:val="single" w:sz="4" w:space="0" w:color="auto"/>
            </w:tcBorders>
            <w:vAlign w:val="center"/>
          </w:tcPr>
          <w:p w:rsidR="005029DB" w:rsidRPr="00B34D48" w:rsidRDefault="005029DB" w:rsidP="00496EDB">
            <w:pPr>
              <w:widowControl/>
              <w:spacing w:line="180" w:lineRule="exact"/>
              <w:jc w:val="left"/>
              <w:rPr>
                <w:rFonts w:ascii="仿宋_GB2312" w:eastAsia="仿宋_GB2312" w:hAnsi="宋体" w:cs="宋体" w:hint="eastAsia"/>
                <w:kern w:val="0"/>
                <w:sz w:val="15"/>
                <w:szCs w:val="15"/>
              </w:rPr>
            </w:pPr>
          </w:p>
        </w:tc>
        <w:tc>
          <w:tcPr>
            <w:tcW w:w="540" w:type="dxa"/>
            <w:vMerge/>
            <w:tcBorders>
              <w:top w:val="nil"/>
              <w:left w:val="single" w:sz="4" w:space="0" w:color="auto"/>
              <w:bottom w:val="single" w:sz="4" w:space="0" w:color="000000"/>
              <w:right w:val="single" w:sz="4" w:space="0" w:color="auto"/>
            </w:tcBorders>
            <w:vAlign w:val="center"/>
          </w:tcPr>
          <w:p w:rsidR="005029DB" w:rsidRPr="00B34D48" w:rsidRDefault="005029DB" w:rsidP="00496EDB">
            <w:pPr>
              <w:widowControl/>
              <w:spacing w:line="180" w:lineRule="exact"/>
              <w:jc w:val="left"/>
              <w:rPr>
                <w:rFonts w:ascii="仿宋_GB2312" w:eastAsia="仿宋_GB2312" w:hAnsi="宋体" w:cs="宋体" w:hint="eastAsia"/>
                <w:kern w:val="0"/>
                <w:sz w:val="15"/>
                <w:szCs w:val="15"/>
              </w:rPr>
            </w:pPr>
          </w:p>
        </w:tc>
        <w:tc>
          <w:tcPr>
            <w:tcW w:w="900" w:type="dxa"/>
            <w:tcBorders>
              <w:top w:val="nil"/>
              <w:left w:val="nil"/>
              <w:bottom w:val="single" w:sz="4" w:space="0" w:color="auto"/>
              <w:right w:val="single" w:sz="4" w:space="0" w:color="auto"/>
            </w:tcBorders>
            <w:shd w:val="clear" w:color="auto" w:fill="auto"/>
            <w:noWrap/>
            <w:vAlign w:val="center"/>
          </w:tcPr>
          <w:p w:rsidR="005029DB" w:rsidRPr="00B34D48" w:rsidRDefault="005029DB" w:rsidP="00496EDB">
            <w:pPr>
              <w:widowControl/>
              <w:spacing w:line="180" w:lineRule="exact"/>
              <w:jc w:val="center"/>
              <w:rPr>
                <w:rFonts w:ascii="仿宋_GB2312" w:eastAsia="仿宋_GB2312" w:hAnsi="宋体" w:cs="宋体" w:hint="eastAsia"/>
                <w:kern w:val="0"/>
                <w:sz w:val="15"/>
                <w:szCs w:val="15"/>
              </w:rPr>
            </w:pPr>
            <w:r w:rsidRPr="00B34D48">
              <w:rPr>
                <w:rFonts w:ascii="仿宋_GB2312" w:eastAsia="仿宋_GB2312" w:hAnsi="宋体" w:cs="宋体" w:hint="eastAsia"/>
                <w:kern w:val="0"/>
                <w:sz w:val="15"/>
                <w:szCs w:val="15"/>
              </w:rPr>
              <w:t>文秘</w:t>
            </w:r>
            <w:r>
              <w:rPr>
                <w:rFonts w:ascii="仿宋_GB2312" w:eastAsia="仿宋_GB2312" w:hAnsi="宋体" w:cs="宋体" w:hint="eastAsia"/>
                <w:kern w:val="0"/>
                <w:sz w:val="15"/>
                <w:szCs w:val="15"/>
              </w:rPr>
              <w:t>类</w:t>
            </w:r>
          </w:p>
        </w:tc>
        <w:tc>
          <w:tcPr>
            <w:tcW w:w="900" w:type="dxa"/>
            <w:tcBorders>
              <w:top w:val="nil"/>
              <w:left w:val="nil"/>
              <w:bottom w:val="single" w:sz="4" w:space="0" w:color="auto"/>
              <w:right w:val="single" w:sz="4" w:space="0" w:color="auto"/>
            </w:tcBorders>
            <w:shd w:val="clear" w:color="auto" w:fill="auto"/>
            <w:noWrap/>
            <w:vAlign w:val="center"/>
          </w:tcPr>
          <w:p w:rsidR="005029DB" w:rsidRPr="00B34D48" w:rsidRDefault="005029DB" w:rsidP="00496EDB">
            <w:pPr>
              <w:widowControl/>
              <w:spacing w:line="180" w:lineRule="exact"/>
              <w:jc w:val="center"/>
              <w:rPr>
                <w:rFonts w:ascii="仿宋_GB2312" w:eastAsia="仿宋_GB2312" w:hAnsi="宋体" w:cs="宋体" w:hint="eastAsia"/>
                <w:kern w:val="0"/>
                <w:sz w:val="15"/>
                <w:szCs w:val="15"/>
              </w:rPr>
            </w:pPr>
            <w:r w:rsidRPr="00B34D48">
              <w:rPr>
                <w:rFonts w:ascii="仿宋_GB2312" w:eastAsia="仿宋_GB2312" w:hAnsi="宋体" w:cs="宋体" w:hint="eastAsia"/>
                <w:kern w:val="0"/>
                <w:sz w:val="15"/>
                <w:szCs w:val="15"/>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5029DB" w:rsidRPr="00B34D48" w:rsidRDefault="005029DB" w:rsidP="00496EDB">
            <w:pPr>
              <w:widowControl/>
              <w:spacing w:line="180" w:lineRule="exact"/>
              <w:jc w:val="center"/>
              <w:rPr>
                <w:rFonts w:ascii="仿宋_GB2312" w:eastAsia="仿宋_GB2312" w:hAnsi="宋体" w:cs="宋体" w:hint="eastAsia"/>
                <w:kern w:val="0"/>
                <w:sz w:val="15"/>
                <w:szCs w:val="15"/>
              </w:rPr>
            </w:pPr>
            <w:r w:rsidRPr="00B34D48">
              <w:rPr>
                <w:rFonts w:ascii="仿宋_GB2312" w:eastAsia="仿宋_GB2312" w:hAnsi="宋体" w:cs="宋体" w:hint="eastAsia"/>
                <w:kern w:val="0"/>
                <w:sz w:val="15"/>
                <w:szCs w:val="15"/>
              </w:rPr>
              <w:t>2</w:t>
            </w:r>
          </w:p>
        </w:tc>
        <w:tc>
          <w:tcPr>
            <w:tcW w:w="720" w:type="dxa"/>
            <w:tcBorders>
              <w:top w:val="nil"/>
              <w:left w:val="nil"/>
              <w:bottom w:val="single" w:sz="4" w:space="0" w:color="auto"/>
              <w:right w:val="single" w:sz="4" w:space="0" w:color="auto"/>
            </w:tcBorders>
            <w:shd w:val="clear" w:color="auto" w:fill="auto"/>
            <w:vAlign w:val="center"/>
          </w:tcPr>
          <w:p w:rsidR="005029DB" w:rsidRPr="00B34D48" w:rsidRDefault="005029DB" w:rsidP="00496EDB">
            <w:pPr>
              <w:widowControl/>
              <w:spacing w:line="180" w:lineRule="exact"/>
              <w:jc w:val="center"/>
              <w:rPr>
                <w:rFonts w:ascii="仿宋_GB2312" w:eastAsia="仿宋_GB2312" w:hAnsi="宋体" w:cs="宋体" w:hint="eastAsia"/>
                <w:kern w:val="0"/>
                <w:sz w:val="15"/>
                <w:szCs w:val="15"/>
              </w:rPr>
            </w:pPr>
          </w:p>
        </w:tc>
        <w:tc>
          <w:tcPr>
            <w:tcW w:w="3906" w:type="dxa"/>
            <w:tcBorders>
              <w:top w:val="nil"/>
              <w:left w:val="nil"/>
              <w:bottom w:val="single" w:sz="4" w:space="0" w:color="auto"/>
              <w:right w:val="single" w:sz="4" w:space="0" w:color="auto"/>
            </w:tcBorders>
            <w:shd w:val="clear" w:color="auto" w:fill="auto"/>
            <w:vAlign w:val="center"/>
          </w:tcPr>
          <w:p w:rsidR="005029DB" w:rsidRPr="00B34D48" w:rsidRDefault="005029DB" w:rsidP="00496EDB">
            <w:pPr>
              <w:widowControl/>
              <w:spacing w:line="180" w:lineRule="exact"/>
              <w:jc w:val="left"/>
              <w:rPr>
                <w:rFonts w:ascii="仿宋_GB2312" w:eastAsia="仿宋_GB2312" w:hAnsi="宋体" w:cs="宋体" w:hint="eastAsia"/>
                <w:kern w:val="0"/>
                <w:sz w:val="15"/>
                <w:szCs w:val="15"/>
              </w:rPr>
            </w:pPr>
            <w:r w:rsidRPr="00B34D48">
              <w:rPr>
                <w:rFonts w:ascii="仿宋_GB2312" w:eastAsia="仿宋_GB2312" w:hAnsi="宋体" w:cs="宋体" w:hint="eastAsia"/>
                <w:kern w:val="0"/>
                <w:sz w:val="15"/>
                <w:szCs w:val="15"/>
              </w:rPr>
              <w:t>中文、秘书及相关专业，年龄32周岁以下</w:t>
            </w:r>
            <w:r>
              <w:rPr>
                <w:rFonts w:ascii="仿宋_GB2312" w:eastAsia="仿宋_GB2312" w:hAnsi="宋体" w:cs="宋体" w:hint="eastAsia"/>
                <w:kern w:val="0"/>
                <w:sz w:val="15"/>
                <w:szCs w:val="15"/>
              </w:rPr>
              <w:t>，</w:t>
            </w:r>
            <w:r w:rsidRPr="00B34D48">
              <w:rPr>
                <w:rFonts w:ascii="仿宋_GB2312" w:eastAsia="仿宋_GB2312" w:hAnsi="宋体" w:cs="宋体" w:hint="eastAsia"/>
                <w:kern w:val="0"/>
                <w:sz w:val="15"/>
                <w:szCs w:val="15"/>
              </w:rPr>
              <w:t>全日制硕士</w:t>
            </w:r>
            <w:r>
              <w:rPr>
                <w:rFonts w:ascii="仿宋_GB2312" w:eastAsia="仿宋_GB2312" w:hAnsi="宋体" w:cs="宋体" w:hint="eastAsia"/>
                <w:kern w:val="0"/>
                <w:sz w:val="15"/>
                <w:szCs w:val="15"/>
              </w:rPr>
              <w:t>研究生</w:t>
            </w:r>
            <w:r w:rsidRPr="00B34D48">
              <w:rPr>
                <w:rFonts w:ascii="仿宋_GB2312" w:eastAsia="仿宋_GB2312" w:hAnsi="宋体" w:cs="宋体" w:hint="eastAsia"/>
                <w:kern w:val="0"/>
                <w:sz w:val="15"/>
                <w:szCs w:val="15"/>
              </w:rPr>
              <w:t>及以上</w:t>
            </w:r>
            <w:r>
              <w:rPr>
                <w:rFonts w:ascii="仿宋_GB2312" w:eastAsia="仿宋_GB2312" w:hAnsi="宋体" w:cs="宋体" w:hint="eastAsia"/>
                <w:kern w:val="0"/>
                <w:sz w:val="15"/>
                <w:szCs w:val="15"/>
              </w:rPr>
              <w:t>学历</w:t>
            </w:r>
            <w:r w:rsidRPr="00B34D48">
              <w:rPr>
                <w:rFonts w:ascii="仿宋_GB2312" w:eastAsia="仿宋_GB2312" w:hAnsi="宋体" w:cs="宋体" w:hint="eastAsia"/>
                <w:kern w:val="0"/>
                <w:sz w:val="15"/>
                <w:szCs w:val="15"/>
              </w:rPr>
              <w:t>。</w:t>
            </w:r>
          </w:p>
        </w:tc>
      </w:tr>
      <w:tr w:rsidR="005029DB" w:rsidRPr="00B34D48" w:rsidTr="00496EDB">
        <w:trPr>
          <w:trHeight w:val="480"/>
        </w:trPr>
        <w:tc>
          <w:tcPr>
            <w:tcW w:w="370" w:type="dxa"/>
            <w:tcBorders>
              <w:top w:val="nil"/>
              <w:left w:val="single" w:sz="4" w:space="0" w:color="auto"/>
              <w:bottom w:val="single" w:sz="4" w:space="0" w:color="auto"/>
              <w:right w:val="single" w:sz="4" w:space="0" w:color="auto"/>
            </w:tcBorders>
            <w:shd w:val="clear" w:color="auto" w:fill="auto"/>
            <w:noWrap/>
            <w:vAlign w:val="center"/>
          </w:tcPr>
          <w:p w:rsidR="005029DB" w:rsidRPr="00B34D48" w:rsidRDefault="005029DB" w:rsidP="00496EDB">
            <w:pPr>
              <w:widowControl/>
              <w:spacing w:line="180" w:lineRule="exact"/>
              <w:jc w:val="center"/>
              <w:rPr>
                <w:rFonts w:ascii="仿宋_GB2312" w:eastAsia="仿宋_GB2312" w:hAnsi="宋体" w:cs="宋体" w:hint="eastAsia"/>
                <w:color w:val="000000"/>
                <w:kern w:val="0"/>
                <w:sz w:val="15"/>
                <w:szCs w:val="15"/>
              </w:rPr>
            </w:pPr>
            <w:r w:rsidRPr="00B34D48">
              <w:rPr>
                <w:rFonts w:ascii="仿宋_GB2312" w:eastAsia="仿宋_GB2312" w:hAnsi="宋体" w:cs="宋体" w:hint="eastAsia"/>
                <w:color w:val="000000"/>
                <w:kern w:val="0"/>
                <w:sz w:val="15"/>
                <w:szCs w:val="15"/>
              </w:rPr>
              <w:t>1</w:t>
            </w:r>
            <w:r>
              <w:rPr>
                <w:rFonts w:ascii="仿宋_GB2312" w:eastAsia="仿宋_GB2312" w:hAnsi="宋体" w:cs="宋体" w:hint="eastAsia"/>
                <w:color w:val="000000"/>
                <w:kern w:val="0"/>
                <w:sz w:val="15"/>
                <w:szCs w:val="15"/>
              </w:rPr>
              <w:t>4</w:t>
            </w:r>
          </w:p>
        </w:tc>
        <w:tc>
          <w:tcPr>
            <w:tcW w:w="720" w:type="dxa"/>
            <w:tcBorders>
              <w:top w:val="nil"/>
              <w:left w:val="nil"/>
              <w:bottom w:val="single" w:sz="4" w:space="0" w:color="auto"/>
              <w:right w:val="single" w:sz="4" w:space="0" w:color="auto"/>
            </w:tcBorders>
            <w:shd w:val="clear" w:color="auto" w:fill="auto"/>
            <w:noWrap/>
            <w:vAlign w:val="center"/>
          </w:tcPr>
          <w:p w:rsidR="005029DB" w:rsidRPr="00B34D48" w:rsidRDefault="005029DB" w:rsidP="00496EDB">
            <w:pPr>
              <w:widowControl/>
              <w:spacing w:line="180" w:lineRule="exact"/>
              <w:jc w:val="center"/>
              <w:rPr>
                <w:rFonts w:ascii="仿宋_GB2312" w:eastAsia="仿宋_GB2312" w:hAnsi="宋体" w:cs="宋体" w:hint="eastAsia"/>
                <w:kern w:val="0"/>
                <w:sz w:val="15"/>
                <w:szCs w:val="15"/>
              </w:rPr>
            </w:pPr>
            <w:r w:rsidRPr="00B34D48">
              <w:rPr>
                <w:rFonts w:ascii="仿宋_GB2312" w:eastAsia="仿宋_GB2312" w:hAnsi="宋体" w:cs="宋体" w:hint="eastAsia"/>
                <w:kern w:val="0"/>
                <w:sz w:val="15"/>
                <w:szCs w:val="15"/>
              </w:rPr>
              <w:t>图书馆</w:t>
            </w:r>
          </w:p>
        </w:tc>
        <w:tc>
          <w:tcPr>
            <w:tcW w:w="540" w:type="dxa"/>
            <w:tcBorders>
              <w:top w:val="nil"/>
              <w:left w:val="nil"/>
              <w:bottom w:val="single" w:sz="4" w:space="0" w:color="auto"/>
              <w:right w:val="single" w:sz="4" w:space="0" w:color="auto"/>
            </w:tcBorders>
            <w:shd w:val="clear" w:color="auto" w:fill="auto"/>
            <w:vAlign w:val="center"/>
          </w:tcPr>
          <w:p w:rsidR="005029DB" w:rsidRPr="00B34D48" w:rsidRDefault="005029DB" w:rsidP="00496EDB">
            <w:pPr>
              <w:widowControl/>
              <w:spacing w:line="180" w:lineRule="exact"/>
              <w:jc w:val="center"/>
              <w:rPr>
                <w:rFonts w:ascii="仿宋_GB2312" w:eastAsia="仿宋_GB2312" w:hAnsi="宋体" w:cs="宋体" w:hint="eastAsia"/>
                <w:kern w:val="0"/>
                <w:sz w:val="15"/>
                <w:szCs w:val="15"/>
              </w:rPr>
            </w:pPr>
            <w:r w:rsidRPr="00B34D48">
              <w:rPr>
                <w:rFonts w:ascii="仿宋_GB2312" w:eastAsia="仿宋_GB2312" w:hAnsi="宋体" w:cs="宋体" w:hint="eastAsia"/>
                <w:kern w:val="0"/>
                <w:sz w:val="15"/>
                <w:szCs w:val="15"/>
              </w:rPr>
              <w:t>技术岗位</w:t>
            </w:r>
          </w:p>
        </w:tc>
        <w:tc>
          <w:tcPr>
            <w:tcW w:w="900" w:type="dxa"/>
            <w:tcBorders>
              <w:top w:val="nil"/>
              <w:left w:val="nil"/>
              <w:bottom w:val="single" w:sz="4" w:space="0" w:color="auto"/>
              <w:right w:val="single" w:sz="4" w:space="0" w:color="auto"/>
            </w:tcBorders>
            <w:shd w:val="clear" w:color="auto" w:fill="auto"/>
            <w:noWrap/>
            <w:vAlign w:val="center"/>
          </w:tcPr>
          <w:p w:rsidR="005029DB" w:rsidRPr="00B34D48" w:rsidRDefault="005029DB" w:rsidP="00496EDB">
            <w:pPr>
              <w:widowControl/>
              <w:spacing w:line="180" w:lineRule="exact"/>
              <w:jc w:val="center"/>
              <w:rPr>
                <w:rFonts w:ascii="仿宋_GB2312" w:eastAsia="仿宋_GB2312" w:hAnsi="宋体" w:cs="宋体" w:hint="eastAsia"/>
                <w:kern w:val="0"/>
                <w:sz w:val="15"/>
                <w:szCs w:val="15"/>
              </w:rPr>
            </w:pPr>
            <w:r w:rsidRPr="00B34D48">
              <w:rPr>
                <w:rFonts w:ascii="仿宋_GB2312" w:eastAsia="仿宋_GB2312" w:hAnsi="宋体" w:cs="宋体" w:hint="eastAsia"/>
                <w:kern w:val="0"/>
                <w:sz w:val="15"/>
                <w:szCs w:val="15"/>
              </w:rPr>
              <w:t>图书情报</w:t>
            </w:r>
            <w:r>
              <w:rPr>
                <w:rFonts w:ascii="仿宋_GB2312" w:eastAsia="仿宋_GB2312" w:hAnsi="宋体" w:cs="宋体" w:hint="eastAsia"/>
                <w:kern w:val="0"/>
                <w:sz w:val="15"/>
                <w:szCs w:val="15"/>
              </w:rPr>
              <w:t>类</w:t>
            </w:r>
          </w:p>
        </w:tc>
        <w:tc>
          <w:tcPr>
            <w:tcW w:w="900" w:type="dxa"/>
            <w:tcBorders>
              <w:top w:val="nil"/>
              <w:left w:val="nil"/>
              <w:bottom w:val="single" w:sz="4" w:space="0" w:color="auto"/>
              <w:right w:val="single" w:sz="4" w:space="0" w:color="auto"/>
            </w:tcBorders>
            <w:shd w:val="clear" w:color="auto" w:fill="auto"/>
            <w:noWrap/>
            <w:vAlign w:val="center"/>
          </w:tcPr>
          <w:p w:rsidR="005029DB" w:rsidRPr="00B34D48" w:rsidRDefault="005029DB" w:rsidP="00496EDB">
            <w:pPr>
              <w:widowControl/>
              <w:spacing w:line="180" w:lineRule="exact"/>
              <w:jc w:val="center"/>
              <w:rPr>
                <w:rFonts w:ascii="仿宋_GB2312" w:eastAsia="仿宋_GB2312" w:hAnsi="宋体" w:cs="宋体" w:hint="eastAsia"/>
                <w:kern w:val="0"/>
                <w:sz w:val="15"/>
                <w:szCs w:val="15"/>
              </w:rPr>
            </w:pPr>
            <w:r w:rsidRPr="00B34D48">
              <w:rPr>
                <w:rFonts w:ascii="仿宋_GB2312" w:eastAsia="仿宋_GB2312" w:hAnsi="宋体" w:cs="宋体" w:hint="eastAsia"/>
                <w:kern w:val="0"/>
                <w:sz w:val="15"/>
                <w:szCs w:val="15"/>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5029DB" w:rsidRPr="00B34D48" w:rsidRDefault="005029DB" w:rsidP="00496EDB">
            <w:pPr>
              <w:widowControl/>
              <w:spacing w:line="180" w:lineRule="exact"/>
              <w:jc w:val="center"/>
              <w:rPr>
                <w:rFonts w:ascii="仿宋_GB2312" w:eastAsia="仿宋_GB2312" w:hAnsi="宋体" w:cs="宋体" w:hint="eastAsia"/>
                <w:kern w:val="0"/>
                <w:sz w:val="15"/>
                <w:szCs w:val="15"/>
              </w:rPr>
            </w:pPr>
            <w:r w:rsidRPr="00B34D48">
              <w:rPr>
                <w:rFonts w:ascii="仿宋_GB2312" w:eastAsia="仿宋_GB2312" w:hAnsi="宋体" w:cs="宋体" w:hint="eastAsia"/>
                <w:kern w:val="0"/>
                <w:sz w:val="15"/>
                <w:szCs w:val="15"/>
              </w:rPr>
              <w:t>1</w:t>
            </w:r>
          </w:p>
        </w:tc>
        <w:tc>
          <w:tcPr>
            <w:tcW w:w="720" w:type="dxa"/>
            <w:tcBorders>
              <w:top w:val="nil"/>
              <w:left w:val="nil"/>
              <w:bottom w:val="single" w:sz="4" w:space="0" w:color="auto"/>
              <w:right w:val="single" w:sz="4" w:space="0" w:color="auto"/>
            </w:tcBorders>
            <w:shd w:val="clear" w:color="auto" w:fill="auto"/>
            <w:vAlign w:val="center"/>
          </w:tcPr>
          <w:p w:rsidR="005029DB" w:rsidRPr="00B34D48" w:rsidRDefault="005029DB" w:rsidP="00496EDB">
            <w:pPr>
              <w:widowControl/>
              <w:spacing w:line="180" w:lineRule="exact"/>
              <w:jc w:val="center"/>
              <w:rPr>
                <w:rFonts w:ascii="仿宋_GB2312" w:eastAsia="仿宋_GB2312" w:hAnsi="宋体" w:cs="宋体" w:hint="eastAsia"/>
                <w:kern w:val="0"/>
                <w:sz w:val="15"/>
                <w:szCs w:val="15"/>
              </w:rPr>
            </w:pPr>
          </w:p>
        </w:tc>
        <w:tc>
          <w:tcPr>
            <w:tcW w:w="3906" w:type="dxa"/>
            <w:tcBorders>
              <w:top w:val="nil"/>
              <w:left w:val="nil"/>
              <w:bottom w:val="single" w:sz="4" w:space="0" w:color="auto"/>
              <w:right w:val="single" w:sz="4" w:space="0" w:color="auto"/>
            </w:tcBorders>
            <w:shd w:val="clear" w:color="auto" w:fill="auto"/>
            <w:vAlign w:val="center"/>
          </w:tcPr>
          <w:p w:rsidR="005029DB" w:rsidRPr="00B34D48" w:rsidRDefault="005029DB" w:rsidP="00496EDB">
            <w:pPr>
              <w:widowControl/>
              <w:spacing w:line="180" w:lineRule="exact"/>
              <w:jc w:val="left"/>
              <w:rPr>
                <w:rFonts w:ascii="仿宋_GB2312" w:eastAsia="仿宋_GB2312" w:hAnsi="宋体" w:cs="宋体" w:hint="eastAsia"/>
                <w:kern w:val="0"/>
                <w:sz w:val="15"/>
                <w:szCs w:val="15"/>
              </w:rPr>
            </w:pPr>
            <w:r w:rsidRPr="00B34D48">
              <w:rPr>
                <w:rFonts w:ascii="仿宋_GB2312" w:eastAsia="仿宋_GB2312" w:hAnsi="宋体" w:cs="宋体" w:hint="eastAsia"/>
                <w:kern w:val="0"/>
                <w:sz w:val="15"/>
                <w:szCs w:val="15"/>
              </w:rPr>
              <w:t>图书情报、信息化管理等相关专业，年龄32周岁以下</w:t>
            </w:r>
            <w:r>
              <w:rPr>
                <w:rFonts w:ascii="仿宋_GB2312" w:eastAsia="仿宋_GB2312" w:hAnsi="宋体" w:cs="宋体" w:hint="eastAsia"/>
                <w:kern w:val="0"/>
                <w:sz w:val="15"/>
                <w:szCs w:val="15"/>
              </w:rPr>
              <w:t>，</w:t>
            </w:r>
            <w:r w:rsidRPr="00B34D48">
              <w:rPr>
                <w:rFonts w:ascii="仿宋_GB2312" w:eastAsia="仿宋_GB2312" w:hAnsi="宋体" w:cs="宋体" w:hint="eastAsia"/>
                <w:kern w:val="0"/>
                <w:sz w:val="15"/>
                <w:szCs w:val="15"/>
              </w:rPr>
              <w:t>全日制硕士</w:t>
            </w:r>
            <w:r>
              <w:rPr>
                <w:rFonts w:ascii="仿宋_GB2312" w:eastAsia="仿宋_GB2312" w:hAnsi="宋体" w:cs="宋体" w:hint="eastAsia"/>
                <w:kern w:val="0"/>
                <w:sz w:val="15"/>
                <w:szCs w:val="15"/>
              </w:rPr>
              <w:t>研究生</w:t>
            </w:r>
            <w:r w:rsidRPr="00B34D48">
              <w:rPr>
                <w:rFonts w:ascii="仿宋_GB2312" w:eastAsia="仿宋_GB2312" w:hAnsi="宋体" w:cs="宋体" w:hint="eastAsia"/>
                <w:kern w:val="0"/>
                <w:sz w:val="15"/>
                <w:szCs w:val="15"/>
              </w:rPr>
              <w:t>及以上</w:t>
            </w:r>
            <w:r>
              <w:rPr>
                <w:rFonts w:ascii="仿宋_GB2312" w:eastAsia="仿宋_GB2312" w:hAnsi="宋体" w:cs="宋体" w:hint="eastAsia"/>
                <w:kern w:val="0"/>
                <w:sz w:val="15"/>
                <w:szCs w:val="15"/>
              </w:rPr>
              <w:t>学历</w:t>
            </w:r>
            <w:r w:rsidRPr="00B34D48">
              <w:rPr>
                <w:rFonts w:ascii="仿宋_GB2312" w:eastAsia="仿宋_GB2312" w:hAnsi="宋体" w:cs="宋体" w:hint="eastAsia"/>
                <w:kern w:val="0"/>
                <w:sz w:val="15"/>
                <w:szCs w:val="15"/>
              </w:rPr>
              <w:t>。</w:t>
            </w:r>
          </w:p>
        </w:tc>
      </w:tr>
      <w:tr w:rsidR="005029DB" w:rsidRPr="00B34D48" w:rsidTr="00496EDB">
        <w:trPr>
          <w:trHeight w:val="480"/>
        </w:trPr>
        <w:tc>
          <w:tcPr>
            <w:tcW w:w="370" w:type="dxa"/>
            <w:vMerge w:val="restart"/>
            <w:tcBorders>
              <w:top w:val="nil"/>
              <w:left w:val="single" w:sz="4" w:space="0" w:color="auto"/>
              <w:right w:val="single" w:sz="4" w:space="0" w:color="auto"/>
            </w:tcBorders>
            <w:shd w:val="clear" w:color="auto" w:fill="auto"/>
            <w:noWrap/>
            <w:vAlign w:val="center"/>
          </w:tcPr>
          <w:p w:rsidR="005029DB" w:rsidRPr="00B34D48" w:rsidRDefault="005029DB" w:rsidP="00496EDB">
            <w:pPr>
              <w:widowControl/>
              <w:spacing w:line="180" w:lineRule="exact"/>
              <w:jc w:val="center"/>
              <w:rPr>
                <w:rFonts w:ascii="仿宋_GB2312" w:eastAsia="仿宋_GB2312" w:hAnsi="宋体" w:cs="宋体" w:hint="eastAsia"/>
                <w:color w:val="000000"/>
                <w:kern w:val="0"/>
                <w:sz w:val="15"/>
                <w:szCs w:val="15"/>
              </w:rPr>
            </w:pPr>
            <w:r w:rsidRPr="00B34D48">
              <w:rPr>
                <w:rFonts w:ascii="仿宋_GB2312" w:eastAsia="仿宋_GB2312" w:hAnsi="宋体" w:cs="宋体" w:hint="eastAsia"/>
                <w:color w:val="000000"/>
                <w:kern w:val="0"/>
                <w:sz w:val="15"/>
                <w:szCs w:val="15"/>
              </w:rPr>
              <w:t>1</w:t>
            </w:r>
            <w:r>
              <w:rPr>
                <w:rFonts w:ascii="仿宋_GB2312" w:eastAsia="仿宋_GB2312" w:hAnsi="宋体" w:cs="宋体" w:hint="eastAsia"/>
                <w:color w:val="000000"/>
                <w:kern w:val="0"/>
                <w:sz w:val="15"/>
                <w:szCs w:val="15"/>
              </w:rPr>
              <w:t>5</w:t>
            </w:r>
          </w:p>
        </w:tc>
        <w:tc>
          <w:tcPr>
            <w:tcW w:w="720" w:type="dxa"/>
            <w:vMerge w:val="restart"/>
            <w:tcBorders>
              <w:top w:val="nil"/>
              <w:left w:val="nil"/>
              <w:right w:val="single" w:sz="4" w:space="0" w:color="auto"/>
            </w:tcBorders>
            <w:shd w:val="clear" w:color="auto" w:fill="auto"/>
            <w:vAlign w:val="center"/>
          </w:tcPr>
          <w:p w:rsidR="005029DB" w:rsidRPr="00B34D48" w:rsidRDefault="005029DB" w:rsidP="00496EDB">
            <w:pPr>
              <w:widowControl/>
              <w:spacing w:line="180" w:lineRule="exact"/>
              <w:jc w:val="center"/>
              <w:rPr>
                <w:rFonts w:ascii="仿宋_GB2312" w:eastAsia="仿宋_GB2312" w:hAnsi="宋体" w:cs="宋体" w:hint="eastAsia"/>
                <w:kern w:val="0"/>
                <w:sz w:val="15"/>
                <w:szCs w:val="15"/>
              </w:rPr>
            </w:pPr>
            <w:r>
              <w:rPr>
                <w:rFonts w:ascii="仿宋_GB2312" w:eastAsia="仿宋_GB2312" w:hAnsi="宋体" w:cs="宋体" w:hint="eastAsia"/>
                <w:kern w:val="0"/>
                <w:sz w:val="15"/>
                <w:szCs w:val="15"/>
              </w:rPr>
              <w:t>计财处</w:t>
            </w:r>
          </w:p>
        </w:tc>
        <w:tc>
          <w:tcPr>
            <w:tcW w:w="540" w:type="dxa"/>
            <w:vMerge w:val="restart"/>
            <w:tcBorders>
              <w:top w:val="nil"/>
              <w:left w:val="nil"/>
              <w:right w:val="single" w:sz="4" w:space="0" w:color="auto"/>
            </w:tcBorders>
            <w:shd w:val="clear" w:color="auto" w:fill="auto"/>
            <w:vAlign w:val="center"/>
          </w:tcPr>
          <w:p w:rsidR="005029DB" w:rsidRPr="00B34D48" w:rsidRDefault="005029DB" w:rsidP="00496EDB">
            <w:pPr>
              <w:widowControl/>
              <w:spacing w:line="180" w:lineRule="exact"/>
              <w:jc w:val="center"/>
              <w:rPr>
                <w:rFonts w:ascii="仿宋_GB2312" w:eastAsia="仿宋_GB2312" w:hAnsi="宋体" w:cs="宋体" w:hint="eastAsia"/>
                <w:kern w:val="0"/>
                <w:sz w:val="15"/>
                <w:szCs w:val="15"/>
              </w:rPr>
            </w:pPr>
            <w:r w:rsidRPr="00B34D48">
              <w:rPr>
                <w:rFonts w:ascii="仿宋_GB2312" w:eastAsia="仿宋_GB2312" w:hAnsi="宋体" w:cs="宋体" w:hint="eastAsia"/>
                <w:kern w:val="0"/>
                <w:sz w:val="15"/>
                <w:szCs w:val="15"/>
              </w:rPr>
              <w:t>技术岗位</w:t>
            </w:r>
          </w:p>
        </w:tc>
        <w:tc>
          <w:tcPr>
            <w:tcW w:w="900" w:type="dxa"/>
            <w:tcBorders>
              <w:top w:val="nil"/>
              <w:left w:val="nil"/>
              <w:bottom w:val="single" w:sz="4" w:space="0" w:color="auto"/>
              <w:right w:val="single" w:sz="4" w:space="0" w:color="auto"/>
            </w:tcBorders>
            <w:shd w:val="clear" w:color="auto" w:fill="auto"/>
            <w:noWrap/>
            <w:vAlign w:val="center"/>
          </w:tcPr>
          <w:p w:rsidR="005029DB" w:rsidRPr="00B34D48" w:rsidRDefault="005029DB" w:rsidP="00496EDB">
            <w:pPr>
              <w:widowControl/>
              <w:spacing w:line="180" w:lineRule="exact"/>
              <w:jc w:val="center"/>
              <w:rPr>
                <w:rFonts w:ascii="仿宋_GB2312" w:eastAsia="仿宋_GB2312" w:hAnsi="宋体" w:cs="宋体" w:hint="eastAsia"/>
                <w:kern w:val="0"/>
                <w:sz w:val="15"/>
                <w:szCs w:val="15"/>
              </w:rPr>
            </w:pPr>
            <w:r w:rsidRPr="00B34D48">
              <w:rPr>
                <w:rFonts w:ascii="仿宋_GB2312" w:eastAsia="仿宋_GB2312" w:hAnsi="宋体" w:cs="宋体" w:hint="eastAsia"/>
                <w:kern w:val="0"/>
                <w:sz w:val="15"/>
                <w:szCs w:val="15"/>
              </w:rPr>
              <w:t>审计</w:t>
            </w:r>
            <w:r>
              <w:rPr>
                <w:rFonts w:ascii="仿宋_GB2312" w:eastAsia="仿宋_GB2312" w:hAnsi="宋体" w:cs="宋体" w:hint="eastAsia"/>
                <w:kern w:val="0"/>
                <w:sz w:val="15"/>
                <w:szCs w:val="15"/>
              </w:rPr>
              <w:t>类</w:t>
            </w:r>
          </w:p>
        </w:tc>
        <w:tc>
          <w:tcPr>
            <w:tcW w:w="900" w:type="dxa"/>
            <w:tcBorders>
              <w:top w:val="nil"/>
              <w:left w:val="nil"/>
              <w:bottom w:val="single" w:sz="4" w:space="0" w:color="auto"/>
              <w:right w:val="single" w:sz="4" w:space="0" w:color="auto"/>
            </w:tcBorders>
            <w:shd w:val="clear" w:color="auto" w:fill="auto"/>
            <w:noWrap/>
            <w:vAlign w:val="center"/>
          </w:tcPr>
          <w:p w:rsidR="005029DB" w:rsidRPr="00B34D48" w:rsidRDefault="005029DB" w:rsidP="00496EDB">
            <w:pPr>
              <w:widowControl/>
              <w:spacing w:line="180" w:lineRule="exact"/>
              <w:jc w:val="center"/>
              <w:rPr>
                <w:rFonts w:ascii="仿宋_GB2312" w:eastAsia="仿宋_GB2312" w:hAnsi="宋体" w:cs="宋体" w:hint="eastAsia"/>
                <w:kern w:val="0"/>
                <w:sz w:val="15"/>
                <w:szCs w:val="15"/>
              </w:rPr>
            </w:pPr>
            <w:r w:rsidRPr="00B34D48">
              <w:rPr>
                <w:rFonts w:ascii="仿宋_GB2312" w:eastAsia="仿宋_GB2312" w:hAnsi="宋体" w:cs="宋体" w:hint="eastAsia"/>
                <w:kern w:val="0"/>
                <w:sz w:val="15"/>
                <w:szCs w:val="15"/>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5029DB" w:rsidRPr="00B34D48" w:rsidRDefault="005029DB" w:rsidP="00496EDB">
            <w:pPr>
              <w:widowControl/>
              <w:spacing w:line="180" w:lineRule="exact"/>
              <w:jc w:val="center"/>
              <w:rPr>
                <w:rFonts w:ascii="仿宋_GB2312" w:eastAsia="仿宋_GB2312" w:hAnsi="宋体" w:cs="宋体" w:hint="eastAsia"/>
                <w:kern w:val="0"/>
                <w:sz w:val="15"/>
                <w:szCs w:val="15"/>
              </w:rPr>
            </w:pPr>
            <w:r w:rsidRPr="00B34D48">
              <w:rPr>
                <w:rFonts w:ascii="仿宋_GB2312" w:eastAsia="仿宋_GB2312" w:hAnsi="宋体" w:cs="宋体" w:hint="eastAsia"/>
                <w:kern w:val="0"/>
                <w:sz w:val="15"/>
                <w:szCs w:val="15"/>
              </w:rPr>
              <w:t>1</w:t>
            </w:r>
          </w:p>
        </w:tc>
        <w:tc>
          <w:tcPr>
            <w:tcW w:w="720" w:type="dxa"/>
            <w:tcBorders>
              <w:top w:val="nil"/>
              <w:left w:val="nil"/>
              <w:bottom w:val="single" w:sz="4" w:space="0" w:color="auto"/>
              <w:right w:val="single" w:sz="4" w:space="0" w:color="auto"/>
            </w:tcBorders>
            <w:shd w:val="clear" w:color="auto" w:fill="auto"/>
            <w:vAlign w:val="center"/>
          </w:tcPr>
          <w:p w:rsidR="005029DB" w:rsidRPr="00B34D48" w:rsidRDefault="005029DB" w:rsidP="00496EDB">
            <w:pPr>
              <w:widowControl/>
              <w:spacing w:line="180" w:lineRule="exact"/>
              <w:jc w:val="center"/>
              <w:rPr>
                <w:rFonts w:ascii="仿宋_GB2312" w:eastAsia="仿宋_GB2312" w:hAnsi="宋体" w:cs="宋体" w:hint="eastAsia"/>
                <w:kern w:val="0"/>
                <w:sz w:val="15"/>
                <w:szCs w:val="15"/>
              </w:rPr>
            </w:pPr>
          </w:p>
        </w:tc>
        <w:tc>
          <w:tcPr>
            <w:tcW w:w="3906" w:type="dxa"/>
            <w:tcBorders>
              <w:top w:val="nil"/>
              <w:left w:val="nil"/>
              <w:bottom w:val="single" w:sz="4" w:space="0" w:color="auto"/>
              <w:right w:val="single" w:sz="4" w:space="0" w:color="auto"/>
            </w:tcBorders>
            <w:shd w:val="clear" w:color="auto" w:fill="auto"/>
            <w:vAlign w:val="center"/>
          </w:tcPr>
          <w:p w:rsidR="005029DB" w:rsidRPr="00B34D48" w:rsidRDefault="005029DB" w:rsidP="00496EDB">
            <w:pPr>
              <w:widowControl/>
              <w:spacing w:line="180" w:lineRule="exact"/>
              <w:jc w:val="left"/>
              <w:rPr>
                <w:rFonts w:ascii="仿宋_GB2312" w:eastAsia="仿宋_GB2312" w:hAnsi="宋体" w:cs="宋体" w:hint="eastAsia"/>
                <w:kern w:val="0"/>
                <w:sz w:val="15"/>
                <w:szCs w:val="15"/>
              </w:rPr>
            </w:pPr>
            <w:r w:rsidRPr="00B34D48">
              <w:rPr>
                <w:rFonts w:ascii="仿宋_GB2312" w:eastAsia="仿宋_GB2312" w:hAnsi="宋体" w:cs="宋体" w:hint="eastAsia"/>
                <w:kern w:val="0"/>
                <w:sz w:val="15"/>
                <w:szCs w:val="15"/>
              </w:rPr>
              <w:t>审计学、会计学专业，年龄32周岁以下</w:t>
            </w:r>
            <w:r>
              <w:rPr>
                <w:rFonts w:ascii="仿宋_GB2312" w:eastAsia="仿宋_GB2312" w:hAnsi="宋体" w:cs="宋体" w:hint="eastAsia"/>
                <w:kern w:val="0"/>
                <w:sz w:val="15"/>
                <w:szCs w:val="15"/>
              </w:rPr>
              <w:t>，</w:t>
            </w:r>
            <w:r w:rsidRPr="00B34D48">
              <w:rPr>
                <w:rFonts w:ascii="仿宋_GB2312" w:eastAsia="仿宋_GB2312" w:hAnsi="宋体" w:cs="宋体" w:hint="eastAsia"/>
                <w:kern w:val="0"/>
                <w:sz w:val="15"/>
                <w:szCs w:val="15"/>
              </w:rPr>
              <w:t>全日制硕士</w:t>
            </w:r>
            <w:r>
              <w:rPr>
                <w:rFonts w:ascii="仿宋_GB2312" w:eastAsia="仿宋_GB2312" w:hAnsi="宋体" w:cs="宋体" w:hint="eastAsia"/>
                <w:kern w:val="0"/>
                <w:sz w:val="15"/>
                <w:szCs w:val="15"/>
              </w:rPr>
              <w:t>研究生</w:t>
            </w:r>
            <w:r w:rsidRPr="00B34D48">
              <w:rPr>
                <w:rFonts w:ascii="仿宋_GB2312" w:eastAsia="仿宋_GB2312" w:hAnsi="宋体" w:cs="宋体" w:hint="eastAsia"/>
                <w:kern w:val="0"/>
                <w:sz w:val="15"/>
                <w:szCs w:val="15"/>
              </w:rPr>
              <w:t>及以上</w:t>
            </w:r>
            <w:r>
              <w:rPr>
                <w:rFonts w:ascii="仿宋_GB2312" w:eastAsia="仿宋_GB2312" w:hAnsi="宋体" w:cs="宋体" w:hint="eastAsia"/>
                <w:kern w:val="0"/>
                <w:sz w:val="15"/>
                <w:szCs w:val="15"/>
              </w:rPr>
              <w:t>学历</w:t>
            </w:r>
            <w:r w:rsidRPr="00B34D48">
              <w:rPr>
                <w:rFonts w:ascii="仿宋_GB2312" w:eastAsia="仿宋_GB2312" w:hAnsi="宋体" w:cs="宋体" w:hint="eastAsia"/>
                <w:kern w:val="0"/>
                <w:sz w:val="15"/>
                <w:szCs w:val="15"/>
              </w:rPr>
              <w:t>。</w:t>
            </w:r>
          </w:p>
        </w:tc>
      </w:tr>
      <w:tr w:rsidR="005029DB" w:rsidRPr="00B34D48" w:rsidTr="00496EDB">
        <w:trPr>
          <w:trHeight w:val="361"/>
        </w:trPr>
        <w:tc>
          <w:tcPr>
            <w:tcW w:w="370" w:type="dxa"/>
            <w:vMerge/>
            <w:tcBorders>
              <w:left w:val="single" w:sz="4" w:space="0" w:color="auto"/>
              <w:bottom w:val="single" w:sz="4" w:space="0" w:color="auto"/>
              <w:right w:val="single" w:sz="4" w:space="0" w:color="auto"/>
            </w:tcBorders>
            <w:shd w:val="clear" w:color="auto" w:fill="auto"/>
            <w:noWrap/>
            <w:vAlign w:val="center"/>
          </w:tcPr>
          <w:p w:rsidR="005029DB" w:rsidRPr="00B34D48" w:rsidRDefault="005029DB" w:rsidP="00496EDB">
            <w:pPr>
              <w:widowControl/>
              <w:spacing w:line="180" w:lineRule="exact"/>
              <w:jc w:val="center"/>
              <w:rPr>
                <w:rFonts w:ascii="仿宋_GB2312" w:eastAsia="仿宋_GB2312" w:hAnsi="宋体" w:cs="宋体" w:hint="eastAsia"/>
                <w:color w:val="000000"/>
                <w:kern w:val="0"/>
                <w:sz w:val="15"/>
                <w:szCs w:val="15"/>
              </w:rPr>
            </w:pPr>
          </w:p>
        </w:tc>
        <w:tc>
          <w:tcPr>
            <w:tcW w:w="720" w:type="dxa"/>
            <w:vMerge/>
            <w:tcBorders>
              <w:left w:val="nil"/>
              <w:bottom w:val="single" w:sz="4" w:space="0" w:color="auto"/>
              <w:right w:val="single" w:sz="4" w:space="0" w:color="auto"/>
            </w:tcBorders>
            <w:shd w:val="clear" w:color="auto" w:fill="auto"/>
            <w:vAlign w:val="center"/>
          </w:tcPr>
          <w:p w:rsidR="005029DB" w:rsidRPr="00B34D48" w:rsidRDefault="005029DB" w:rsidP="00496EDB">
            <w:pPr>
              <w:widowControl/>
              <w:spacing w:line="180" w:lineRule="exact"/>
              <w:jc w:val="center"/>
              <w:rPr>
                <w:rFonts w:ascii="仿宋_GB2312" w:eastAsia="仿宋_GB2312" w:hAnsi="宋体" w:cs="宋体" w:hint="eastAsia"/>
                <w:kern w:val="0"/>
                <w:sz w:val="15"/>
                <w:szCs w:val="15"/>
              </w:rPr>
            </w:pPr>
          </w:p>
        </w:tc>
        <w:tc>
          <w:tcPr>
            <w:tcW w:w="540" w:type="dxa"/>
            <w:vMerge/>
            <w:tcBorders>
              <w:left w:val="nil"/>
              <w:bottom w:val="single" w:sz="4" w:space="0" w:color="auto"/>
              <w:right w:val="single" w:sz="4" w:space="0" w:color="auto"/>
            </w:tcBorders>
            <w:shd w:val="clear" w:color="auto" w:fill="auto"/>
            <w:vAlign w:val="center"/>
          </w:tcPr>
          <w:p w:rsidR="005029DB" w:rsidRPr="00B34D48" w:rsidRDefault="005029DB" w:rsidP="00496EDB">
            <w:pPr>
              <w:widowControl/>
              <w:spacing w:line="180" w:lineRule="exact"/>
              <w:jc w:val="center"/>
              <w:rPr>
                <w:rFonts w:ascii="仿宋_GB2312" w:eastAsia="仿宋_GB2312" w:hAnsi="宋体" w:cs="宋体" w:hint="eastAsia"/>
                <w:kern w:val="0"/>
                <w:sz w:val="15"/>
                <w:szCs w:val="15"/>
              </w:rPr>
            </w:pPr>
          </w:p>
        </w:tc>
        <w:tc>
          <w:tcPr>
            <w:tcW w:w="900" w:type="dxa"/>
            <w:tcBorders>
              <w:top w:val="nil"/>
              <w:left w:val="nil"/>
              <w:bottom w:val="single" w:sz="4" w:space="0" w:color="auto"/>
              <w:right w:val="single" w:sz="4" w:space="0" w:color="auto"/>
            </w:tcBorders>
            <w:shd w:val="clear" w:color="auto" w:fill="auto"/>
            <w:noWrap/>
            <w:vAlign w:val="center"/>
          </w:tcPr>
          <w:p w:rsidR="005029DB" w:rsidRPr="00B34D48" w:rsidRDefault="005029DB" w:rsidP="00496EDB">
            <w:pPr>
              <w:widowControl/>
              <w:spacing w:line="180" w:lineRule="exact"/>
              <w:jc w:val="center"/>
              <w:rPr>
                <w:rFonts w:ascii="仿宋_GB2312" w:eastAsia="仿宋_GB2312" w:hAnsi="宋体" w:cs="宋体" w:hint="eastAsia"/>
                <w:kern w:val="0"/>
                <w:sz w:val="15"/>
                <w:szCs w:val="15"/>
              </w:rPr>
            </w:pPr>
            <w:r w:rsidRPr="00B34D48">
              <w:rPr>
                <w:rFonts w:ascii="仿宋_GB2312" w:eastAsia="仿宋_GB2312" w:hAnsi="宋体" w:cs="宋体" w:hint="eastAsia"/>
                <w:kern w:val="0"/>
                <w:sz w:val="15"/>
                <w:szCs w:val="15"/>
              </w:rPr>
              <w:t>会计</w:t>
            </w:r>
          </w:p>
        </w:tc>
        <w:tc>
          <w:tcPr>
            <w:tcW w:w="900" w:type="dxa"/>
            <w:tcBorders>
              <w:top w:val="nil"/>
              <w:left w:val="nil"/>
              <w:bottom w:val="single" w:sz="4" w:space="0" w:color="auto"/>
              <w:right w:val="single" w:sz="4" w:space="0" w:color="auto"/>
            </w:tcBorders>
            <w:shd w:val="clear" w:color="auto" w:fill="auto"/>
            <w:noWrap/>
            <w:vAlign w:val="center"/>
          </w:tcPr>
          <w:p w:rsidR="005029DB" w:rsidRPr="00B34D48" w:rsidRDefault="005029DB" w:rsidP="00496EDB">
            <w:pPr>
              <w:widowControl/>
              <w:spacing w:line="180" w:lineRule="exact"/>
              <w:jc w:val="center"/>
              <w:rPr>
                <w:rFonts w:ascii="仿宋_GB2312" w:eastAsia="仿宋_GB2312" w:hAnsi="宋体" w:cs="宋体" w:hint="eastAsia"/>
                <w:kern w:val="0"/>
                <w:sz w:val="15"/>
                <w:szCs w:val="15"/>
              </w:rPr>
            </w:pPr>
            <w:r w:rsidRPr="00B34D48">
              <w:rPr>
                <w:rFonts w:ascii="仿宋_GB2312" w:eastAsia="仿宋_GB2312" w:hAnsi="宋体" w:cs="宋体" w:hint="eastAsia"/>
                <w:kern w:val="0"/>
                <w:sz w:val="15"/>
                <w:szCs w:val="15"/>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5029DB" w:rsidRPr="00B34D48" w:rsidRDefault="005029DB" w:rsidP="00496EDB">
            <w:pPr>
              <w:widowControl/>
              <w:spacing w:line="180" w:lineRule="exact"/>
              <w:jc w:val="center"/>
              <w:rPr>
                <w:rFonts w:ascii="仿宋_GB2312" w:eastAsia="仿宋_GB2312" w:hAnsi="宋体" w:cs="宋体" w:hint="eastAsia"/>
                <w:kern w:val="0"/>
                <w:sz w:val="15"/>
                <w:szCs w:val="15"/>
              </w:rPr>
            </w:pPr>
            <w:r>
              <w:rPr>
                <w:rFonts w:ascii="仿宋_GB2312" w:eastAsia="仿宋_GB2312" w:hAnsi="宋体" w:cs="宋体" w:hint="eastAsia"/>
                <w:kern w:val="0"/>
                <w:sz w:val="15"/>
                <w:szCs w:val="15"/>
              </w:rPr>
              <w:t>3</w:t>
            </w:r>
          </w:p>
        </w:tc>
        <w:tc>
          <w:tcPr>
            <w:tcW w:w="720" w:type="dxa"/>
            <w:tcBorders>
              <w:top w:val="nil"/>
              <w:left w:val="nil"/>
              <w:bottom w:val="single" w:sz="4" w:space="0" w:color="auto"/>
              <w:right w:val="single" w:sz="4" w:space="0" w:color="auto"/>
            </w:tcBorders>
            <w:shd w:val="clear" w:color="auto" w:fill="auto"/>
            <w:vAlign w:val="center"/>
          </w:tcPr>
          <w:p w:rsidR="005029DB" w:rsidRPr="00B34D48" w:rsidRDefault="005029DB" w:rsidP="00496EDB">
            <w:pPr>
              <w:widowControl/>
              <w:spacing w:line="180" w:lineRule="exact"/>
              <w:jc w:val="center"/>
              <w:rPr>
                <w:rFonts w:ascii="仿宋_GB2312" w:eastAsia="仿宋_GB2312" w:hAnsi="宋体" w:cs="宋体" w:hint="eastAsia"/>
                <w:kern w:val="0"/>
                <w:sz w:val="15"/>
                <w:szCs w:val="15"/>
              </w:rPr>
            </w:pPr>
          </w:p>
        </w:tc>
        <w:tc>
          <w:tcPr>
            <w:tcW w:w="3906" w:type="dxa"/>
            <w:tcBorders>
              <w:top w:val="nil"/>
              <w:left w:val="nil"/>
              <w:bottom w:val="single" w:sz="4" w:space="0" w:color="auto"/>
              <w:right w:val="single" w:sz="4" w:space="0" w:color="auto"/>
            </w:tcBorders>
            <w:shd w:val="clear" w:color="auto" w:fill="auto"/>
            <w:vAlign w:val="center"/>
          </w:tcPr>
          <w:p w:rsidR="005029DB" w:rsidRPr="00B34D48" w:rsidRDefault="005029DB" w:rsidP="00496EDB">
            <w:pPr>
              <w:widowControl/>
              <w:spacing w:line="180" w:lineRule="exact"/>
              <w:jc w:val="left"/>
              <w:rPr>
                <w:rFonts w:ascii="仿宋_GB2312" w:eastAsia="仿宋_GB2312" w:hAnsi="宋体" w:cs="宋体" w:hint="eastAsia"/>
                <w:kern w:val="0"/>
                <w:sz w:val="15"/>
                <w:szCs w:val="15"/>
              </w:rPr>
            </w:pPr>
            <w:r w:rsidRPr="00B34D48">
              <w:rPr>
                <w:rFonts w:ascii="仿宋_GB2312" w:eastAsia="仿宋_GB2312" w:hAnsi="宋体" w:cs="宋体" w:hint="eastAsia"/>
                <w:kern w:val="0"/>
                <w:sz w:val="15"/>
                <w:szCs w:val="15"/>
              </w:rPr>
              <w:t>会计学专业，精通企业会计，有会计证</w:t>
            </w:r>
            <w:r>
              <w:rPr>
                <w:rFonts w:ascii="仿宋_GB2312" w:eastAsia="仿宋_GB2312" w:hAnsi="宋体" w:cs="宋体" w:hint="eastAsia"/>
                <w:kern w:val="0"/>
                <w:sz w:val="15"/>
                <w:szCs w:val="15"/>
              </w:rPr>
              <w:t>及</w:t>
            </w:r>
            <w:r w:rsidRPr="00B34D48">
              <w:rPr>
                <w:rFonts w:ascii="仿宋_GB2312" w:eastAsia="仿宋_GB2312" w:hAnsi="宋体" w:cs="宋体" w:hint="eastAsia"/>
                <w:kern w:val="0"/>
                <w:sz w:val="15"/>
                <w:szCs w:val="15"/>
              </w:rPr>
              <w:t>企业会计工作经历优先，年龄32周岁以下</w:t>
            </w:r>
            <w:r>
              <w:rPr>
                <w:rFonts w:ascii="仿宋_GB2312" w:eastAsia="仿宋_GB2312" w:hAnsi="宋体" w:cs="宋体" w:hint="eastAsia"/>
                <w:kern w:val="0"/>
                <w:sz w:val="15"/>
                <w:szCs w:val="15"/>
              </w:rPr>
              <w:t>，</w:t>
            </w:r>
            <w:r w:rsidRPr="00B34D48">
              <w:rPr>
                <w:rFonts w:ascii="仿宋_GB2312" w:eastAsia="仿宋_GB2312" w:hAnsi="宋体" w:cs="宋体" w:hint="eastAsia"/>
                <w:kern w:val="0"/>
                <w:sz w:val="15"/>
                <w:szCs w:val="15"/>
              </w:rPr>
              <w:t>全日制硕士</w:t>
            </w:r>
            <w:r>
              <w:rPr>
                <w:rFonts w:ascii="仿宋_GB2312" w:eastAsia="仿宋_GB2312" w:hAnsi="宋体" w:cs="宋体" w:hint="eastAsia"/>
                <w:kern w:val="0"/>
                <w:sz w:val="15"/>
                <w:szCs w:val="15"/>
              </w:rPr>
              <w:t>研究生</w:t>
            </w:r>
            <w:r w:rsidRPr="00B34D48">
              <w:rPr>
                <w:rFonts w:ascii="仿宋_GB2312" w:eastAsia="仿宋_GB2312" w:hAnsi="宋体" w:cs="宋体" w:hint="eastAsia"/>
                <w:kern w:val="0"/>
                <w:sz w:val="15"/>
                <w:szCs w:val="15"/>
              </w:rPr>
              <w:t>及以上</w:t>
            </w:r>
            <w:r>
              <w:rPr>
                <w:rFonts w:ascii="仿宋_GB2312" w:eastAsia="仿宋_GB2312" w:hAnsi="宋体" w:cs="宋体" w:hint="eastAsia"/>
                <w:kern w:val="0"/>
                <w:sz w:val="15"/>
                <w:szCs w:val="15"/>
              </w:rPr>
              <w:t>学历</w:t>
            </w:r>
            <w:r w:rsidRPr="00B34D48">
              <w:rPr>
                <w:rFonts w:ascii="仿宋_GB2312" w:eastAsia="仿宋_GB2312" w:hAnsi="宋体" w:cs="宋体" w:hint="eastAsia"/>
                <w:kern w:val="0"/>
                <w:sz w:val="15"/>
                <w:szCs w:val="15"/>
              </w:rPr>
              <w:t>。</w:t>
            </w:r>
          </w:p>
        </w:tc>
      </w:tr>
      <w:tr w:rsidR="005029DB" w:rsidRPr="00B34D48" w:rsidTr="00496EDB">
        <w:trPr>
          <w:trHeight w:val="270"/>
        </w:trPr>
        <w:tc>
          <w:tcPr>
            <w:tcW w:w="370" w:type="dxa"/>
            <w:tcBorders>
              <w:top w:val="nil"/>
              <w:left w:val="single" w:sz="4" w:space="0" w:color="auto"/>
              <w:bottom w:val="single" w:sz="4" w:space="0" w:color="auto"/>
              <w:right w:val="single" w:sz="4" w:space="0" w:color="auto"/>
            </w:tcBorders>
            <w:shd w:val="clear" w:color="auto" w:fill="auto"/>
            <w:noWrap/>
            <w:vAlign w:val="center"/>
          </w:tcPr>
          <w:p w:rsidR="005029DB" w:rsidRPr="00B34D48" w:rsidRDefault="005029DB" w:rsidP="00496EDB">
            <w:pPr>
              <w:widowControl/>
              <w:spacing w:line="180" w:lineRule="exact"/>
              <w:jc w:val="left"/>
              <w:rPr>
                <w:rFonts w:ascii="仿宋_GB2312" w:eastAsia="仿宋_GB2312" w:hAnsi="宋体" w:cs="宋体" w:hint="eastAsia"/>
                <w:color w:val="000000"/>
                <w:kern w:val="0"/>
                <w:sz w:val="15"/>
                <w:szCs w:val="15"/>
              </w:rPr>
            </w:pPr>
            <w:r w:rsidRPr="00B34D48">
              <w:rPr>
                <w:rFonts w:ascii="仿宋_GB2312" w:eastAsia="仿宋_GB2312" w:hAnsi="宋体" w:cs="宋体" w:hint="eastAsia"/>
                <w:color w:val="000000"/>
                <w:kern w:val="0"/>
                <w:sz w:val="15"/>
                <w:szCs w:val="15"/>
              </w:rPr>
              <w:t xml:space="preserve">　</w:t>
            </w:r>
          </w:p>
        </w:tc>
        <w:tc>
          <w:tcPr>
            <w:tcW w:w="2160" w:type="dxa"/>
            <w:gridSpan w:val="3"/>
            <w:tcBorders>
              <w:top w:val="single" w:sz="4" w:space="0" w:color="auto"/>
              <w:left w:val="nil"/>
              <w:bottom w:val="single" w:sz="4" w:space="0" w:color="auto"/>
              <w:right w:val="single" w:sz="4" w:space="0" w:color="auto"/>
            </w:tcBorders>
            <w:shd w:val="clear" w:color="auto" w:fill="auto"/>
            <w:noWrap/>
            <w:vAlign w:val="center"/>
          </w:tcPr>
          <w:p w:rsidR="005029DB" w:rsidRPr="00B34D48" w:rsidRDefault="005029DB" w:rsidP="00496EDB">
            <w:pPr>
              <w:widowControl/>
              <w:spacing w:line="180" w:lineRule="exact"/>
              <w:jc w:val="center"/>
              <w:rPr>
                <w:rFonts w:ascii="仿宋_GB2312" w:eastAsia="仿宋_GB2312" w:hAnsi="宋体" w:cs="宋体" w:hint="eastAsia"/>
                <w:kern w:val="0"/>
                <w:sz w:val="15"/>
                <w:szCs w:val="15"/>
              </w:rPr>
            </w:pPr>
            <w:r w:rsidRPr="00B34D48">
              <w:rPr>
                <w:rFonts w:ascii="仿宋_GB2312" w:eastAsia="仿宋_GB2312" w:hAnsi="宋体" w:cs="宋体" w:hint="eastAsia"/>
                <w:kern w:val="0"/>
                <w:sz w:val="15"/>
                <w:szCs w:val="15"/>
              </w:rPr>
              <w:t>合计</w:t>
            </w:r>
            <w:r>
              <w:rPr>
                <w:rFonts w:ascii="仿宋_GB2312" w:eastAsia="仿宋_GB2312" w:hAnsi="宋体" w:cs="宋体" w:hint="eastAsia"/>
                <w:kern w:val="0"/>
                <w:sz w:val="15"/>
                <w:szCs w:val="15"/>
              </w:rPr>
              <w:t>（56人）</w:t>
            </w:r>
          </w:p>
        </w:tc>
        <w:tc>
          <w:tcPr>
            <w:tcW w:w="900" w:type="dxa"/>
            <w:tcBorders>
              <w:top w:val="nil"/>
              <w:left w:val="nil"/>
              <w:bottom w:val="single" w:sz="4" w:space="0" w:color="auto"/>
              <w:right w:val="single" w:sz="4" w:space="0" w:color="auto"/>
            </w:tcBorders>
            <w:shd w:val="clear" w:color="auto" w:fill="auto"/>
            <w:noWrap/>
            <w:vAlign w:val="center"/>
          </w:tcPr>
          <w:p w:rsidR="005029DB" w:rsidRPr="00B34D48" w:rsidRDefault="005029DB" w:rsidP="00496EDB">
            <w:pPr>
              <w:widowControl/>
              <w:spacing w:line="180" w:lineRule="exact"/>
              <w:jc w:val="center"/>
              <w:rPr>
                <w:rFonts w:ascii="仿宋_GB2312" w:eastAsia="仿宋_GB2312" w:hAnsi="宋体" w:cs="宋体" w:hint="eastAsia"/>
                <w:kern w:val="0"/>
                <w:sz w:val="15"/>
                <w:szCs w:val="15"/>
              </w:rPr>
            </w:pPr>
            <w:r>
              <w:rPr>
                <w:rFonts w:ascii="仿宋_GB2312" w:eastAsia="仿宋_GB2312" w:hAnsi="宋体" w:cs="宋体" w:hint="eastAsia"/>
                <w:kern w:val="0"/>
                <w:sz w:val="15"/>
                <w:szCs w:val="15"/>
              </w:rPr>
              <w:t>12</w:t>
            </w:r>
          </w:p>
        </w:tc>
        <w:tc>
          <w:tcPr>
            <w:tcW w:w="720" w:type="dxa"/>
            <w:tcBorders>
              <w:top w:val="nil"/>
              <w:left w:val="nil"/>
              <w:bottom w:val="single" w:sz="4" w:space="0" w:color="auto"/>
              <w:right w:val="single" w:sz="4" w:space="0" w:color="auto"/>
            </w:tcBorders>
            <w:shd w:val="clear" w:color="auto" w:fill="auto"/>
            <w:noWrap/>
            <w:vAlign w:val="center"/>
          </w:tcPr>
          <w:p w:rsidR="005029DB" w:rsidRPr="00B34D48" w:rsidRDefault="005029DB" w:rsidP="00496EDB">
            <w:pPr>
              <w:widowControl/>
              <w:spacing w:line="180" w:lineRule="exact"/>
              <w:jc w:val="center"/>
              <w:rPr>
                <w:rFonts w:ascii="仿宋_GB2312" w:eastAsia="仿宋_GB2312" w:hAnsi="宋体" w:cs="宋体" w:hint="eastAsia"/>
                <w:kern w:val="0"/>
                <w:sz w:val="15"/>
                <w:szCs w:val="15"/>
              </w:rPr>
            </w:pPr>
            <w:r w:rsidRPr="00B34D48">
              <w:rPr>
                <w:rFonts w:ascii="仿宋_GB2312" w:eastAsia="仿宋_GB2312" w:hAnsi="宋体" w:cs="宋体" w:hint="eastAsia"/>
                <w:kern w:val="0"/>
                <w:sz w:val="15"/>
                <w:szCs w:val="15"/>
              </w:rPr>
              <w:t>4</w:t>
            </w:r>
            <w:r>
              <w:rPr>
                <w:rFonts w:ascii="仿宋_GB2312" w:eastAsia="仿宋_GB2312" w:hAnsi="宋体" w:cs="宋体" w:hint="eastAsia"/>
                <w:kern w:val="0"/>
                <w:sz w:val="15"/>
                <w:szCs w:val="15"/>
              </w:rPr>
              <w:t>2</w:t>
            </w:r>
          </w:p>
        </w:tc>
        <w:tc>
          <w:tcPr>
            <w:tcW w:w="720" w:type="dxa"/>
            <w:tcBorders>
              <w:top w:val="nil"/>
              <w:left w:val="nil"/>
              <w:bottom w:val="single" w:sz="4" w:space="0" w:color="auto"/>
              <w:right w:val="single" w:sz="4" w:space="0" w:color="auto"/>
            </w:tcBorders>
            <w:shd w:val="clear" w:color="auto" w:fill="auto"/>
            <w:vAlign w:val="center"/>
          </w:tcPr>
          <w:p w:rsidR="005029DB" w:rsidRPr="00B34D48" w:rsidRDefault="005029DB" w:rsidP="00496EDB">
            <w:pPr>
              <w:widowControl/>
              <w:spacing w:line="180" w:lineRule="exact"/>
              <w:jc w:val="center"/>
              <w:rPr>
                <w:rFonts w:ascii="仿宋_GB2312" w:eastAsia="仿宋_GB2312" w:hAnsi="宋体" w:cs="宋体" w:hint="eastAsia"/>
                <w:kern w:val="0"/>
                <w:sz w:val="15"/>
                <w:szCs w:val="15"/>
              </w:rPr>
            </w:pPr>
            <w:r>
              <w:rPr>
                <w:rFonts w:ascii="仿宋_GB2312" w:eastAsia="仿宋_GB2312" w:hAnsi="宋体" w:cs="宋体" w:hint="eastAsia"/>
                <w:kern w:val="0"/>
                <w:sz w:val="15"/>
                <w:szCs w:val="15"/>
              </w:rPr>
              <w:t>2</w:t>
            </w:r>
          </w:p>
        </w:tc>
        <w:tc>
          <w:tcPr>
            <w:tcW w:w="3906" w:type="dxa"/>
            <w:tcBorders>
              <w:top w:val="nil"/>
              <w:left w:val="nil"/>
              <w:bottom w:val="single" w:sz="4" w:space="0" w:color="auto"/>
              <w:right w:val="single" w:sz="4" w:space="0" w:color="auto"/>
            </w:tcBorders>
            <w:shd w:val="clear" w:color="auto" w:fill="auto"/>
            <w:noWrap/>
            <w:vAlign w:val="center"/>
          </w:tcPr>
          <w:p w:rsidR="005029DB" w:rsidRPr="00B34D48" w:rsidRDefault="005029DB" w:rsidP="00496EDB">
            <w:pPr>
              <w:widowControl/>
              <w:spacing w:line="180" w:lineRule="exact"/>
              <w:jc w:val="left"/>
              <w:rPr>
                <w:rFonts w:ascii="仿宋_GB2312" w:eastAsia="仿宋_GB2312" w:hAnsi="宋体" w:cs="宋体" w:hint="eastAsia"/>
                <w:kern w:val="0"/>
                <w:sz w:val="15"/>
                <w:szCs w:val="15"/>
              </w:rPr>
            </w:pPr>
            <w:r w:rsidRPr="00B34D48">
              <w:rPr>
                <w:rFonts w:ascii="仿宋_GB2312" w:eastAsia="仿宋_GB2312" w:hAnsi="宋体" w:cs="宋体" w:hint="eastAsia"/>
                <w:kern w:val="0"/>
                <w:sz w:val="15"/>
                <w:szCs w:val="15"/>
              </w:rPr>
              <w:t xml:space="preserve">　</w:t>
            </w:r>
          </w:p>
        </w:tc>
      </w:tr>
    </w:tbl>
    <w:p w:rsidR="005029DB" w:rsidRPr="00E549F9" w:rsidRDefault="005029DB" w:rsidP="005029DB">
      <w:pPr>
        <w:widowControl/>
        <w:spacing w:line="240" w:lineRule="atLeast"/>
        <w:ind w:firstLineChars="200" w:firstLine="540"/>
        <w:jc w:val="left"/>
        <w:rPr>
          <w:rFonts w:ascii="仿宋_GB2312" w:eastAsia="仿宋_GB2312" w:hAnsi="宋体" w:cs="宋体" w:hint="eastAsia"/>
          <w:b/>
          <w:spacing w:val="15"/>
          <w:w w:val="80"/>
          <w:kern w:val="0"/>
          <w:sz w:val="24"/>
        </w:rPr>
      </w:pPr>
      <w:r w:rsidRPr="00E549F9">
        <w:rPr>
          <w:rFonts w:ascii="仿宋_GB2312" w:eastAsia="仿宋_GB2312" w:hAnsi="宋体" w:cs="宋体" w:hint="eastAsia"/>
          <w:b/>
          <w:bCs/>
          <w:spacing w:val="15"/>
          <w:kern w:val="0"/>
          <w:sz w:val="24"/>
        </w:rPr>
        <w:t>注：</w:t>
      </w:r>
      <w:r w:rsidRPr="00E549F9">
        <w:rPr>
          <w:rFonts w:ascii="仿宋_GB2312" w:eastAsia="仿宋_GB2312" w:hAnsi="宋体" w:cs="宋体" w:hint="eastAsia"/>
          <w:b/>
          <w:spacing w:val="15"/>
          <w:w w:val="80"/>
          <w:kern w:val="0"/>
          <w:sz w:val="24"/>
        </w:rPr>
        <w:t>35周岁以下为</w:t>
      </w:r>
      <w:smartTag w:uri="urn:schemas-microsoft-com:office:smarttags" w:element="chsdate">
        <w:smartTagPr>
          <w:attr w:name="IsROCDate" w:val="False"/>
          <w:attr w:name="IsLunarDate" w:val="False"/>
          <w:attr w:name="Day" w:val="31"/>
          <w:attr w:name="Month" w:val="12"/>
          <w:attr w:name="Year" w:val="1983"/>
        </w:smartTagPr>
        <w:r w:rsidRPr="00E549F9">
          <w:rPr>
            <w:rFonts w:ascii="仿宋_GB2312" w:eastAsia="仿宋_GB2312" w:hAnsi="宋体" w:cs="宋体" w:hint="eastAsia"/>
            <w:b/>
            <w:spacing w:val="15"/>
            <w:w w:val="80"/>
            <w:kern w:val="0"/>
            <w:sz w:val="24"/>
          </w:rPr>
          <w:t>198</w:t>
        </w:r>
        <w:r>
          <w:rPr>
            <w:rFonts w:ascii="仿宋_GB2312" w:eastAsia="仿宋_GB2312" w:hAnsi="宋体" w:cs="宋体" w:hint="eastAsia"/>
            <w:b/>
            <w:spacing w:val="15"/>
            <w:w w:val="80"/>
            <w:kern w:val="0"/>
            <w:sz w:val="24"/>
          </w:rPr>
          <w:t>3</w:t>
        </w:r>
        <w:r w:rsidRPr="00E549F9">
          <w:rPr>
            <w:rFonts w:ascii="仿宋_GB2312" w:eastAsia="仿宋_GB2312" w:hAnsi="宋体" w:cs="宋体" w:hint="eastAsia"/>
            <w:b/>
            <w:spacing w:val="15"/>
            <w:w w:val="80"/>
            <w:kern w:val="0"/>
            <w:sz w:val="24"/>
          </w:rPr>
          <w:t>年12月31日</w:t>
        </w:r>
      </w:smartTag>
      <w:r w:rsidRPr="00E549F9">
        <w:rPr>
          <w:rFonts w:ascii="仿宋_GB2312" w:eastAsia="仿宋_GB2312" w:hAnsi="宋体" w:cs="宋体" w:hint="eastAsia"/>
          <w:b/>
          <w:spacing w:val="15"/>
          <w:w w:val="80"/>
          <w:kern w:val="0"/>
          <w:sz w:val="24"/>
        </w:rPr>
        <w:t>及以后出生, 32周岁以下为</w:t>
      </w:r>
      <w:smartTag w:uri="urn:schemas-microsoft-com:office:smarttags" w:element="chsdate">
        <w:smartTagPr>
          <w:attr w:name="IsROCDate" w:val="False"/>
          <w:attr w:name="IsLunarDate" w:val="False"/>
          <w:attr w:name="Day" w:val="31"/>
          <w:attr w:name="Month" w:val="12"/>
          <w:attr w:name="Year" w:val="1986"/>
        </w:smartTagPr>
        <w:r w:rsidRPr="00E549F9">
          <w:rPr>
            <w:rFonts w:ascii="仿宋_GB2312" w:eastAsia="仿宋_GB2312" w:hAnsi="宋体" w:cs="宋体" w:hint="eastAsia"/>
            <w:b/>
            <w:spacing w:val="15"/>
            <w:w w:val="80"/>
            <w:kern w:val="0"/>
            <w:sz w:val="24"/>
          </w:rPr>
          <w:t>198</w:t>
        </w:r>
        <w:r>
          <w:rPr>
            <w:rFonts w:ascii="仿宋_GB2312" w:eastAsia="仿宋_GB2312" w:hAnsi="宋体" w:cs="宋体" w:hint="eastAsia"/>
            <w:b/>
            <w:spacing w:val="15"/>
            <w:w w:val="80"/>
            <w:kern w:val="0"/>
            <w:sz w:val="24"/>
          </w:rPr>
          <w:t>6</w:t>
        </w:r>
        <w:r w:rsidRPr="00E549F9">
          <w:rPr>
            <w:rFonts w:ascii="仿宋_GB2312" w:eastAsia="仿宋_GB2312" w:hAnsi="宋体" w:cs="宋体" w:hint="eastAsia"/>
            <w:b/>
            <w:spacing w:val="15"/>
            <w:w w:val="80"/>
            <w:kern w:val="0"/>
            <w:sz w:val="24"/>
          </w:rPr>
          <w:t>年12月31日</w:t>
        </w:r>
      </w:smartTag>
      <w:r w:rsidRPr="00E549F9">
        <w:rPr>
          <w:rFonts w:ascii="仿宋_GB2312" w:eastAsia="仿宋_GB2312" w:hAnsi="宋体" w:cs="宋体" w:hint="eastAsia"/>
          <w:b/>
          <w:spacing w:val="15"/>
          <w:w w:val="80"/>
          <w:kern w:val="0"/>
          <w:sz w:val="24"/>
        </w:rPr>
        <w:t>及以后出生。</w:t>
      </w:r>
    </w:p>
    <w:p w:rsidR="002F3C34" w:rsidRPr="005029DB" w:rsidRDefault="002F3C34"/>
    <w:sectPr w:rsidR="002F3C34" w:rsidRPr="005029D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9DB"/>
    <w:rsid w:val="001A6495"/>
    <w:rsid w:val="002F3C34"/>
    <w:rsid w:val="005029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PersonName"/>
  <w:shapeDefaults>
    <o:shapedefaults v:ext="edit" spidmax="1026"/>
    <o:shapelayout v:ext="edit">
      <o:idmap v:ext="edit" data="1"/>
    </o:shapelayout>
  </w:shapeDefaults>
  <w:decimalSymbol w:val="."/>
  <w:listSeparator w:val=","/>
  <w14:docId w14:val="50B482F4"/>
  <w15:chartTrackingRefBased/>
  <w15:docId w15:val="{08E43D84-1B33-4FB4-893F-ED367B5B5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029D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412</Words>
  <Characters>2350</Characters>
  <Application>Microsoft Office Word</Application>
  <DocSecurity>0</DocSecurity>
  <Lines>19</Lines>
  <Paragraphs>5</Paragraphs>
  <ScaleCrop>false</ScaleCrop>
  <Company/>
  <LinksUpToDate>false</LinksUpToDate>
  <CharactersWithSpaces>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易紫紫</dc:creator>
  <cp:keywords/>
  <dc:description/>
  <cp:lastModifiedBy>易紫紫</cp:lastModifiedBy>
  <cp:revision>1</cp:revision>
  <dcterms:created xsi:type="dcterms:W3CDTF">2018-01-19T01:46:00Z</dcterms:created>
  <dcterms:modified xsi:type="dcterms:W3CDTF">2018-01-19T01:49:00Z</dcterms:modified>
</cp:coreProperties>
</file>