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武宣县东乡镇人民政府201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年劳务服务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华文中宋" w:eastAsia="仿宋_GB231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工作人员招聘岗位需求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简历表</w:t>
      </w:r>
      <w:r>
        <w:rPr>
          <w:rFonts w:hint="eastAsia" w:ascii="仿宋_GB2312" w:hAnsi="华文中宋" w:eastAsia="仿宋_GB2312"/>
          <w:sz w:val="36"/>
          <w:szCs w:val="36"/>
        </w:rPr>
        <w:t xml:space="preserve">                                     </w:t>
      </w:r>
    </w:p>
    <w:tbl>
      <w:tblPr>
        <w:tblStyle w:val="3"/>
        <w:tblW w:w="912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72"/>
        <w:gridCol w:w="1061"/>
        <w:gridCol w:w="751"/>
        <w:gridCol w:w="310"/>
        <w:gridCol w:w="1237"/>
        <w:gridCol w:w="1"/>
        <w:gridCol w:w="707"/>
        <w:gridCol w:w="530"/>
        <w:gridCol w:w="1238"/>
        <w:gridCol w:w="722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  名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  别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民族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591" w:type="dxa"/>
            <w:gridSpan w:val="2"/>
            <w:vMerge w:val="restart"/>
            <w:vAlign w:val="center"/>
          </w:tcPr>
          <w:p>
            <w:pPr>
              <w:ind w:firstLine="420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0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出生地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籍贯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591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pacing w:val="-6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10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  历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婚否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591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及所学专业</w:t>
            </w:r>
          </w:p>
        </w:tc>
        <w:tc>
          <w:tcPr>
            <w:tcW w:w="583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591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1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参加工作时间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入党时间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身高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22" w:type="dxa"/>
            <w:vAlign w:val="top"/>
          </w:tcPr>
          <w:p>
            <w:pPr>
              <w:spacing w:line="36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-14"/>
                <w:sz w:val="24"/>
              </w:rPr>
              <w:t>身体状况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工作单位</w:t>
            </w:r>
          </w:p>
        </w:tc>
        <w:tc>
          <w:tcPr>
            <w:tcW w:w="335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职  务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任现职时间</w:t>
            </w:r>
          </w:p>
        </w:tc>
        <w:tc>
          <w:tcPr>
            <w:tcW w:w="335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计算机应用能力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</w:tc>
        <w:tc>
          <w:tcPr>
            <w:tcW w:w="8398" w:type="dxa"/>
            <w:gridSpan w:val="11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7" w:hRule="atLeast"/>
        </w:trPr>
        <w:tc>
          <w:tcPr>
            <w:tcW w:w="722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获奖情况</w:t>
            </w:r>
          </w:p>
        </w:tc>
        <w:tc>
          <w:tcPr>
            <w:tcW w:w="8398" w:type="dxa"/>
            <w:gridSpan w:val="11"/>
            <w:vAlign w:val="top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318EE"/>
    <w:rsid w:val="55B3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2018-01-10T02:54:00Z</dcterms:created>
  <dc:creator>Administrator</dc:creator>
  <cp:lastModifiedBy>Administrator</cp:lastModifiedBy>
  <dcterms:modified xsi:type="dcterms:W3CDTF">2018-01-10T02:55:05Z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