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D" w:rsidRPr="009F6E9D" w:rsidRDefault="009F6E9D" w:rsidP="009F6E9D">
      <w:pPr>
        <w:widowControl/>
        <w:shd w:val="clear" w:color="auto" w:fill="FFFFFF"/>
        <w:spacing w:line="37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F6E9D">
        <w:rPr>
          <w:rFonts w:ascii="Helvetica" w:eastAsia="宋体" w:hAnsi="Helvetica" w:cs="Helvetica"/>
          <w:color w:val="3E3E3E"/>
          <w:kern w:val="0"/>
          <w:sz w:val="24"/>
          <w:szCs w:val="24"/>
        </w:rPr>
        <w:t>商南县交通运输局公开招聘公益性专岗人员报名表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811"/>
        <w:gridCol w:w="890"/>
        <w:gridCol w:w="2201"/>
        <w:gridCol w:w="209"/>
        <w:gridCol w:w="1096"/>
        <w:gridCol w:w="544"/>
        <w:gridCol w:w="1196"/>
        <w:gridCol w:w="1984"/>
      </w:tblGrid>
      <w:tr w:rsidR="009F6E9D" w:rsidRPr="009F6E9D" w:rsidTr="009F6E9D">
        <w:trPr>
          <w:trHeight w:val="675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籍贯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63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民族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E9D" w:rsidRPr="009F6E9D" w:rsidRDefault="009F6E9D" w:rsidP="009F6E9D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75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学历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所学</w:t>
            </w:r>
          </w:p>
          <w:p w:rsidR="009F6E9D" w:rsidRPr="009F6E9D" w:rsidRDefault="009F6E9D" w:rsidP="009F6E9D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政治面貌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E9D" w:rsidRPr="009F6E9D" w:rsidRDefault="009F6E9D" w:rsidP="009F6E9D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57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毕业时间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E9D" w:rsidRPr="009F6E9D" w:rsidRDefault="009F6E9D" w:rsidP="009F6E9D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63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2892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简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历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7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9F6E9D" w:rsidRPr="009F6E9D" w:rsidTr="009F6E9D">
        <w:trPr>
          <w:trHeight w:val="1275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备注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600" w:lineRule="atLeast"/>
              <w:ind w:firstLine="24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本人确认以上信息准确无误，所提供证件真实有效，如有虚假愿负法律责任！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考生签名：</w:t>
            </w:r>
          </w:p>
        </w:tc>
      </w:tr>
      <w:tr w:rsidR="009F6E9D" w:rsidRPr="009F6E9D" w:rsidTr="009F6E9D">
        <w:trPr>
          <w:trHeight w:val="2520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县交通运输局意见</w:t>
            </w:r>
          </w:p>
        </w:tc>
        <w:tc>
          <w:tcPr>
            <w:tcW w:w="39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（单位盖章）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年月日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县人社局意见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（单位盖章）</w:t>
            </w:r>
          </w:p>
          <w:p w:rsidR="009F6E9D" w:rsidRPr="009F6E9D" w:rsidRDefault="009F6E9D" w:rsidP="009F6E9D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9F6E9D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年月日</w:t>
            </w:r>
          </w:p>
        </w:tc>
      </w:tr>
    </w:tbl>
    <w:p w:rsidR="001617CA" w:rsidRDefault="001617CA"/>
    <w:sectPr w:rsidR="001617CA" w:rsidSect="009F6E9D">
      <w:pgSz w:w="11906" w:h="16838"/>
      <w:pgMar w:top="1440" w:right="1133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E9D"/>
    <w:rsid w:val="001617CA"/>
    <w:rsid w:val="009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2018-01-05T10:41:00Z</dcterms:created>
  <dcterms:modified xsi:type="dcterms:W3CDTF">2018-01-05T10:43:00Z</dcterms:modified>
</cp:coreProperties>
</file>