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38" w:rsidRDefault="00952738" w:rsidP="00952738">
      <w:pPr>
        <w:widowControl/>
        <w:spacing w:line="540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附件1</w:t>
      </w:r>
    </w:p>
    <w:p w:rsidR="00560602" w:rsidRDefault="00560602" w:rsidP="00EA4B10">
      <w:pPr>
        <w:widowControl/>
        <w:spacing w:afterLines="5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中山市气象局2017年公开招聘事业单位工作人员岗位一览表</w:t>
      </w:r>
    </w:p>
    <w:tbl>
      <w:tblPr>
        <w:tblW w:w="15466" w:type="dxa"/>
        <w:jc w:val="center"/>
        <w:tblLayout w:type="fixed"/>
        <w:tblLook w:val="0000"/>
      </w:tblPr>
      <w:tblGrid>
        <w:gridCol w:w="1668"/>
        <w:gridCol w:w="1379"/>
        <w:gridCol w:w="1362"/>
        <w:gridCol w:w="1418"/>
        <w:gridCol w:w="3260"/>
        <w:gridCol w:w="860"/>
        <w:gridCol w:w="4762"/>
        <w:gridCol w:w="757"/>
      </w:tblGrid>
      <w:tr w:rsidR="00560602" w:rsidTr="00560602">
        <w:trPr>
          <w:trHeight w:val="112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02" w:rsidRDefault="00560602" w:rsidP="00B35F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02" w:rsidRDefault="00560602" w:rsidP="00B35F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02" w:rsidRDefault="00560602" w:rsidP="00B35F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岗位级别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02" w:rsidRDefault="00560602" w:rsidP="00B35F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02" w:rsidRDefault="00560602" w:rsidP="00560602">
            <w:pPr>
              <w:widowControl/>
              <w:spacing w:line="300" w:lineRule="exact"/>
              <w:ind w:leftChars="-34" w:left="-71" w:rightChars="-34" w:right="-71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02" w:rsidRDefault="00560602" w:rsidP="00560602">
            <w:pPr>
              <w:widowControl/>
              <w:spacing w:line="300" w:lineRule="exact"/>
              <w:ind w:leftChars="-35" w:left="-73" w:rightChars="-37" w:right="-78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</w:t>
            </w:r>
          </w:p>
          <w:p w:rsidR="00560602" w:rsidRDefault="00560602" w:rsidP="00B35FA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02" w:rsidRDefault="00560602" w:rsidP="00560602">
            <w:pPr>
              <w:widowControl/>
              <w:spacing w:line="300" w:lineRule="exact"/>
              <w:ind w:leftChars="-35" w:left="-73" w:rightChars="-37" w:right="-78"/>
              <w:jc w:val="center"/>
              <w:rPr>
                <w:rFonts w:ascii="仿宋_GB2312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4"/>
                <w:szCs w:val="24"/>
              </w:rPr>
              <w:t>岗位资格条件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02" w:rsidRDefault="00560602" w:rsidP="00B35FAD">
            <w:pPr>
              <w:widowControl/>
              <w:jc w:val="center"/>
              <w:rPr>
                <w:rFonts w:ascii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560602" w:rsidTr="00560602">
        <w:trPr>
          <w:trHeight w:val="182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02" w:rsidRPr="003D556B" w:rsidRDefault="00560602" w:rsidP="00B35FAD">
            <w:pPr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  <w:r w:rsidRPr="003D556B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中山市突发事件预警信息发布中心</w:t>
            </w:r>
            <w:r w:rsidRPr="003D556B">
              <w:rPr>
                <w:rFonts w:ascii="仿宋_GB2312" w:hAnsi="宋体" w:hint="eastAsia"/>
                <w:spacing w:val="-6"/>
                <w:sz w:val="24"/>
                <w:szCs w:val="24"/>
              </w:rPr>
              <w:t>（中山市气象影视宣传中心）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02" w:rsidRDefault="00560602" w:rsidP="00560602">
            <w:pPr>
              <w:widowControl/>
              <w:spacing w:line="300" w:lineRule="exact"/>
              <w:ind w:leftChars="-24" w:left="-50" w:rightChars="-34" w:right="-7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02" w:rsidRDefault="00560602" w:rsidP="00560602">
            <w:pPr>
              <w:widowControl/>
              <w:spacing w:line="300" w:lineRule="exact"/>
              <w:ind w:rightChars="-34" w:right="-7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02" w:rsidRPr="00D153C3" w:rsidRDefault="00560602" w:rsidP="00B35FAD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53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QX201701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02" w:rsidRPr="00D153C3" w:rsidRDefault="00560602" w:rsidP="00560602">
            <w:pPr>
              <w:widowControl/>
              <w:spacing w:line="300" w:lineRule="exact"/>
              <w:ind w:leftChars="-34" w:left="-71" w:rightChars="-34" w:right="-71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负责信息发布统计、人事管理相关工作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02" w:rsidRDefault="00560602" w:rsidP="00560602">
            <w:pPr>
              <w:widowControl/>
              <w:spacing w:line="300" w:lineRule="exact"/>
              <w:ind w:leftChars="-20" w:left="-42" w:rightChars="-40" w:right="-84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02" w:rsidRDefault="00560602" w:rsidP="00560602">
            <w:pPr>
              <w:widowControl/>
              <w:spacing w:line="300" w:lineRule="exact"/>
              <w:ind w:leftChars="-34" w:left="-71" w:rightChars="-34" w:right="-71"/>
              <w:jc w:val="left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周岁以下，本科以上学历</w:t>
            </w: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，</w:t>
            </w:r>
            <w:r w:rsidR="00BE1FCA" w:rsidRPr="00EA4B10"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企业管理（人力资源管理）</w:t>
            </w:r>
            <w:r w:rsidR="00BE1FCA"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专业（</w:t>
            </w:r>
            <w:r w:rsidR="00BE1FCA">
              <w:rPr>
                <w:rFonts w:ascii="仿宋_GB2312" w:hAnsi="宋体" w:cs="仿宋_GB2312"/>
                <w:color w:val="000000"/>
                <w:sz w:val="24"/>
                <w:szCs w:val="24"/>
              </w:rPr>
              <w:t>A120202</w:t>
            </w:r>
            <w:r w:rsidR="00BE1FCA"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）、</w:t>
            </w:r>
            <w:r w:rsidR="00BE1FCA">
              <w:rPr>
                <w:rFonts w:ascii="仿宋_GB2312" w:hAnsi="仿宋" w:cs="宋体" w:hint="eastAsia"/>
                <w:color w:val="000000"/>
                <w:kern w:val="0"/>
                <w:sz w:val="24"/>
                <w:szCs w:val="24"/>
              </w:rPr>
              <w:t>人力资源管理专业</w:t>
            </w:r>
            <w:r w:rsidR="00BE1FCA"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（</w:t>
            </w:r>
            <w:r w:rsidR="00BE1FCA">
              <w:rPr>
                <w:rFonts w:ascii="仿宋_GB2312" w:hAnsi="宋体" w:cs="仿宋_GB2312"/>
                <w:color w:val="000000"/>
                <w:sz w:val="24"/>
                <w:szCs w:val="24"/>
              </w:rPr>
              <w:t>B120206</w:t>
            </w:r>
            <w:r w:rsidR="00BE1FCA"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）</w:t>
            </w:r>
            <w:r w:rsidR="001B1E0D"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年以上工作经历。</w:t>
            </w:r>
          </w:p>
          <w:p w:rsidR="00EA4B10" w:rsidRPr="00EA4B10" w:rsidRDefault="00EA4B10" w:rsidP="00EA4B10">
            <w:pPr>
              <w:widowControl/>
              <w:spacing w:line="300" w:lineRule="exact"/>
              <w:ind w:leftChars="-34" w:left="-71" w:rightChars="-34" w:right="-71"/>
              <w:jc w:val="left"/>
              <w:rPr>
                <w:rFonts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02" w:rsidRDefault="00560602" w:rsidP="00B35FAD">
            <w:pPr>
              <w:widowControl/>
              <w:jc w:val="left"/>
              <w:rPr>
                <w:rFonts w:eastAsia="宋体"/>
                <w:kern w:val="0"/>
                <w:sz w:val="20"/>
              </w:rPr>
            </w:pPr>
          </w:p>
        </w:tc>
      </w:tr>
    </w:tbl>
    <w:p w:rsidR="00560602" w:rsidRDefault="00560602" w:rsidP="00560602">
      <w:pPr>
        <w:widowControl/>
        <w:spacing w:line="400" w:lineRule="exact"/>
        <w:ind w:firstLineChars="250" w:firstLine="600"/>
        <w:rPr>
          <w:rFonts w:ascii="仿宋_GB2312" w:hAnsi="仿宋_GB2312" w:cs="仿宋_GB2312"/>
          <w:color w:val="000000"/>
          <w:sz w:val="24"/>
          <w:szCs w:val="24"/>
        </w:rPr>
      </w:pPr>
      <w:r>
        <w:rPr>
          <w:rFonts w:ascii="仿宋_GB2312" w:hint="eastAsia"/>
          <w:color w:val="000000"/>
          <w:sz w:val="24"/>
          <w:szCs w:val="24"/>
        </w:rPr>
        <w:t>说明：</w:t>
      </w:r>
      <w:r>
        <w:rPr>
          <w:rFonts w:ascii="仿宋_GB2312" w:hint="eastAsia"/>
          <w:color w:val="000000"/>
          <w:sz w:val="24"/>
          <w:szCs w:val="24"/>
        </w:rPr>
        <w:t>1.</w:t>
      </w:r>
      <w:r>
        <w:rPr>
          <w:rFonts w:ascii="仿宋_GB2312" w:hAnsi="仿宋_GB2312" w:cs="仿宋_GB2312" w:hint="eastAsia"/>
          <w:color w:val="000000"/>
          <w:sz w:val="24"/>
          <w:szCs w:val="24"/>
        </w:rPr>
        <w:t>专业代码以《广东省考试录用公务员专业目录（</w:t>
      </w:r>
      <w:r>
        <w:rPr>
          <w:rFonts w:ascii="仿宋_GB2312" w:hAnsi="仿宋_GB2312" w:cs="仿宋_GB2312" w:hint="eastAsia"/>
          <w:color w:val="000000"/>
          <w:sz w:val="24"/>
          <w:szCs w:val="24"/>
        </w:rPr>
        <w:t>2017</w:t>
      </w:r>
      <w:r>
        <w:rPr>
          <w:rFonts w:ascii="仿宋_GB2312" w:hAnsi="仿宋_GB2312" w:cs="仿宋_GB2312" w:hint="eastAsia"/>
          <w:color w:val="000000"/>
          <w:sz w:val="24"/>
          <w:szCs w:val="24"/>
        </w:rPr>
        <w:t>版）》为准。</w:t>
      </w:r>
    </w:p>
    <w:p w:rsidR="00560602" w:rsidRDefault="00560602" w:rsidP="00560602">
      <w:pPr>
        <w:widowControl/>
        <w:spacing w:line="400" w:lineRule="exact"/>
        <w:ind w:firstLineChars="395" w:firstLine="1185"/>
        <w:rPr>
          <w:rFonts w:ascii="仿宋_GB2312" w:hAnsi="仿宋_GB2312" w:cs="仿宋_GB2312"/>
          <w:color w:val="000000"/>
          <w:sz w:val="24"/>
          <w:szCs w:val="24"/>
        </w:rPr>
      </w:pPr>
      <w:r>
        <w:rPr>
          <w:rFonts w:ascii="仿宋_GB2312" w:hAnsi="宋体" w:cs="Arial" w:hint="eastAsia"/>
          <w:kern w:val="0"/>
          <w:sz w:val="30"/>
          <w:szCs w:val="30"/>
        </w:rPr>
        <w:t xml:space="preserve"> </w:t>
      </w:r>
      <w:r>
        <w:rPr>
          <w:rFonts w:ascii="仿宋_GB2312" w:hAnsi="宋体" w:cs="Arial" w:hint="eastAsia"/>
          <w:kern w:val="0"/>
          <w:sz w:val="24"/>
          <w:szCs w:val="24"/>
        </w:rPr>
        <w:t>2.30</w:t>
      </w:r>
      <w:r>
        <w:rPr>
          <w:rFonts w:ascii="仿宋_GB2312" w:hAnsi="宋体" w:cs="Arial" w:hint="eastAsia"/>
          <w:kern w:val="0"/>
          <w:sz w:val="24"/>
          <w:szCs w:val="24"/>
        </w:rPr>
        <w:t>周岁以下是指</w:t>
      </w:r>
      <w:r>
        <w:rPr>
          <w:rFonts w:ascii="仿宋_GB2312" w:hAnsi="宋体" w:cs="Arial" w:hint="eastAsia"/>
          <w:kern w:val="0"/>
          <w:sz w:val="24"/>
          <w:szCs w:val="24"/>
        </w:rPr>
        <w:t>1987</w:t>
      </w:r>
      <w:r>
        <w:rPr>
          <w:rFonts w:ascii="仿宋_GB2312" w:hAnsi="宋体" w:cs="Arial" w:hint="eastAsia"/>
          <w:kern w:val="0"/>
          <w:sz w:val="24"/>
          <w:szCs w:val="24"/>
        </w:rPr>
        <w:t>年</w:t>
      </w:r>
      <w:r>
        <w:rPr>
          <w:rFonts w:ascii="仿宋_GB2312" w:hAnsi="宋体" w:cs="Arial" w:hint="eastAsia"/>
          <w:kern w:val="0"/>
          <w:sz w:val="24"/>
          <w:szCs w:val="24"/>
        </w:rPr>
        <w:t>1</w:t>
      </w:r>
      <w:r>
        <w:rPr>
          <w:rFonts w:ascii="仿宋_GB2312" w:hAnsi="宋体" w:cs="Arial" w:hint="eastAsia"/>
          <w:kern w:val="0"/>
          <w:sz w:val="24"/>
          <w:szCs w:val="24"/>
        </w:rPr>
        <w:t>月</w:t>
      </w:r>
      <w:r>
        <w:rPr>
          <w:rFonts w:ascii="仿宋_GB2312" w:hAnsi="宋体" w:cs="Arial" w:hint="eastAsia"/>
          <w:kern w:val="0"/>
          <w:sz w:val="24"/>
          <w:szCs w:val="24"/>
        </w:rPr>
        <w:t xml:space="preserve"> 2</w:t>
      </w:r>
      <w:r>
        <w:rPr>
          <w:rFonts w:ascii="仿宋_GB2312" w:hAnsi="宋体" w:cs="Arial" w:hint="eastAsia"/>
          <w:kern w:val="0"/>
          <w:sz w:val="24"/>
          <w:szCs w:val="24"/>
        </w:rPr>
        <w:t>日以后出生。</w:t>
      </w:r>
      <w:r>
        <w:rPr>
          <w:rFonts w:ascii="仿宋_GB2312" w:hAnsi="仿宋" w:hint="eastAsia"/>
          <w:sz w:val="24"/>
          <w:szCs w:val="24"/>
        </w:rPr>
        <w:t>年龄、工作年限计算截止日期为</w:t>
      </w:r>
      <w:r>
        <w:rPr>
          <w:rFonts w:ascii="仿宋_GB2312" w:hint="eastAsia"/>
          <w:sz w:val="24"/>
          <w:szCs w:val="24"/>
        </w:rPr>
        <w:t>2018</w:t>
      </w:r>
      <w:r>
        <w:rPr>
          <w:rFonts w:ascii="仿宋_GB2312" w:hAnsi="仿宋" w:hint="eastAsia"/>
          <w:sz w:val="24"/>
          <w:szCs w:val="24"/>
        </w:rPr>
        <w:t>年</w:t>
      </w:r>
      <w:r>
        <w:rPr>
          <w:rFonts w:ascii="仿宋_GB2312" w:hint="eastAsia"/>
          <w:sz w:val="24"/>
          <w:szCs w:val="24"/>
        </w:rPr>
        <w:t>1</w:t>
      </w:r>
      <w:r>
        <w:rPr>
          <w:rFonts w:ascii="仿宋_GB2312" w:hAnsi="仿宋" w:hint="eastAsia"/>
          <w:sz w:val="24"/>
          <w:szCs w:val="24"/>
        </w:rPr>
        <w:t>月</w:t>
      </w:r>
      <w:r>
        <w:rPr>
          <w:rFonts w:ascii="仿宋_GB2312" w:hAnsi="仿宋" w:hint="eastAsia"/>
          <w:sz w:val="24"/>
          <w:szCs w:val="24"/>
        </w:rPr>
        <w:t>2</w:t>
      </w:r>
      <w:r>
        <w:rPr>
          <w:rFonts w:ascii="仿宋_GB2312" w:hAnsi="仿宋" w:hint="eastAsia"/>
          <w:sz w:val="24"/>
          <w:szCs w:val="24"/>
        </w:rPr>
        <w:t>日</w:t>
      </w:r>
    </w:p>
    <w:p w:rsidR="00560602" w:rsidRDefault="00560602" w:rsidP="00560602">
      <w:pPr>
        <w:widowControl/>
        <w:spacing w:line="400" w:lineRule="exact"/>
        <w:ind w:leftChars="397" w:left="1194" w:hangingChars="150" w:hanging="360"/>
        <w:rPr>
          <w:rFonts w:ascii="仿宋_GB2312"/>
          <w:bCs/>
          <w:color w:val="000000"/>
          <w:sz w:val="24"/>
          <w:szCs w:val="24"/>
        </w:rPr>
      </w:pPr>
      <w:r>
        <w:rPr>
          <w:rFonts w:ascii="仿宋_GB2312" w:hint="eastAsia"/>
          <w:sz w:val="24"/>
          <w:szCs w:val="24"/>
        </w:rPr>
        <w:t>3.</w:t>
      </w:r>
      <w:r>
        <w:rPr>
          <w:rFonts w:ascii="仿宋_GB2312"/>
          <w:bCs/>
          <w:color w:val="000000"/>
          <w:sz w:val="24"/>
          <w:szCs w:val="24"/>
        </w:rPr>
        <w:t>所学专业未列入专业目录（没有专业代码）的，可选择专业目录中的相近专业报考，所学专业必修课程须与</w:t>
      </w:r>
      <w:r>
        <w:rPr>
          <w:rFonts w:ascii="仿宋_GB2312" w:hint="eastAsia"/>
          <w:bCs/>
          <w:color w:val="000000"/>
          <w:sz w:val="24"/>
          <w:szCs w:val="24"/>
        </w:rPr>
        <w:t>招聘岗位</w:t>
      </w:r>
      <w:r>
        <w:rPr>
          <w:rFonts w:ascii="仿宋_GB2312"/>
          <w:bCs/>
          <w:color w:val="000000"/>
          <w:sz w:val="24"/>
          <w:szCs w:val="24"/>
        </w:rPr>
        <w:t>要求专业的主要课程基本一致，并在资格审核时提供毕业证书、所学专业课程成绩单（须教务处盖章）、院校出具的课程对比情况说明及毕业院校设置专业的依据等材料。</w:t>
      </w:r>
    </w:p>
    <w:p w:rsidR="00560602" w:rsidRDefault="00560602" w:rsidP="00560602">
      <w:pPr>
        <w:widowControl/>
        <w:spacing w:line="400" w:lineRule="exact"/>
        <w:ind w:leftChars="397" w:left="1194" w:hangingChars="150" w:hanging="360"/>
        <w:rPr>
          <w:rFonts w:ascii="仿宋_GB2312"/>
          <w:bCs/>
          <w:color w:val="000000"/>
          <w:sz w:val="24"/>
          <w:szCs w:val="24"/>
        </w:rPr>
      </w:pPr>
    </w:p>
    <w:p w:rsidR="00147ED5" w:rsidRPr="00560602" w:rsidRDefault="00147ED5"/>
    <w:sectPr w:rsidR="00147ED5" w:rsidRPr="00560602" w:rsidSect="009527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2738"/>
    <w:rsid w:val="00147ED5"/>
    <w:rsid w:val="001A4779"/>
    <w:rsid w:val="001A5FAC"/>
    <w:rsid w:val="001B1E0D"/>
    <w:rsid w:val="002A6BC6"/>
    <w:rsid w:val="00473285"/>
    <w:rsid w:val="00560602"/>
    <w:rsid w:val="006C4FE5"/>
    <w:rsid w:val="00952738"/>
    <w:rsid w:val="00BA7BD1"/>
    <w:rsid w:val="00BE1FCA"/>
    <w:rsid w:val="00D02073"/>
    <w:rsid w:val="00EA4B10"/>
    <w:rsid w:val="00EA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NOT NULL</cp:lastModifiedBy>
  <cp:revision>11</cp:revision>
  <dcterms:created xsi:type="dcterms:W3CDTF">2017-12-11T06:49:00Z</dcterms:created>
  <dcterms:modified xsi:type="dcterms:W3CDTF">2017-12-15T08:06:00Z</dcterms:modified>
</cp:coreProperties>
</file>