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 w:firstLine="660"/>
        <w:jc w:val="left"/>
      </w:pPr>
      <w:r>
        <w:rPr>
          <w:rFonts w:ascii="方正仿宋简体" w:hAnsi="方正仿宋简体" w:eastAsia="方正仿宋简体" w:cs="方正仿宋简体"/>
          <w:color w:val="666666"/>
          <w:kern w:val="0"/>
          <w:sz w:val="34"/>
          <w:szCs w:val="34"/>
          <w:lang w:val="en-US" w:eastAsia="zh-CN" w:bidi="ar"/>
        </w:rPr>
        <w:t>各岗位相关具体要求（招聘计划表）</w:t>
      </w:r>
    </w:p>
    <w:tbl>
      <w:tblPr>
        <w:tblW w:w="139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960"/>
        <w:gridCol w:w="2229"/>
        <w:gridCol w:w="3051"/>
        <w:gridCol w:w="1395"/>
        <w:gridCol w:w="50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职责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信息与应用系统建设运维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楷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负责校院各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信息系统的建设、日常管理及运维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计算机系统结构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计算机软件与理论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 w:line="360" w:lineRule="auto"/>
              <w:ind w:left="360" w:right="0" w:hanging="360" w:firstLineChars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1.</w:t>
            </w:r>
            <w:r>
              <w:rPr>
                <w:rFonts w:ascii="Times New Roman" w:hAnsi="Times New Roman" w:eastAsia="宋体" w:cs="Times New Roman"/>
                <w:sz w:val="14"/>
                <w:szCs w:val="14"/>
                <w:bdr w:val="none" w:color="auto" w:sz="0" w:space="0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年龄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周岁及以下；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 w:line="360" w:lineRule="auto"/>
              <w:ind w:left="360" w:right="0" w:hanging="360" w:firstLineChars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2.</w:t>
            </w:r>
            <w:r>
              <w:rPr>
                <w:rFonts w:hint="default" w:ascii="Times New Roman" w:hAnsi="Times New Roman" w:eastAsia="宋体" w:cs="Times New Roman"/>
                <w:sz w:val="14"/>
                <w:szCs w:val="14"/>
                <w:bdr w:val="none" w:color="auto" w:sz="0" w:space="0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全日制普通高等院校毕业生，硕士及以上学位；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240" w:right="0" w:hanging="240" w:hangingChars="10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熟练掌握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WINDOWS SERVER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LINUX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操作系统、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WEB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应用环境和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Oracle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Mysql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SQLServer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数据库的安装、管理和运维；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网络及设备管理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楷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负责网络硬件设备的维护，负责全校各类弱电设施的维护管理，负责全校教学设备的软件、硬件设备运行保障及维修维护，负责录播系统日常录课运行及后台运行管理。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网络工程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 w:line="360" w:lineRule="auto"/>
              <w:ind w:left="360" w:right="0" w:hanging="360" w:firstLineChars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1.</w:t>
            </w:r>
            <w:r>
              <w:rPr>
                <w:rFonts w:hint="default" w:ascii="Times New Roman" w:hAnsi="Times New Roman" w:eastAsia="宋体" w:cs="Times New Roman"/>
                <w:sz w:val="14"/>
                <w:szCs w:val="14"/>
                <w:bdr w:val="none" w:color="auto" w:sz="0" w:space="0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年龄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周岁及以下；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 w:line="360" w:lineRule="auto"/>
              <w:ind w:left="360" w:right="0" w:hanging="360" w:firstLineChars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2.</w:t>
            </w:r>
            <w:r>
              <w:rPr>
                <w:rFonts w:hint="default" w:ascii="Times New Roman" w:hAnsi="Times New Roman" w:eastAsia="宋体" w:cs="Times New Roman"/>
                <w:sz w:val="14"/>
                <w:szCs w:val="14"/>
                <w:bdr w:val="none" w:color="auto" w:sz="0" w:space="0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全日制普通高等院校毕业生，学士及以上学位；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 w:line="360" w:lineRule="auto"/>
              <w:ind w:left="360" w:right="0" w:hanging="360" w:firstLineChars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3.</w:t>
            </w:r>
            <w:r>
              <w:rPr>
                <w:rFonts w:hint="default" w:ascii="Times New Roman" w:hAnsi="Times New Roman" w:eastAsia="宋体" w:cs="Times New Roman"/>
                <w:sz w:val="14"/>
                <w:szCs w:val="14"/>
                <w:bdr w:val="none" w:color="auto" w:sz="0" w:space="0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熟练掌握计算机技术，熟练掌握交换机、防火墙的配置，调试，管理维护，熟练掌握计算机，多媒体设备的使用，调试，管理维护工作；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 w:line="360" w:lineRule="auto"/>
              <w:ind w:left="360" w:right="0" w:hanging="360" w:firstLineChars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4.</w:t>
            </w:r>
            <w:r>
              <w:rPr>
                <w:rFonts w:hint="default" w:ascii="Times New Roman" w:hAnsi="Times New Roman" w:eastAsia="宋体" w:cs="Times New Roman"/>
                <w:sz w:val="14"/>
                <w:szCs w:val="14"/>
                <w:bdr w:val="none" w:color="auto" w:sz="0" w:space="0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具有相关工作经历。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多媒体编辑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负责网站内容编辑，多媒体平台的图形编辑、后期制作及发布，负责</w:t>
            </w:r>
            <w:r>
              <w:rPr>
                <w:rFonts w:hint="eastAsia" w:ascii="宋体" w:hAnsi="宋体" w:eastAsia="宋体" w:cs="楷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各类活动视频录制、素材的后期编辑、制作、发布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信息与多媒体技术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多媒体制作与设计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影视传媒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 w:line="360" w:lineRule="auto"/>
              <w:ind w:left="360" w:right="0" w:hanging="360" w:firstLineChars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1.</w:t>
            </w:r>
            <w:r>
              <w:rPr>
                <w:rFonts w:hint="default" w:ascii="Times New Roman" w:hAnsi="Times New Roman" w:eastAsia="宋体" w:cs="Times New Roman"/>
                <w:sz w:val="14"/>
                <w:szCs w:val="14"/>
                <w:bdr w:val="none" w:color="auto" w:sz="0" w:space="0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年龄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周岁及以下；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 w:line="360" w:lineRule="auto"/>
              <w:ind w:left="360" w:right="0" w:hanging="360" w:firstLineChars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2.</w:t>
            </w:r>
            <w:r>
              <w:rPr>
                <w:rFonts w:hint="default" w:ascii="Times New Roman" w:hAnsi="Times New Roman" w:eastAsia="宋体" w:cs="Times New Roman"/>
                <w:sz w:val="14"/>
                <w:szCs w:val="14"/>
                <w:bdr w:val="none" w:color="auto" w:sz="0" w:space="0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全日制普通高等院校毕业生，学士及以上学位；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 w:line="360" w:lineRule="auto"/>
              <w:ind w:left="360" w:right="0" w:hanging="360" w:firstLineChars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3.</w:t>
            </w:r>
            <w:r>
              <w:rPr>
                <w:rFonts w:hint="default" w:ascii="Times New Roman" w:hAnsi="Times New Roman" w:eastAsia="宋体" w:cs="Times New Roman"/>
                <w:sz w:val="14"/>
                <w:szCs w:val="14"/>
                <w:bdr w:val="none" w:color="auto" w:sz="0" w:space="0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具备较强的文字功底和网络编辑能力；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 w:line="360" w:lineRule="auto"/>
              <w:ind w:left="360" w:right="0" w:hanging="360" w:firstLineChars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4.</w:t>
            </w:r>
            <w:r>
              <w:rPr>
                <w:rFonts w:hint="default" w:ascii="Times New Roman" w:hAnsi="Times New Roman" w:eastAsia="宋体" w:cs="Times New Roman"/>
                <w:sz w:val="14"/>
                <w:szCs w:val="14"/>
                <w:bdr w:val="none" w:color="auto" w:sz="0" w:space="0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熟练掌握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Premiere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、会声会影、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Photoshop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等音视频、图像处理软件，具备网站图像采集加工、分析处理能力，熟练掌握</w:t>
            </w:r>
            <w:r>
              <w:rPr>
                <w:rFonts w:hint="eastAsia" w:ascii="宋体" w:hAnsi="宋体" w:eastAsia="宋体" w:cs="Arial"/>
                <w:color w:val="333333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Authorware</w:t>
            </w:r>
            <w:r>
              <w:rPr>
                <w:rFonts w:hint="eastAsia" w:ascii="宋体" w:hAnsi="宋体" w:eastAsia="宋体" w:cs="Arial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、</w:t>
            </w:r>
            <w:r>
              <w:rPr>
                <w:rFonts w:hint="eastAsia" w:ascii="宋体" w:hAnsi="宋体" w:eastAsia="宋体" w:cs="Arial"/>
                <w:color w:val="333333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Flash</w:t>
            </w:r>
            <w:r>
              <w:rPr>
                <w:rFonts w:hint="eastAsia" w:ascii="宋体" w:hAnsi="宋体" w:eastAsia="宋体" w:cs="Arial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、</w:t>
            </w:r>
            <w:r>
              <w:rPr>
                <w:rFonts w:hint="eastAsia" w:ascii="宋体" w:hAnsi="宋体" w:eastAsia="宋体" w:cs="Arial"/>
                <w:color w:val="333333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PowerPoint</w:t>
            </w:r>
            <w:r>
              <w:rPr>
                <w:rFonts w:hint="eastAsia" w:ascii="宋体" w:hAnsi="宋体" w:eastAsia="宋体" w:cs="Arial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等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课件开发制作工具；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 w:line="360" w:lineRule="auto"/>
              <w:ind w:left="360" w:right="0" w:hanging="360" w:firstLineChars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5.</w:t>
            </w:r>
            <w:r>
              <w:rPr>
                <w:rFonts w:hint="default" w:ascii="Times New Roman" w:hAnsi="Times New Roman" w:eastAsia="宋体" w:cs="Times New Roman"/>
                <w:sz w:val="14"/>
                <w:szCs w:val="14"/>
                <w:bdr w:val="none" w:color="auto" w:sz="0" w:space="0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具有相关工作经历。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??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51A48"/>
    <w:rsid w:val="0FE1069A"/>
    <w:rsid w:val="24375C97"/>
    <w:rsid w:val="30926FD4"/>
    <w:rsid w:val="48D80E71"/>
    <w:rsid w:val="504E567F"/>
    <w:rsid w:val="55677541"/>
    <w:rsid w:val="5EB94D56"/>
    <w:rsid w:val="5FDF2C67"/>
    <w:rsid w:val="61051A48"/>
    <w:rsid w:val="62EE3B51"/>
    <w:rsid w:val="65C83345"/>
    <w:rsid w:val="6B2179F6"/>
    <w:rsid w:val="6D2D756A"/>
    <w:rsid w:val="704B6CA0"/>
    <w:rsid w:val="783130D5"/>
    <w:rsid w:val="7CD00142"/>
    <w:rsid w:val="7DBA3C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6">
    <w:name w:val="Hyperlink"/>
    <w:basedOn w:val="3"/>
    <w:uiPriority w:val="0"/>
    <w:rPr>
      <w:color w:val="000000"/>
      <w:sz w:val="18"/>
      <w:szCs w:val="18"/>
      <w:u w:val="none"/>
    </w:rPr>
  </w:style>
  <w:style w:type="character" w:customStyle="1" w:styleId="8">
    <w:name w:val="bsharetext"/>
    <w:basedOn w:val="3"/>
    <w:uiPriority w:val="0"/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2017-10-13T01:55:00Z</dcterms:created>
  <dc:creator>Administrator</dc:creator>
  <cp:lastModifiedBy>Administrator</cp:lastModifiedBy>
  <dcterms:modified xsi:type="dcterms:W3CDTF">2017-10-13T06:02:15Z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