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22" w:tblpY="2193"/>
        <w:tblOverlap w:val="never"/>
        <w:tblW w:w="91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022"/>
        <w:gridCol w:w="499"/>
        <w:gridCol w:w="396"/>
        <w:gridCol w:w="1439"/>
        <w:gridCol w:w="1015"/>
        <w:gridCol w:w="424"/>
        <w:gridCol w:w="1161"/>
        <w:gridCol w:w="655"/>
        <w:gridCol w:w="196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36"/>
                <w:szCs w:val="36"/>
                <w:lang w:val="en-US" w:eastAsia="zh-CN"/>
              </w:rPr>
              <w:t>泰安市统计局劳务派遣人员招聘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36"/>
                <w:szCs w:val="36"/>
                <w:lang w:eastAsia="zh-CN"/>
              </w:rPr>
              <w:t>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照片（必须附上）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常住地址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全日制最高学历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邮箱地址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婚育状况（仅限女性，标粗即可）</w:t>
            </w:r>
          </w:p>
        </w:tc>
        <w:tc>
          <w:tcPr>
            <w:tcW w:w="70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1.已婚已育（现今是否怀孕） 2.已婚未育（现今是否怀孕）  3.未婚未育（现今是否怀孕）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教育培训经历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学历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工作经历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家庭成员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上述资料完全属实，如有不实，愿承担相应责任。</w:t>
            </w:r>
            <w:bookmarkStart w:id="0" w:name="_GoBack"/>
            <w:bookmarkEnd w:id="0"/>
          </w:p>
        </w:tc>
      </w:tr>
    </w:tbl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</w:t>
      </w:r>
    </w:p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备注：婚育状况填写时，现今怀孕者请选择是，未怀孕者请选择否。                                            </w:t>
      </w:r>
    </w:p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 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山东前程似锦人力资源有限公司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                               </w:t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55FF8"/>
    <w:rsid w:val="003D37D8"/>
    <w:rsid w:val="00426133"/>
    <w:rsid w:val="004358AB"/>
    <w:rsid w:val="00567495"/>
    <w:rsid w:val="007C53ED"/>
    <w:rsid w:val="008B7726"/>
    <w:rsid w:val="00D31D50"/>
    <w:rsid w:val="01B94706"/>
    <w:rsid w:val="07562442"/>
    <w:rsid w:val="07BB6D38"/>
    <w:rsid w:val="0A1C6B9D"/>
    <w:rsid w:val="0A280F91"/>
    <w:rsid w:val="0D4D7CDA"/>
    <w:rsid w:val="0FB0653B"/>
    <w:rsid w:val="1309178C"/>
    <w:rsid w:val="16C2158E"/>
    <w:rsid w:val="18E977E4"/>
    <w:rsid w:val="19275B33"/>
    <w:rsid w:val="26B946EC"/>
    <w:rsid w:val="2C0916AE"/>
    <w:rsid w:val="3016740C"/>
    <w:rsid w:val="323E6591"/>
    <w:rsid w:val="36604CB9"/>
    <w:rsid w:val="37F00D06"/>
    <w:rsid w:val="39B2727A"/>
    <w:rsid w:val="3E1E2FF4"/>
    <w:rsid w:val="4643264B"/>
    <w:rsid w:val="4B6C1ED9"/>
    <w:rsid w:val="5BC96058"/>
    <w:rsid w:val="66B83017"/>
    <w:rsid w:val="6A6A2886"/>
    <w:rsid w:val="74CC416F"/>
    <w:rsid w:val="77450446"/>
    <w:rsid w:val="7ACD23A9"/>
    <w:rsid w:val="7DF11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ScaleCrop>false</ScaleCrop>
  <LinksUpToDate>false</LinksUpToDate>
  <CharactersWithSpaces>510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2017-05-10T07:09:24Z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