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84" w:rsidRPr="004D5AD3" w:rsidRDefault="00772B84" w:rsidP="004D5AD3">
      <w:pPr>
        <w:spacing w:line="640" w:lineRule="exact"/>
        <w:jc w:val="center"/>
        <w:rPr>
          <w:rFonts w:ascii="黑体" w:eastAsia="黑体" w:hAnsi="黑体"/>
          <w:color w:val="000000"/>
          <w:sz w:val="44"/>
          <w:szCs w:val="44"/>
        </w:rPr>
      </w:pPr>
      <w:r w:rsidRPr="004D5AD3">
        <w:rPr>
          <w:rFonts w:ascii="黑体" w:eastAsia="黑体" w:hAnsi="黑体" w:hint="eastAsia"/>
          <w:color w:val="000000"/>
          <w:sz w:val="44"/>
          <w:szCs w:val="44"/>
        </w:rPr>
        <w:t>昆明市儿童医院简介</w:t>
      </w:r>
    </w:p>
    <w:p w:rsidR="00772B84" w:rsidRPr="004D5AD3" w:rsidRDefault="00772B84" w:rsidP="004D5AD3">
      <w:pPr>
        <w:spacing w:line="640" w:lineRule="exact"/>
        <w:ind w:firstLine="640"/>
        <w:rPr>
          <w:rFonts w:ascii="仿宋_GB2312" w:eastAsia="仿宋_GB2312" w:hAnsi="仿宋" w:cs="Arial"/>
          <w:color w:val="000000"/>
          <w:kern w:val="24"/>
          <w:sz w:val="32"/>
          <w:szCs w:val="32"/>
        </w:rPr>
      </w:pP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昆明市儿童医院，前身是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1920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年英国教会（中华圣公会）创办的“惠滇医院”；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1950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年，由昆明市人民政府接管，改名为“昆明陆军医院妇产分院”；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1958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年改建为昆明市儿童医院；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2012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年昆明市委、市政府引进世界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500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强央企华润集团资金和先进管理理念，把医院改制为非营利性股份制公立医院。医院学科特色鲜明，涵盖了除产科以外的所有儿科亚专业，具有省级医学重点专科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5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个，市级医学重点专科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5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个。医院自主申报国家自然基金实现了零突破、建成云南省儿研所、已建成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5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个省级、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4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个市级主任委员单位；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2014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年医院通过三级甲等专科儿童医院评审；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2015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年成功荣获市长质量奖；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2017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月完成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JCI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认证评审。医院精神文明建设成效显著，是昆明市文明单位、昆明市平安建设先进单位，曾获得多项省、市、区先进集体荣誉称号，荣膺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2015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年度昆明市民满意度最高医院。医院建院</w:t>
      </w:r>
      <w:r w:rsidRPr="004D5AD3">
        <w:rPr>
          <w:rFonts w:ascii="仿宋_GB2312" w:eastAsia="仿宋_GB2312" w:hAnsi="仿宋" w:cs="Arial"/>
          <w:color w:val="000000"/>
          <w:kern w:val="24"/>
          <w:sz w:val="32"/>
          <w:szCs w:val="32"/>
        </w:rPr>
        <w:t>50</w:t>
      </w:r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多年来，为全省儿科医学的发展、儿科</w:t>
      </w:r>
      <w:bookmarkStart w:id="0" w:name="_GoBack"/>
      <w:bookmarkEnd w:id="0"/>
      <w:r w:rsidRPr="004D5AD3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专业人才培养、儿童健康保健，做出了十分重要的贡献。</w:t>
      </w:r>
    </w:p>
    <w:sectPr w:rsidR="00772B84" w:rsidRPr="004D5AD3" w:rsidSect="0067029B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85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B84" w:rsidRDefault="00772B84" w:rsidP="0067029B">
      <w:r>
        <w:separator/>
      </w:r>
    </w:p>
  </w:endnote>
  <w:endnote w:type="continuationSeparator" w:id="1">
    <w:p w:rsidR="00772B84" w:rsidRDefault="00772B84" w:rsidP="00670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B84" w:rsidRDefault="00772B8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2B84" w:rsidRDefault="00772B8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B84" w:rsidRDefault="00772B84">
    <w:pPr>
      <w:pStyle w:val="Footer"/>
      <w:framePr w:wrap="around" w:vAnchor="text" w:hAnchor="margin" w:xAlign="outside" w:y="1"/>
      <w:rPr>
        <w:rStyle w:val="PageNumber"/>
        <w:rFonts w:ascii="宋体"/>
        <w:sz w:val="28"/>
        <w:szCs w:val="28"/>
      </w:rPr>
    </w:pPr>
    <w:r>
      <w:rPr>
        <w:rStyle w:val="PageNumber"/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PAGE  </w:instrText>
    </w:r>
    <w:r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noProof/>
        <w:sz w:val="28"/>
        <w:szCs w:val="28"/>
      </w:rPr>
      <w:t>- 1 -</w:t>
    </w:r>
    <w:r>
      <w:rPr>
        <w:rStyle w:val="PageNumber"/>
        <w:rFonts w:ascii="宋体" w:hAnsi="宋体"/>
        <w:sz w:val="28"/>
        <w:szCs w:val="28"/>
      </w:rPr>
      <w:fldChar w:fldCharType="end"/>
    </w:r>
  </w:p>
  <w:p w:rsidR="00772B84" w:rsidRDefault="00772B84">
    <w:pPr>
      <w:pStyle w:val="Footer"/>
      <w:ind w:right="360"/>
      <w:jc w:val="center"/>
      <w:rPr>
        <w:rFonts w:ascii="隶书" w:eastAsia="隶书"/>
        <w:sz w:val="28"/>
        <w:szCs w:val="28"/>
      </w:rPr>
    </w:pPr>
  </w:p>
  <w:p w:rsidR="00772B84" w:rsidRDefault="00772B84">
    <w:pPr>
      <w:pStyle w:val="Footer"/>
      <w:ind w:right="360"/>
      <w:jc w:val="center"/>
      <w:rPr>
        <w:rFonts w:ascii="隶书" w:eastAsia="隶书"/>
        <w:sz w:val="28"/>
        <w:szCs w:val="28"/>
      </w:rPr>
    </w:pPr>
    <w:r>
      <w:rPr>
        <w:rFonts w:ascii="隶书" w:eastAsia="隶书" w:hint="eastAsia"/>
        <w:sz w:val="28"/>
        <w:szCs w:val="28"/>
      </w:rPr>
      <w:t>昆明市儿童医院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B84" w:rsidRDefault="00772B84" w:rsidP="0067029B">
      <w:r>
        <w:separator/>
      </w:r>
    </w:p>
  </w:footnote>
  <w:footnote w:type="continuationSeparator" w:id="1">
    <w:p w:rsidR="00772B84" w:rsidRDefault="00772B84" w:rsidP="00670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B84" w:rsidRDefault="00772B84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B84" w:rsidRDefault="00772B84">
    <w:pPr>
      <w:pStyle w:val="Header"/>
      <w:pBdr>
        <w:bottom w:val="none" w:sz="0" w:space="0" w:color="auto"/>
      </w:pBdr>
      <w:jc w:val="right"/>
    </w:pPr>
    <w:r w:rsidRPr="00A8664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7" type="#_x0000_t75" style="width:86.25pt;height:56.25pt;visibility:visible">
          <v:imagedata r:id="rId1" o:title=""/>
        </v:shape>
      </w:pict>
    </w:r>
    <w:r w:rsidRPr="00A8664A">
      <w:rPr>
        <w:noProof/>
      </w:rPr>
      <w:pict>
        <v:shape id="图片 2" o:spid="_x0000_i1028" type="#_x0000_t75" style="width:53.25pt;height:56.25pt;visibility:visible">
          <v:imagedata r:id="rId2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A89"/>
    <w:rsid w:val="00010336"/>
    <w:rsid w:val="0001521C"/>
    <w:rsid w:val="00015C50"/>
    <w:rsid w:val="00017231"/>
    <w:rsid w:val="000345A6"/>
    <w:rsid w:val="000400EB"/>
    <w:rsid w:val="00041CB7"/>
    <w:rsid w:val="00056CD6"/>
    <w:rsid w:val="0006502D"/>
    <w:rsid w:val="000659E3"/>
    <w:rsid w:val="000B0192"/>
    <w:rsid w:val="000F483B"/>
    <w:rsid w:val="00123EA3"/>
    <w:rsid w:val="00125E74"/>
    <w:rsid w:val="00134D79"/>
    <w:rsid w:val="00173BFF"/>
    <w:rsid w:val="0019365B"/>
    <w:rsid w:val="001A2207"/>
    <w:rsid w:val="001B7932"/>
    <w:rsid w:val="001C361B"/>
    <w:rsid w:val="001D2BFF"/>
    <w:rsid w:val="001E0485"/>
    <w:rsid w:val="001E50F1"/>
    <w:rsid w:val="0024077B"/>
    <w:rsid w:val="00241CAB"/>
    <w:rsid w:val="00247DF3"/>
    <w:rsid w:val="00255F82"/>
    <w:rsid w:val="00275F9D"/>
    <w:rsid w:val="00277AD5"/>
    <w:rsid w:val="00291A4F"/>
    <w:rsid w:val="00294F91"/>
    <w:rsid w:val="002A1893"/>
    <w:rsid w:val="002A73E8"/>
    <w:rsid w:val="002C5A89"/>
    <w:rsid w:val="002D6C50"/>
    <w:rsid w:val="002F1648"/>
    <w:rsid w:val="00305507"/>
    <w:rsid w:val="00315035"/>
    <w:rsid w:val="00320B68"/>
    <w:rsid w:val="00320EB7"/>
    <w:rsid w:val="003417E3"/>
    <w:rsid w:val="0035443E"/>
    <w:rsid w:val="003C24A1"/>
    <w:rsid w:val="003C50D9"/>
    <w:rsid w:val="003F4508"/>
    <w:rsid w:val="00414D34"/>
    <w:rsid w:val="0042251D"/>
    <w:rsid w:val="00426D68"/>
    <w:rsid w:val="00434E70"/>
    <w:rsid w:val="0045217A"/>
    <w:rsid w:val="00471A89"/>
    <w:rsid w:val="00474062"/>
    <w:rsid w:val="00477787"/>
    <w:rsid w:val="004910ED"/>
    <w:rsid w:val="00497CAD"/>
    <w:rsid w:val="004B4836"/>
    <w:rsid w:val="004C4615"/>
    <w:rsid w:val="004D1CE9"/>
    <w:rsid w:val="004D5AD3"/>
    <w:rsid w:val="004F62C0"/>
    <w:rsid w:val="00500E06"/>
    <w:rsid w:val="00516992"/>
    <w:rsid w:val="0052481F"/>
    <w:rsid w:val="00550A88"/>
    <w:rsid w:val="005516DE"/>
    <w:rsid w:val="00554BB2"/>
    <w:rsid w:val="00565A49"/>
    <w:rsid w:val="005866AB"/>
    <w:rsid w:val="00594ADA"/>
    <w:rsid w:val="005C305F"/>
    <w:rsid w:val="005D602F"/>
    <w:rsid w:val="005D771C"/>
    <w:rsid w:val="005E396F"/>
    <w:rsid w:val="00606BD9"/>
    <w:rsid w:val="00612456"/>
    <w:rsid w:val="00626890"/>
    <w:rsid w:val="00633269"/>
    <w:rsid w:val="006473D8"/>
    <w:rsid w:val="0066291F"/>
    <w:rsid w:val="0067029B"/>
    <w:rsid w:val="00676A9B"/>
    <w:rsid w:val="00682860"/>
    <w:rsid w:val="006A7738"/>
    <w:rsid w:val="006C64D2"/>
    <w:rsid w:val="006C6907"/>
    <w:rsid w:val="006D5456"/>
    <w:rsid w:val="006E130C"/>
    <w:rsid w:val="006E64D8"/>
    <w:rsid w:val="00745E22"/>
    <w:rsid w:val="00772B84"/>
    <w:rsid w:val="007A35DB"/>
    <w:rsid w:val="007E0C79"/>
    <w:rsid w:val="00810308"/>
    <w:rsid w:val="008225A1"/>
    <w:rsid w:val="00824060"/>
    <w:rsid w:val="008256CD"/>
    <w:rsid w:val="0086286F"/>
    <w:rsid w:val="008B5EDB"/>
    <w:rsid w:val="008C2AAF"/>
    <w:rsid w:val="008C5205"/>
    <w:rsid w:val="008D2633"/>
    <w:rsid w:val="008E3BDD"/>
    <w:rsid w:val="009019C5"/>
    <w:rsid w:val="00907807"/>
    <w:rsid w:val="009268BE"/>
    <w:rsid w:val="00947014"/>
    <w:rsid w:val="009B00C1"/>
    <w:rsid w:val="009D2241"/>
    <w:rsid w:val="009F0FCB"/>
    <w:rsid w:val="009F13B1"/>
    <w:rsid w:val="00A0490D"/>
    <w:rsid w:val="00A25CB2"/>
    <w:rsid w:val="00A3501C"/>
    <w:rsid w:val="00A8664A"/>
    <w:rsid w:val="00AA1C46"/>
    <w:rsid w:val="00AB4F7C"/>
    <w:rsid w:val="00AD5EBC"/>
    <w:rsid w:val="00AE0F61"/>
    <w:rsid w:val="00B01EE7"/>
    <w:rsid w:val="00B475F1"/>
    <w:rsid w:val="00B71860"/>
    <w:rsid w:val="00B92A13"/>
    <w:rsid w:val="00BB40BD"/>
    <w:rsid w:val="00BD793E"/>
    <w:rsid w:val="00BE4E22"/>
    <w:rsid w:val="00C21B76"/>
    <w:rsid w:val="00C33B7B"/>
    <w:rsid w:val="00C55E09"/>
    <w:rsid w:val="00C56FC4"/>
    <w:rsid w:val="00CB7C13"/>
    <w:rsid w:val="00CD77D3"/>
    <w:rsid w:val="00CF706A"/>
    <w:rsid w:val="00D42F01"/>
    <w:rsid w:val="00D57170"/>
    <w:rsid w:val="00E34C24"/>
    <w:rsid w:val="00E42343"/>
    <w:rsid w:val="00E45B97"/>
    <w:rsid w:val="00E57E94"/>
    <w:rsid w:val="00E62306"/>
    <w:rsid w:val="00E81DFB"/>
    <w:rsid w:val="00E9570D"/>
    <w:rsid w:val="00EB09BA"/>
    <w:rsid w:val="00ED0A44"/>
    <w:rsid w:val="00ED19FD"/>
    <w:rsid w:val="00F0665C"/>
    <w:rsid w:val="00F15436"/>
    <w:rsid w:val="00F214A3"/>
    <w:rsid w:val="00F23D23"/>
    <w:rsid w:val="00F25E83"/>
    <w:rsid w:val="00F4189E"/>
    <w:rsid w:val="00F5767B"/>
    <w:rsid w:val="00F6541D"/>
    <w:rsid w:val="00F66112"/>
    <w:rsid w:val="00FC0976"/>
    <w:rsid w:val="00FE272B"/>
    <w:rsid w:val="00FF7312"/>
    <w:rsid w:val="02C84ACC"/>
    <w:rsid w:val="17E842F5"/>
    <w:rsid w:val="1D4B0AC0"/>
    <w:rsid w:val="66A42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29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7029B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029B"/>
    <w:rPr>
      <w:sz w:val="18"/>
    </w:rPr>
  </w:style>
  <w:style w:type="paragraph" w:styleId="Footer">
    <w:name w:val="footer"/>
    <w:basedOn w:val="Normal"/>
    <w:link w:val="FooterChar"/>
    <w:uiPriority w:val="99"/>
    <w:rsid w:val="0067029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029B"/>
    <w:rPr>
      <w:sz w:val="18"/>
    </w:rPr>
  </w:style>
  <w:style w:type="paragraph" w:styleId="Header">
    <w:name w:val="header"/>
    <w:basedOn w:val="Normal"/>
    <w:link w:val="HeaderChar"/>
    <w:uiPriority w:val="99"/>
    <w:rsid w:val="00670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029B"/>
    <w:rPr>
      <w:sz w:val="18"/>
    </w:rPr>
  </w:style>
  <w:style w:type="character" w:styleId="PageNumber">
    <w:name w:val="page number"/>
    <w:basedOn w:val="DefaultParagraphFont"/>
    <w:uiPriority w:val="99"/>
    <w:semiHidden/>
    <w:rsid w:val="0067029B"/>
    <w:rPr>
      <w:rFonts w:cs="Times New Roman"/>
    </w:rPr>
  </w:style>
  <w:style w:type="table" w:styleId="TableGrid">
    <w:name w:val="Table Grid"/>
    <w:basedOn w:val="TableNormal"/>
    <w:uiPriority w:val="99"/>
    <w:rsid w:val="0067029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63</Words>
  <Characters>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党办PC</dc:creator>
  <cp:keywords/>
  <dc:description/>
  <cp:lastModifiedBy>RSHCH</cp:lastModifiedBy>
  <cp:revision>88</cp:revision>
  <cp:lastPrinted>2016-09-23T00:18:00Z</cp:lastPrinted>
  <dcterms:created xsi:type="dcterms:W3CDTF">2014-06-22T06:53:00Z</dcterms:created>
  <dcterms:modified xsi:type="dcterms:W3CDTF">2017-05-02T06:30:00Z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