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D" w:rsidRDefault="00865C6D" w:rsidP="00865C6D">
      <w:pPr>
        <w:widowControl/>
        <w:spacing w:line="480" w:lineRule="auto"/>
        <w:jc w:val="left"/>
        <w:rPr>
          <w:rFonts w:ascii="Times New Roman" w:eastAsia="仿宋" w:hAnsi="仿宋"/>
          <w:color w:val="1B1B1B"/>
          <w:kern w:val="0"/>
          <w:sz w:val="32"/>
          <w:szCs w:val="32"/>
        </w:rPr>
      </w:pPr>
      <w:r>
        <w:rPr>
          <w:rFonts w:ascii="Times New Roman" w:eastAsia="仿宋" w:hAnsi="仿宋" w:hint="eastAsia"/>
          <w:color w:val="1B1B1B"/>
          <w:kern w:val="0"/>
          <w:sz w:val="32"/>
          <w:szCs w:val="32"/>
        </w:rPr>
        <w:t>附件</w:t>
      </w:r>
      <w:r>
        <w:rPr>
          <w:rFonts w:ascii="Times New Roman" w:eastAsia="仿宋" w:hAnsi="仿宋" w:hint="eastAsia"/>
          <w:color w:val="1B1B1B"/>
          <w:kern w:val="0"/>
          <w:sz w:val="32"/>
          <w:szCs w:val="32"/>
        </w:rPr>
        <w:t>1</w:t>
      </w:r>
      <w:r>
        <w:rPr>
          <w:rFonts w:ascii="Times New Roman" w:eastAsia="仿宋" w:hAnsi="仿宋" w:hint="eastAsia"/>
          <w:color w:val="1B1B1B"/>
          <w:kern w:val="0"/>
          <w:sz w:val="32"/>
          <w:szCs w:val="32"/>
        </w:rPr>
        <w:t>：</w:t>
      </w:r>
    </w:p>
    <w:p w:rsidR="00865C6D" w:rsidRDefault="00865C6D" w:rsidP="00865C6D">
      <w:pPr>
        <w:widowControl/>
        <w:spacing w:line="480" w:lineRule="auto"/>
        <w:jc w:val="center"/>
        <w:rPr>
          <w:rFonts w:ascii="Times New Roman" w:eastAsia="仿宋" w:hAnsi="仿宋"/>
          <w:b/>
          <w:bCs/>
          <w:color w:val="1B1B1B"/>
          <w:kern w:val="0"/>
          <w:sz w:val="32"/>
          <w:szCs w:val="32"/>
        </w:rPr>
      </w:pPr>
      <w:r>
        <w:rPr>
          <w:rFonts w:ascii="Times New Roman" w:eastAsia="仿宋" w:hAnsi="仿宋" w:hint="eastAsia"/>
          <w:b/>
          <w:bCs/>
          <w:color w:val="1B1B1B"/>
          <w:kern w:val="0"/>
          <w:sz w:val="32"/>
          <w:szCs w:val="32"/>
        </w:rPr>
        <w:t>韶关市土地和房屋征收管理办公室</w:t>
      </w:r>
      <w:r>
        <w:rPr>
          <w:rFonts w:ascii="Times New Roman" w:eastAsia="仿宋" w:hAnsi="仿宋" w:hint="eastAsia"/>
          <w:b/>
          <w:bCs/>
          <w:color w:val="1B1B1B"/>
          <w:kern w:val="0"/>
          <w:sz w:val="32"/>
          <w:szCs w:val="32"/>
        </w:rPr>
        <w:t>2017</w:t>
      </w:r>
      <w:r>
        <w:rPr>
          <w:rFonts w:ascii="Times New Roman" w:eastAsia="仿宋" w:hAnsi="仿宋" w:hint="eastAsia"/>
          <w:b/>
          <w:bCs/>
          <w:color w:val="1B1B1B"/>
          <w:kern w:val="0"/>
          <w:sz w:val="32"/>
          <w:szCs w:val="32"/>
        </w:rPr>
        <w:t>年公开招聘工作人员岗位一览表</w:t>
      </w:r>
    </w:p>
    <w:p w:rsidR="00865C6D" w:rsidRDefault="00865C6D" w:rsidP="00865C6D">
      <w:pPr>
        <w:widowControl/>
        <w:spacing w:line="480" w:lineRule="auto"/>
        <w:jc w:val="left"/>
        <w:rPr>
          <w:rFonts w:ascii="Times New Roman" w:eastAsia="仿宋" w:hAnsi="仿宋"/>
          <w:color w:val="1B1B1B"/>
          <w:kern w:val="0"/>
          <w:sz w:val="32"/>
          <w:szCs w:val="32"/>
        </w:rPr>
      </w:pPr>
    </w:p>
    <w:p w:rsidR="00865C6D" w:rsidRDefault="00865C6D" w:rsidP="00865C6D">
      <w:pPr>
        <w:widowControl/>
        <w:spacing w:line="480" w:lineRule="auto"/>
        <w:jc w:val="left"/>
        <w:rPr>
          <w:rFonts w:ascii="Times New Roman" w:eastAsia="仿宋" w:hAnsi="仿宋"/>
          <w:color w:val="1B1B1B"/>
          <w:kern w:val="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6"/>
        <w:gridCol w:w="1674"/>
        <w:gridCol w:w="1024"/>
        <w:gridCol w:w="1024"/>
        <w:gridCol w:w="1440"/>
        <w:gridCol w:w="1503"/>
        <w:gridCol w:w="1803"/>
        <w:gridCol w:w="1025"/>
        <w:gridCol w:w="1498"/>
        <w:gridCol w:w="1330"/>
        <w:gridCol w:w="1352"/>
      </w:tblGrid>
      <w:tr w:rsidR="00865C6D" w:rsidTr="004D66DC">
        <w:trPr>
          <w:trHeight w:val="285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岗位类别及等级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7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招聘资格条件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咨询及监督电话</w:t>
            </w:r>
          </w:p>
        </w:tc>
      </w:tr>
      <w:tr w:rsidR="00865C6D" w:rsidTr="004D66DC">
        <w:trPr>
          <w:trHeight w:val="285"/>
        </w:trPr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宋体" w:hAnsi="宋体" w:cs="宋体"/>
                <w:b/>
                <w:color w:val="000000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年龄条件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Style w:val="font51"/>
              </w:rPr>
              <w:t>专</w:t>
            </w:r>
            <w:r>
              <w:rPr>
                <w:rStyle w:val="font51"/>
              </w:rPr>
              <w:t xml:space="preserve"> </w:t>
            </w:r>
            <w:r>
              <w:rPr>
                <w:rStyle w:val="font61"/>
                <w:rFonts w:hint="default"/>
              </w:rPr>
              <w:t>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  <w:r>
              <w:rPr>
                <w:rStyle w:val="font51"/>
              </w:rPr>
              <w:t xml:space="preserve">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</w:rPr>
              <w:t>专业技术资格或职业资格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2"/>
              </w:rPr>
              <w:t>其它条件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Times New Roman" w:hAnsi="Times New Roman"/>
                <w:b/>
                <w:color w:val="000000"/>
                <w:sz w:val="22"/>
              </w:rPr>
            </w:pPr>
          </w:p>
        </w:tc>
      </w:tr>
      <w:tr w:rsidR="00865C6D" w:rsidTr="004D66DC">
        <w:trPr>
          <w:trHeight w:val="195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市土地和房屋征收管理办公室副主任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管理岗位八级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6112D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在事业单位管理岗位9级</w:t>
            </w:r>
            <w:r w:rsidR="006112D0">
              <w:rPr>
                <w:rFonts w:ascii="宋体" w:hAnsi="宋体" w:cs="宋体" w:hint="eastAsia"/>
                <w:color w:val="000000"/>
                <w:kern w:val="0"/>
                <w:sz w:val="22"/>
              </w:rPr>
              <w:t>满3年或以上岗位；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专业技术岗位11级</w:t>
            </w:r>
            <w:r w:rsidR="006112D0">
              <w:rPr>
                <w:rFonts w:ascii="宋体" w:hAnsi="宋体" w:cs="宋体" w:hint="eastAsia"/>
                <w:color w:val="000000"/>
                <w:kern w:val="0"/>
                <w:sz w:val="22"/>
              </w:rPr>
              <w:t>满3年或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以上</w:t>
            </w:r>
            <w:r w:rsidR="006112D0">
              <w:rPr>
                <w:rFonts w:ascii="宋体" w:hAnsi="宋体" w:cs="宋体" w:hint="eastAsia"/>
                <w:color w:val="000000"/>
                <w:kern w:val="0"/>
                <w:sz w:val="22"/>
              </w:rPr>
              <w:t>岗位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；行政机关任科员满3年</w:t>
            </w:r>
            <w:r w:rsidR="006112D0">
              <w:rPr>
                <w:rFonts w:ascii="宋体" w:hAnsi="宋体" w:cs="宋体" w:hint="eastAsia"/>
                <w:color w:val="000000"/>
                <w:kern w:val="0"/>
                <w:sz w:val="22"/>
              </w:rPr>
              <w:t>或以上级别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40周岁以下（</w:t>
            </w:r>
            <w:r>
              <w:rPr>
                <w:rStyle w:val="font21"/>
              </w:rPr>
              <w:t>197</w:t>
            </w:r>
            <w:r>
              <w:rPr>
                <w:rStyle w:val="font21"/>
                <w:rFonts w:hint="eastAsia"/>
              </w:rPr>
              <w:t>6</w:t>
            </w:r>
            <w:r>
              <w:rPr>
                <w:rStyle w:val="font31"/>
                <w:rFonts w:hint="default"/>
              </w:rPr>
              <w:t>年月</w:t>
            </w:r>
            <w:r>
              <w:rPr>
                <w:rStyle w:val="font21"/>
                <w:rFonts w:hint="eastAsia"/>
              </w:rPr>
              <w:t>3</w:t>
            </w:r>
            <w:r>
              <w:rPr>
                <w:rStyle w:val="font31"/>
                <w:rFonts w:hint="default"/>
              </w:rPr>
              <w:t>月</w:t>
            </w:r>
            <w:r>
              <w:rPr>
                <w:rStyle w:val="font21"/>
              </w:rPr>
              <w:t>20</w:t>
            </w:r>
            <w:r>
              <w:rPr>
                <w:rStyle w:val="font31"/>
                <w:rFonts w:hint="default"/>
              </w:rPr>
              <w:t>日后出生）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B120203会计学</w:t>
            </w:r>
          </w:p>
          <w:p w:rsidR="00865C6D" w:rsidRDefault="00865C6D" w:rsidP="004D66D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B120207审计学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具有3年及以上土地征收工作经验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C6D" w:rsidRDefault="00865C6D" w:rsidP="004D66D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咨询0751-8778724监督0751-8614531</w:t>
            </w:r>
          </w:p>
        </w:tc>
      </w:tr>
    </w:tbl>
    <w:p w:rsidR="00865C6D" w:rsidRDefault="00865C6D" w:rsidP="00865C6D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1B1B1B"/>
          <w:kern w:val="0"/>
          <w:sz w:val="32"/>
          <w:szCs w:val="32"/>
        </w:rPr>
      </w:pPr>
    </w:p>
    <w:p w:rsidR="00865C6D" w:rsidRDefault="00865C6D" w:rsidP="00865C6D">
      <w:pPr>
        <w:widowControl/>
        <w:spacing w:line="480" w:lineRule="auto"/>
        <w:jc w:val="left"/>
        <w:rPr>
          <w:rFonts w:ascii="Times New Roman" w:eastAsia="仿宋" w:hAnsi="仿宋"/>
          <w:color w:val="1B1B1B"/>
          <w:kern w:val="0"/>
          <w:sz w:val="32"/>
          <w:szCs w:val="32"/>
        </w:rPr>
      </w:pPr>
    </w:p>
    <w:p w:rsidR="00031FF5" w:rsidRDefault="00031FF5"/>
    <w:sectPr w:rsidR="00031FF5" w:rsidSect="00333D66">
      <w:pgSz w:w="16838" w:h="11906" w:orient="landscape"/>
      <w:pgMar w:top="1179" w:right="1213" w:bottom="1122" w:left="115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1C" w:rsidRDefault="0085601C" w:rsidP="006112D0">
      <w:r>
        <w:separator/>
      </w:r>
    </w:p>
  </w:endnote>
  <w:endnote w:type="continuationSeparator" w:id="1">
    <w:p w:rsidR="0085601C" w:rsidRDefault="0085601C" w:rsidP="0061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1C" w:rsidRDefault="0085601C" w:rsidP="006112D0">
      <w:r>
        <w:separator/>
      </w:r>
    </w:p>
  </w:footnote>
  <w:footnote w:type="continuationSeparator" w:id="1">
    <w:p w:rsidR="0085601C" w:rsidRDefault="0085601C" w:rsidP="0061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C6D"/>
    <w:rsid w:val="00031FF5"/>
    <w:rsid w:val="00333D66"/>
    <w:rsid w:val="006112D0"/>
    <w:rsid w:val="0085601C"/>
    <w:rsid w:val="0086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865C6D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865C6D"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865C6D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865C6D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611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12D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1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12D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王晓卫1</dc:creator>
  <cp:lastModifiedBy>王晓卫1</cp:lastModifiedBy>
  <cp:revision>2</cp:revision>
  <dcterms:created xsi:type="dcterms:W3CDTF">2017-03-14T06:52:00Z</dcterms:created>
  <dcterms:modified xsi:type="dcterms:W3CDTF">2017-03-15T07:26:00Z</dcterms:modified>
</cp:coreProperties>
</file>