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1576"/>
        <w:gridCol w:w="1081"/>
        <w:gridCol w:w="1081"/>
        <w:gridCol w:w="916"/>
        <w:gridCol w:w="856"/>
        <w:gridCol w:w="856"/>
        <w:gridCol w:w="856"/>
        <w:gridCol w:w="991"/>
        <w:gridCol w:w="1276"/>
        <w:gridCol w:w="991"/>
        <w:gridCol w:w="1276"/>
        <w:gridCol w:w="991"/>
        <w:gridCol w:w="1697"/>
      </w:tblGrid>
      <w:tr w:rsidR="00C81359" w:rsidRPr="00C81359" w:rsidTr="00C81359">
        <w:trPr>
          <w:tblCellSpacing w:w="0" w:type="dxa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编号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2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招聘岗 位类别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80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备注</w:t>
            </w:r>
          </w:p>
        </w:tc>
      </w:tr>
      <w:tr w:rsidR="00C81359" w:rsidRPr="00C81359" w:rsidTr="00C8135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年龄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学历类型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毕业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br/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年份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专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 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</w:rPr>
              <w:t> 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业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</w:tc>
      </w:tr>
      <w:tr w:rsidR="00C81359" w:rsidRPr="00C81359" w:rsidTr="00C81359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元谋县人民医院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临床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具有学士学位证书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具有执业医师资格证书的，年龄放宽到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40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岁及以下</w:t>
            </w:r>
          </w:p>
        </w:tc>
      </w:tr>
      <w:tr w:rsidR="00C81359" w:rsidRPr="00C81359" w:rsidTr="00C81359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元谋县人民医院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具有学士学位证书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具有执业医师资格证书的，年龄放宽到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40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岁及以下</w:t>
            </w:r>
          </w:p>
        </w:tc>
      </w:tr>
      <w:tr w:rsidR="00C81359" w:rsidRPr="00C81359" w:rsidTr="00C81359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元谋县人民医院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中医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具有学士学位证书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left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具有执业医师资格证书的，年龄放宽到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40</w:t>
            </w: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5"/>
                <w:szCs w:val="15"/>
              </w:rPr>
              <w:t>岁及以下</w:t>
            </w:r>
          </w:p>
        </w:tc>
      </w:tr>
      <w:tr w:rsidR="00C81359" w:rsidRPr="00C81359" w:rsidTr="00C81359">
        <w:trPr>
          <w:tblCellSpacing w:w="0" w:type="dxa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元谋县中医医院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中医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30岁及以下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全日制普通高校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spacing w:line="450" w:lineRule="atLeast"/>
              <w:ind w:firstLine="480"/>
              <w:jc w:val="center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 w:rsidRPr="00C81359">
              <w:rPr>
                <w:rFonts w:ascii="宋体" w:eastAsia="宋体" w:hAnsi="宋体" w:cs="宋体" w:hint="eastAsia"/>
                <w:color w:val="2E2E2E"/>
                <w:kern w:val="0"/>
                <w:sz w:val="20"/>
                <w:szCs w:val="20"/>
              </w:rPr>
              <w:t>中医学、中医内科学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1359" w:rsidRPr="00C81359" w:rsidRDefault="00C81359" w:rsidP="00C81359">
            <w:pPr>
              <w:widowControl/>
              <w:jc w:val="left"/>
              <w:rPr>
                <w:rFonts w:ascii="微软雅黑" w:eastAsia="微软雅黑" w:hAnsi="微软雅黑" w:cs="宋体"/>
                <w:color w:val="2E2E2E"/>
                <w:kern w:val="0"/>
                <w:sz w:val="18"/>
                <w:szCs w:val="18"/>
              </w:rPr>
            </w:pPr>
          </w:p>
        </w:tc>
      </w:tr>
    </w:tbl>
    <w:p w:rsidR="00A87CD4" w:rsidRDefault="00A87CD4"/>
    <w:sectPr w:rsidR="00A87CD4" w:rsidSect="00A8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359"/>
    <w:rsid w:val="009B72D2"/>
    <w:rsid w:val="00A87CD4"/>
    <w:rsid w:val="00C8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2017-03-02T01:44:00Z</dcterms:created>
  <dcterms:modified xsi:type="dcterms:W3CDTF">2017-03-02T01:44:00Z</dcterms:modified>
</cp:coreProperties>
</file>