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CCE" w:rsidRPr="009626BB" w:rsidRDefault="00F70CCE" w:rsidP="000D38D4">
      <w:pPr>
        <w:spacing w:line="600" w:lineRule="exact"/>
        <w:rPr>
          <w:rFonts w:ascii="方正仿宋_GBK" w:eastAsia="方正仿宋_GBK" w:hAnsi="宋体"/>
          <w:color w:val="000000"/>
          <w:sz w:val="32"/>
          <w:szCs w:val="32"/>
        </w:rPr>
      </w:pPr>
      <w:r w:rsidRPr="009626BB">
        <w:rPr>
          <w:rFonts w:ascii="方正仿宋_GBK" w:eastAsia="方正仿宋_GBK" w:hAnsi="宋体" w:hint="eastAsia"/>
          <w:color w:val="000000"/>
          <w:sz w:val="32"/>
          <w:szCs w:val="32"/>
        </w:rPr>
        <w:t>附件</w:t>
      </w:r>
      <w:r w:rsidRPr="009626BB">
        <w:rPr>
          <w:rFonts w:ascii="方正仿宋_GBK" w:eastAsia="方正仿宋_GBK" w:hAnsi="宋体"/>
          <w:color w:val="000000"/>
          <w:sz w:val="32"/>
          <w:szCs w:val="32"/>
        </w:rPr>
        <w:t>2</w:t>
      </w:r>
    </w:p>
    <w:p w:rsidR="00F70CCE" w:rsidRPr="000D38D4" w:rsidRDefault="00F70CCE" w:rsidP="00D10877"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0D38D4">
        <w:rPr>
          <w:rFonts w:ascii="方正小标宋简体" w:eastAsia="方正小标宋简体" w:hint="eastAsia"/>
          <w:color w:val="000000"/>
          <w:sz w:val="44"/>
          <w:szCs w:val="44"/>
        </w:rPr>
        <w:t>提交报考信息填报说明</w:t>
      </w:r>
    </w:p>
    <w:p w:rsidR="00F70CCE" w:rsidRDefault="00F70CCE" w:rsidP="009626BB">
      <w:pPr>
        <w:spacing w:line="560" w:lineRule="exact"/>
        <w:ind w:firstLineChars="200" w:firstLine="31680"/>
        <w:rPr>
          <w:rFonts w:ascii="方正仿宋_GBK" w:eastAsia="方正仿宋_GBK"/>
          <w:sz w:val="32"/>
          <w:szCs w:val="32"/>
        </w:rPr>
      </w:pPr>
    </w:p>
    <w:p w:rsidR="00F70CCE" w:rsidRDefault="00F70CCE" w:rsidP="009626BB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 w:rsidRPr="00FD6121">
        <w:rPr>
          <w:rFonts w:ascii="方正黑体简体" w:eastAsia="方正黑体简体" w:hint="eastAsia"/>
          <w:sz w:val="32"/>
          <w:szCs w:val="32"/>
        </w:rPr>
        <w:t>一、</w:t>
      </w:r>
      <w:r w:rsidRPr="00FD6121">
        <w:rPr>
          <w:rFonts w:ascii="方正黑体简体" w:eastAsia="方正黑体简体" w:hint="eastAsia"/>
          <w:b/>
          <w:sz w:val="32"/>
          <w:szCs w:val="32"/>
        </w:rPr>
        <w:t>填报项目</w:t>
      </w:r>
    </w:p>
    <w:p w:rsidR="00F70CCE" w:rsidRPr="00D10877" w:rsidRDefault="00F70CCE" w:rsidP="009626BB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>
        <w:rPr>
          <w:rFonts w:ascii="方正楷体简体" w:eastAsia="方正楷体简体"/>
          <w:sz w:val="32"/>
          <w:szCs w:val="32"/>
        </w:rPr>
        <w:t>1</w:t>
      </w:r>
      <w:r>
        <w:rPr>
          <w:rFonts w:ascii="方正楷体简体" w:eastAsia="方正楷体简体" w:hint="eastAsia"/>
          <w:sz w:val="32"/>
          <w:szCs w:val="32"/>
        </w:rPr>
        <w:t>．</w:t>
      </w:r>
      <w:r w:rsidRPr="00FD6121">
        <w:rPr>
          <w:rFonts w:ascii="方正楷体简体" w:eastAsia="方正楷体简体" w:hint="eastAsia"/>
          <w:sz w:val="32"/>
          <w:szCs w:val="32"/>
        </w:rPr>
        <w:t>必填项目</w:t>
      </w:r>
      <w:r>
        <w:rPr>
          <w:rFonts w:ascii="方正楷体简体" w:eastAsia="方正楷体简体" w:hint="eastAsia"/>
          <w:sz w:val="32"/>
          <w:szCs w:val="32"/>
        </w:rPr>
        <w:t>。</w:t>
      </w:r>
      <w:r w:rsidRPr="00D10877">
        <w:rPr>
          <w:rFonts w:ascii="方正仿宋_GBK" w:eastAsia="方正仿宋_GBK" w:hint="eastAsia"/>
          <w:sz w:val="32"/>
          <w:szCs w:val="32"/>
        </w:rPr>
        <w:t>姓名、性别、年龄、身份证</w:t>
      </w:r>
      <w:r>
        <w:rPr>
          <w:rFonts w:ascii="方正仿宋_GBK" w:eastAsia="方正仿宋_GBK" w:hint="eastAsia"/>
          <w:sz w:val="32"/>
          <w:szCs w:val="32"/>
        </w:rPr>
        <w:t>号</w:t>
      </w:r>
      <w:r w:rsidRPr="00D10877">
        <w:rPr>
          <w:rFonts w:ascii="方正仿宋_GBK" w:eastAsia="方正仿宋_GBK" w:hint="eastAsia"/>
          <w:sz w:val="32"/>
          <w:szCs w:val="32"/>
        </w:rPr>
        <w:t>、民族、籍贯、政治面貌、学历、学位、所学专业、毕业院校、毕业时间、教师资格种类、普通话等级、岗位</w:t>
      </w:r>
      <w:r>
        <w:rPr>
          <w:rFonts w:ascii="方正仿宋_GBK" w:eastAsia="方正仿宋_GBK" w:hint="eastAsia"/>
          <w:sz w:val="32"/>
          <w:szCs w:val="32"/>
        </w:rPr>
        <w:t>层次</w:t>
      </w:r>
      <w:r w:rsidRPr="00D10877">
        <w:rPr>
          <w:rFonts w:ascii="方正仿宋_GBK" w:eastAsia="方正仿宋_GBK" w:hint="eastAsia"/>
          <w:sz w:val="32"/>
          <w:szCs w:val="32"/>
        </w:rPr>
        <w:t>、</w:t>
      </w:r>
      <w:r>
        <w:rPr>
          <w:rFonts w:ascii="方正仿宋_GBK" w:eastAsia="方正仿宋_GBK" w:hint="eastAsia"/>
          <w:sz w:val="32"/>
          <w:szCs w:val="32"/>
        </w:rPr>
        <w:t>招聘学科</w:t>
      </w:r>
      <w:r w:rsidRPr="00D10877">
        <w:rPr>
          <w:rFonts w:ascii="方正仿宋_GBK" w:eastAsia="方正仿宋_GBK" w:hint="eastAsia"/>
          <w:sz w:val="32"/>
          <w:szCs w:val="32"/>
        </w:rPr>
        <w:t>、家庭住址、移动电话</w:t>
      </w:r>
      <w:r>
        <w:rPr>
          <w:rFonts w:ascii="方正仿宋_GBK" w:eastAsia="方正仿宋_GBK" w:hint="eastAsia"/>
          <w:sz w:val="32"/>
          <w:szCs w:val="32"/>
        </w:rPr>
        <w:t>等</w:t>
      </w:r>
      <w:r w:rsidRPr="00D10877">
        <w:rPr>
          <w:rFonts w:ascii="方正仿宋_GBK" w:eastAsia="方正仿宋_GBK" w:hint="eastAsia"/>
          <w:sz w:val="32"/>
          <w:szCs w:val="32"/>
        </w:rPr>
        <w:t>。</w:t>
      </w:r>
    </w:p>
    <w:p w:rsidR="00F70CCE" w:rsidRPr="00D10877" w:rsidRDefault="00F70CCE" w:rsidP="009626BB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 w:rsidRPr="00FD6121">
        <w:rPr>
          <w:rFonts w:ascii="方正楷体简体" w:eastAsia="方正楷体简体"/>
          <w:sz w:val="32"/>
          <w:szCs w:val="32"/>
        </w:rPr>
        <w:t>2</w:t>
      </w:r>
      <w:r w:rsidRPr="00FD6121">
        <w:rPr>
          <w:rFonts w:ascii="方正楷体简体" w:eastAsia="方正楷体简体" w:hint="eastAsia"/>
          <w:sz w:val="32"/>
          <w:szCs w:val="32"/>
        </w:rPr>
        <w:t>．不得填报项目。</w:t>
      </w:r>
      <w:r w:rsidRPr="009626BB">
        <w:rPr>
          <w:rFonts w:ascii="方正仿宋_GBK" w:eastAsia="方正仿宋_GBK" w:hint="eastAsia"/>
          <w:sz w:val="32"/>
          <w:szCs w:val="32"/>
        </w:rPr>
        <w:t>原工作单位、参工时间、</w:t>
      </w:r>
      <w:r w:rsidRPr="00690E41">
        <w:rPr>
          <w:rFonts w:ascii="方正仿宋_GBK" w:eastAsia="方正仿宋_GBK" w:hint="eastAsia"/>
          <w:color w:val="000000"/>
          <w:sz w:val="32"/>
          <w:szCs w:val="32"/>
        </w:rPr>
        <w:t>教师资格任教学科、</w:t>
      </w:r>
      <w:r w:rsidRPr="00D10877">
        <w:rPr>
          <w:rFonts w:ascii="方正仿宋_GBK" w:eastAsia="方正仿宋_GBK" w:hint="eastAsia"/>
          <w:sz w:val="32"/>
          <w:szCs w:val="32"/>
        </w:rPr>
        <w:t>计算机等级</w:t>
      </w:r>
      <w:r>
        <w:rPr>
          <w:rFonts w:ascii="方正仿宋_GBK" w:eastAsia="方正仿宋_GBK" w:hint="eastAsia"/>
          <w:sz w:val="32"/>
          <w:szCs w:val="32"/>
        </w:rPr>
        <w:t>、</w:t>
      </w:r>
      <w:r w:rsidRPr="00D10877">
        <w:rPr>
          <w:rFonts w:ascii="方正仿宋_GBK" w:eastAsia="方正仿宋_GBK" w:hint="eastAsia"/>
          <w:sz w:val="32"/>
          <w:szCs w:val="32"/>
        </w:rPr>
        <w:t>外语水平、</w:t>
      </w:r>
      <w:r>
        <w:rPr>
          <w:rFonts w:ascii="方正仿宋_GBK" w:eastAsia="方正仿宋_GBK" w:hint="eastAsia"/>
          <w:sz w:val="32"/>
          <w:szCs w:val="32"/>
        </w:rPr>
        <w:t>招聘单位等</w:t>
      </w:r>
      <w:r w:rsidRPr="00D10877">
        <w:rPr>
          <w:rFonts w:ascii="方正仿宋_GBK" w:eastAsia="方正仿宋_GBK" w:hint="eastAsia"/>
          <w:sz w:val="32"/>
          <w:szCs w:val="32"/>
        </w:rPr>
        <w:t>。</w:t>
      </w:r>
    </w:p>
    <w:p w:rsidR="00F70CCE" w:rsidRPr="00FD6121" w:rsidRDefault="00F70CCE" w:rsidP="009626BB">
      <w:pPr>
        <w:spacing w:line="540" w:lineRule="exact"/>
        <w:ind w:firstLineChars="200" w:firstLine="31680"/>
        <w:rPr>
          <w:rFonts w:ascii="方正黑体简体" w:eastAsia="方正黑体简体"/>
          <w:b/>
          <w:sz w:val="32"/>
          <w:szCs w:val="32"/>
        </w:rPr>
      </w:pPr>
      <w:r w:rsidRPr="00FD6121">
        <w:rPr>
          <w:rFonts w:ascii="方正黑体简体" w:eastAsia="方正黑体简体" w:hint="eastAsia"/>
          <w:sz w:val="32"/>
          <w:szCs w:val="32"/>
        </w:rPr>
        <w:t>二、</w:t>
      </w:r>
      <w:r>
        <w:rPr>
          <w:rFonts w:ascii="方正黑体简体" w:eastAsia="方正黑体简体" w:hint="eastAsia"/>
          <w:b/>
          <w:sz w:val="32"/>
          <w:szCs w:val="32"/>
        </w:rPr>
        <w:t>有关口径</w:t>
      </w:r>
    </w:p>
    <w:p w:rsidR="00F70CCE" w:rsidRDefault="00F70CCE" w:rsidP="009626BB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．</w:t>
      </w:r>
      <w:r w:rsidRPr="00D10877">
        <w:rPr>
          <w:rFonts w:ascii="方正仿宋_GBK" w:eastAsia="方正仿宋_GBK" w:hint="eastAsia"/>
          <w:sz w:val="32"/>
          <w:szCs w:val="32"/>
        </w:rPr>
        <w:t>姓名、性别、身份证</w:t>
      </w:r>
      <w:r>
        <w:rPr>
          <w:rFonts w:ascii="方正仿宋_GBK" w:eastAsia="方正仿宋_GBK" w:hint="eastAsia"/>
          <w:sz w:val="32"/>
          <w:szCs w:val="32"/>
        </w:rPr>
        <w:t>号</w:t>
      </w:r>
      <w:r w:rsidRPr="00D10877">
        <w:rPr>
          <w:rFonts w:ascii="方正仿宋_GBK" w:eastAsia="方正仿宋_GBK" w:hint="eastAsia"/>
          <w:sz w:val="32"/>
          <w:szCs w:val="32"/>
        </w:rPr>
        <w:t>、民族以本人身份证为准；学历、学位、所学专业、毕业院校、毕业时间</w:t>
      </w:r>
      <w:r>
        <w:rPr>
          <w:rFonts w:ascii="方正仿宋_GBK" w:eastAsia="方正仿宋_GBK" w:hint="eastAsia"/>
          <w:sz w:val="32"/>
          <w:szCs w:val="32"/>
        </w:rPr>
        <w:t>以毕业时就读院校发放的</w:t>
      </w:r>
      <w:r w:rsidRPr="00D10877">
        <w:rPr>
          <w:rFonts w:ascii="方正仿宋_GBK" w:eastAsia="方正仿宋_GBK" w:hint="eastAsia"/>
          <w:sz w:val="32"/>
          <w:szCs w:val="32"/>
        </w:rPr>
        <w:t>毕业证书（学位证书）为准</w:t>
      </w:r>
      <w:r>
        <w:rPr>
          <w:rFonts w:ascii="方正仿宋_GBK" w:eastAsia="方正仿宋_GBK" w:hint="eastAsia"/>
          <w:sz w:val="32"/>
          <w:szCs w:val="32"/>
        </w:rPr>
        <w:t>；</w:t>
      </w:r>
      <w:r w:rsidRPr="00D10877">
        <w:rPr>
          <w:rFonts w:ascii="方正仿宋_GBK" w:eastAsia="方正仿宋_GBK" w:hint="eastAsia"/>
          <w:sz w:val="32"/>
          <w:szCs w:val="32"/>
        </w:rPr>
        <w:t>教师资格种类</w:t>
      </w:r>
      <w:r>
        <w:rPr>
          <w:rFonts w:ascii="方正仿宋_GBK" w:eastAsia="方正仿宋_GBK" w:hint="eastAsia"/>
          <w:sz w:val="32"/>
          <w:szCs w:val="32"/>
        </w:rPr>
        <w:t>、普通话等级以</w:t>
      </w:r>
      <w:r w:rsidRPr="00D10877">
        <w:rPr>
          <w:rFonts w:ascii="方正仿宋_GBK" w:eastAsia="方正仿宋_GBK" w:hint="eastAsia"/>
          <w:sz w:val="32"/>
          <w:szCs w:val="32"/>
        </w:rPr>
        <w:t>证书为准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70CCE" w:rsidRDefault="00F70CCE" w:rsidP="009626BB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．</w:t>
      </w:r>
      <w:r w:rsidRPr="00D10877">
        <w:rPr>
          <w:rFonts w:ascii="方正仿宋_GBK" w:eastAsia="方正仿宋_GBK" w:hint="eastAsia"/>
          <w:sz w:val="32"/>
          <w:szCs w:val="32"/>
        </w:rPr>
        <w:t>岗位层次和</w:t>
      </w:r>
      <w:r>
        <w:rPr>
          <w:rFonts w:ascii="方正仿宋_GBK" w:eastAsia="方正仿宋_GBK" w:hint="eastAsia"/>
          <w:sz w:val="32"/>
          <w:szCs w:val="32"/>
        </w:rPr>
        <w:t>招聘学科</w:t>
      </w:r>
      <w:r w:rsidRPr="00D10877">
        <w:rPr>
          <w:rFonts w:ascii="方正仿宋_GBK" w:eastAsia="方正仿宋_GBK" w:hint="eastAsia"/>
          <w:sz w:val="32"/>
          <w:szCs w:val="32"/>
        </w:rPr>
        <w:t>以</w:t>
      </w:r>
      <w:r>
        <w:rPr>
          <w:rFonts w:ascii="方正仿宋_GBK" w:eastAsia="方正仿宋_GBK" w:hint="eastAsia"/>
          <w:sz w:val="32"/>
          <w:szCs w:val="32"/>
        </w:rPr>
        <w:t>《</w:t>
      </w:r>
      <w:r w:rsidRPr="00D10877">
        <w:rPr>
          <w:rFonts w:ascii="方正仿宋_GBK" w:eastAsia="方正仿宋_GBK" w:hint="eastAsia"/>
          <w:sz w:val="32"/>
          <w:szCs w:val="32"/>
        </w:rPr>
        <w:t>涪陵区第</w:t>
      </w:r>
      <w:r>
        <w:rPr>
          <w:rFonts w:ascii="方正仿宋_GBK" w:eastAsia="方正仿宋_GBK" w:hint="eastAsia"/>
          <w:sz w:val="32"/>
          <w:szCs w:val="32"/>
        </w:rPr>
        <w:t>四</w:t>
      </w:r>
      <w:r w:rsidRPr="00D10877">
        <w:rPr>
          <w:rFonts w:ascii="方正仿宋_GBK" w:eastAsia="方正仿宋_GBK" w:hint="eastAsia"/>
          <w:sz w:val="32"/>
          <w:szCs w:val="32"/>
        </w:rPr>
        <w:t>季度面向社会公开招聘</w:t>
      </w:r>
      <w:r>
        <w:rPr>
          <w:rFonts w:ascii="方正仿宋_GBK" w:eastAsia="方正仿宋_GBK" w:hint="eastAsia"/>
          <w:sz w:val="32"/>
          <w:szCs w:val="32"/>
        </w:rPr>
        <w:t>小学级及幼儿园教师</w:t>
      </w:r>
      <w:r w:rsidRPr="00D10877">
        <w:rPr>
          <w:rFonts w:ascii="方正仿宋_GBK" w:eastAsia="方正仿宋_GBK" w:hint="eastAsia"/>
          <w:sz w:val="32"/>
          <w:szCs w:val="32"/>
        </w:rPr>
        <w:t>岗位设置一览表</w:t>
      </w:r>
      <w:r>
        <w:rPr>
          <w:rFonts w:ascii="方正仿宋_GBK" w:eastAsia="方正仿宋_GBK" w:hint="eastAsia"/>
          <w:sz w:val="32"/>
          <w:szCs w:val="32"/>
        </w:rPr>
        <w:t>》</w:t>
      </w:r>
      <w:r w:rsidRPr="00D10877">
        <w:rPr>
          <w:rFonts w:ascii="方正仿宋_GBK" w:eastAsia="方正仿宋_GBK" w:hint="eastAsia"/>
          <w:sz w:val="32"/>
          <w:szCs w:val="32"/>
        </w:rPr>
        <w:t>为准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70CCE" w:rsidRDefault="00F70CCE" w:rsidP="009626BB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．</w:t>
      </w:r>
      <w:r w:rsidRPr="00D10877">
        <w:rPr>
          <w:rFonts w:ascii="方正仿宋_GBK" w:eastAsia="方正仿宋_GBK" w:hint="eastAsia"/>
          <w:sz w:val="32"/>
          <w:szCs w:val="32"/>
        </w:rPr>
        <w:t>籍贯为省（市）</w:t>
      </w:r>
      <w:r w:rsidRPr="00D10877">
        <w:rPr>
          <w:rFonts w:ascii="方正仿宋_GBK" w:eastAsia="方正仿宋_GBK"/>
          <w:sz w:val="32"/>
          <w:szCs w:val="32"/>
        </w:rPr>
        <w:t>+</w:t>
      </w:r>
      <w:r w:rsidRPr="00D10877">
        <w:rPr>
          <w:rFonts w:ascii="方正仿宋_GBK" w:eastAsia="方正仿宋_GBK" w:hint="eastAsia"/>
          <w:sz w:val="32"/>
          <w:szCs w:val="32"/>
        </w:rPr>
        <w:t>区县，如重庆涪陵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70CCE" w:rsidRDefault="00F70CCE" w:rsidP="00271F95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．</w:t>
      </w:r>
      <w:r w:rsidRPr="00D10877">
        <w:rPr>
          <w:rFonts w:ascii="方正仿宋_GBK" w:eastAsia="方正仿宋_GBK" w:hint="eastAsia"/>
          <w:sz w:val="32"/>
          <w:szCs w:val="32"/>
        </w:rPr>
        <w:t>家庭住址为省（市）</w:t>
      </w:r>
      <w:r w:rsidRPr="00D10877">
        <w:rPr>
          <w:rFonts w:ascii="方正仿宋_GBK" w:eastAsia="方正仿宋_GBK"/>
          <w:sz w:val="32"/>
          <w:szCs w:val="32"/>
        </w:rPr>
        <w:t>+</w:t>
      </w:r>
      <w:r w:rsidRPr="00D10877">
        <w:rPr>
          <w:rFonts w:ascii="方正仿宋_GBK" w:eastAsia="方正仿宋_GBK" w:hint="eastAsia"/>
          <w:sz w:val="32"/>
          <w:szCs w:val="32"/>
        </w:rPr>
        <w:t>区县</w:t>
      </w:r>
      <w:r w:rsidRPr="00D10877">
        <w:rPr>
          <w:rFonts w:ascii="方正仿宋_GBK" w:eastAsia="方正仿宋_GBK"/>
          <w:sz w:val="32"/>
          <w:szCs w:val="32"/>
        </w:rPr>
        <w:t>+</w:t>
      </w:r>
      <w:r w:rsidRPr="00D10877">
        <w:rPr>
          <w:rFonts w:ascii="方正仿宋_GBK" w:eastAsia="方正仿宋_GBK" w:hint="eastAsia"/>
          <w:sz w:val="32"/>
          <w:szCs w:val="32"/>
        </w:rPr>
        <w:t>乡镇（街道），如重庆涪陵马武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F70CCE" w:rsidRDefault="00F70CCE" w:rsidP="00271F95">
      <w:pPr>
        <w:spacing w:line="540" w:lineRule="exact"/>
        <w:ind w:firstLineChars="200" w:firstLine="3168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．凡属于字典数据，一律在字典数据项目中选择填报。</w:t>
      </w:r>
    </w:p>
    <w:sectPr w:rsidR="00F70CCE" w:rsidSect="000D38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CCE" w:rsidRDefault="00F70CCE">
      <w:r>
        <w:separator/>
      </w:r>
    </w:p>
  </w:endnote>
  <w:endnote w:type="continuationSeparator" w:id="0">
    <w:p w:rsidR="00F70CCE" w:rsidRDefault="00F70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方正仿宋_GBK"/>
    <w:panose1 w:val="00000000000000000000"/>
    <w:charset w:val="86"/>
    <w:family w:val="script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CE" w:rsidRDefault="00F70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CE" w:rsidRDefault="00F70CC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CE" w:rsidRDefault="00F70C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CCE" w:rsidRDefault="00F70CCE">
      <w:r>
        <w:separator/>
      </w:r>
    </w:p>
  </w:footnote>
  <w:footnote w:type="continuationSeparator" w:id="0">
    <w:p w:rsidR="00F70CCE" w:rsidRDefault="00F70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CE" w:rsidRDefault="00F70C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CE" w:rsidRDefault="00F70CCE" w:rsidP="009626B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CCE" w:rsidRDefault="00F70C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60D1B"/>
    <w:multiLevelType w:val="hybridMultilevel"/>
    <w:tmpl w:val="1A4C2058"/>
    <w:lvl w:ilvl="0" w:tplc="64522606">
      <w:start w:val="1"/>
      <w:numFmt w:val="japaneseCounting"/>
      <w:lvlText w:val="%1、"/>
      <w:lvlJc w:val="left"/>
      <w:pPr>
        <w:ind w:left="40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18F12F9"/>
    <w:multiLevelType w:val="hybridMultilevel"/>
    <w:tmpl w:val="E6A8636A"/>
    <w:lvl w:ilvl="0" w:tplc="AEA45FAC">
      <w:start w:val="1"/>
      <w:numFmt w:val="japaneseCounting"/>
      <w:lvlText w:val="%1、"/>
      <w:lvlJc w:val="left"/>
      <w:pPr>
        <w:ind w:left="795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2">
    <w:nsid w:val="56484C7A"/>
    <w:multiLevelType w:val="hybridMultilevel"/>
    <w:tmpl w:val="7D5EDF80"/>
    <w:lvl w:ilvl="0" w:tplc="C1406F12">
      <w:start w:val="1"/>
      <w:numFmt w:val="japaneseCounting"/>
      <w:lvlText w:val="%1、"/>
      <w:lvlJc w:val="left"/>
      <w:pPr>
        <w:ind w:left="405" w:hanging="4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877"/>
    <w:rsid w:val="0005422A"/>
    <w:rsid w:val="00054A6A"/>
    <w:rsid w:val="000D38D4"/>
    <w:rsid w:val="00106A34"/>
    <w:rsid w:val="00154CB9"/>
    <w:rsid w:val="00187AAE"/>
    <w:rsid w:val="001F072B"/>
    <w:rsid w:val="00271F95"/>
    <w:rsid w:val="00315BD2"/>
    <w:rsid w:val="003222DE"/>
    <w:rsid w:val="0037296A"/>
    <w:rsid w:val="003B02D5"/>
    <w:rsid w:val="003E43A7"/>
    <w:rsid w:val="00447C33"/>
    <w:rsid w:val="004F2FE7"/>
    <w:rsid w:val="00583C17"/>
    <w:rsid w:val="00625DE0"/>
    <w:rsid w:val="00690E41"/>
    <w:rsid w:val="006B6A08"/>
    <w:rsid w:val="007A06D3"/>
    <w:rsid w:val="00911BB9"/>
    <w:rsid w:val="00920608"/>
    <w:rsid w:val="009626BB"/>
    <w:rsid w:val="00962DE1"/>
    <w:rsid w:val="00A648C3"/>
    <w:rsid w:val="00C45003"/>
    <w:rsid w:val="00C915B7"/>
    <w:rsid w:val="00CE28E0"/>
    <w:rsid w:val="00D10877"/>
    <w:rsid w:val="00E91D9F"/>
    <w:rsid w:val="00F420DE"/>
    <w:rsid w:val="00F54CA7"/>
    <w:rsid w:val="00F70CCE"/>
    <w:rsid w:val="00F73DE2"/>
    <w:rsid w:val="00F76253"/>
    <w:rsid w:val="00FD6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_GBK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E2"/>
    <w:pPr>
      <w:widowControl w:val="0"/>
      <w:jc w:val="both"/>
    </w:pPr>
    <w:rPr>
      <w:rFonts w:eastAsia="宋体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F73DE2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73DE2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99"/>
    <w:qFormat/>
    <w:rsid w:val="00D10877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FD61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91D9F"/>
    <w:rPr>
      <w:rFonts w:eastAsia="宋体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D6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1D9F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56</Words>
  <Characters>322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提交报考信息填报说明</dc:title>
  <dc:subject/>
  <dc:creator>王博晓</dc:creator>
  <cp:keywords/>
  <dc:description/>
  <cp:lastModifiedBy>微软用户</cp:lastModifiedBy>
  <cp:revision>5</cp:revision>
  <dcterms:created xsi:type="dcterms:W3CDTF">2016-07-28T02:09:00Z</dcterms:created>
  <dcterms:modified xsi:type="dcterms:W3CDTF">2016-11-09T18:31:00Z</dcterms:modified>
</cp:coreProperties>
</file>